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CD" w:rsidRPr="003C610A" w:rsidRDefault="00FC6789" w:rsidP="003C610A">
      <w:pPr>
        <w:jc w:val="center"/>
        <w:rPr>
          <w:b/>
        </w:rPr>
      </w:pPr>
      <w:r w:rsidRPr="003C610A">
        <w:rPr>
          <w:b/>
        </w:rPr>
        <w:t>PHỤ LỤ</w:t>
      </w:r>
      <w:r w:rsidR="00B922D5">
        <w:rPr>
          <w:b/>
        </w:rPr>
        <w:t>C 2c</w:t>
      </w:r>
    </w:p>
    <w:p w:rsidR="00FC6789" w:rsidRDefault="00FC6789" w:rsidP="003C610A">
      <w:pPr>
        <w:jc w:val="center"/>
        <w:rPr>
          <w:b/>
        </w:rPr>
      </w:pPr>
      <w:r w:rsidRPr="003C610A">
        <w:rPr>
          <w:b/>
        </w:rPr>
        <w:t xml:space="preserve">LỊCH THẨM </w:t>
      </w:r>
      <w:r w:rsidR="003C610A" w:rsidRPr="003C610A">
        <w:rPr>
          <w:b/>
        </w:rPr>
        <w:t xml:space="preserve">ĐỊNH HỒ </w:t>
      </w:r>
      <w:r w:rsidR="0019616A">
        <w:rPr>
          <w:b/>
        </w:rPr>
        <w:t>SƠ</w:t>
      </w:r>
    </w:p>
    <w:tbl>
      <w:tblPr>
        <w:tblStyle w:val="TableGrid"/>
        <w:tblW w:w="0" w:type="auto"/>
        <w:tblLook w:val="04A0"/>
      </w:tblPr>
      <w:tblGrid>
        <w:gridCol w:w="3285"/>
        <w:gridCol w:w="3285"/>
        <w:gridCol w:w="3285"/>
      </w:tblGrid>
      <w:tr w:rsidR="003C610A" w:rsidTr="003F1186">
        <w:trPr>
          <w:trHeight w:val="547"/>
        </w:trPr>
        <w:tc>
          <w:tcPr>
            <w:tcW w:w="3285" w:type="dxa"/>
            <w:vAlign w:val="center"/>
          </w:tcPr>
          <w:p w:rsidR="003C610A" w:rsidRDefault="003C610A" w:rsidP="003F1186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3285" w:type="dxa"/>
            <w:vAlign w:val="center"/>
          </w:tcPr>
          <w:p w:rsidR="003C610A" w:rsidRDefault="00B502F7" w:rsidP="003F118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3C610A">
              <w:rPr>
                <w:b/>
              </w:rPr>
              <w:t>uổi sáng</w:t>
            </w:r>
          </w:p>
        </w:tc>
        <w:tc>
          <w:tcPr>
            <w:tcW w:w="3285" w:type="dxa"/>
            <w:vAlign w:val="center"/>
          </w:tcPr>
          <w:p w:rsidR="003C610A" w:rsidRDefault="00B502F7" w:rsidP="003F1186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3C610A">
              <w:rPr>
                <w:b/>
              </w:rPr>
              <w:t>uổi chiều</w:t>
            </w:r>
          </w:p>
        </w:tc>
      </w:tr>
      <w:tr w:rsidR="003C610A" w:rsidTr="003F1186">
        <w:tc>
          <w:tcPr>
            <w:tcW w:w="3285" w:type="dxa"/>
            <w:vAlign w:val="center"/>
          </w:tcPr>
          <w:p w:rsidR="003C610A" w:rsidRDefault="003C610A" w:rsidP="003F1186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  <w:r w:rsidR="00B922D5">
              <w:rPr>
                <w:b/>
              </w:rPr>
              <w:t xml:space="preserve"> 14/02/2023</w:t>
            </w:r>
          </w:p>
        </w:tc>
        <w:tc>
          <w:tcPr>
            <w:tcW w:w="3285" w:type="dxa"/>
            <w:vAlign w:val="center"/>
          </w:tcPr>
          <w:p w:rsidR="003C610A" w:rsidRPr="003F1186" w:rsidRDefault="00B922D5" w:rsidP="003F1186">
            <w:pPr>
              <w:jc w:val="center"/>
            </w:pPr>
            <w:r w:rsidRPr="003F1186">
              <w:t>Các đơn vị thuộc thành phố Nam Định, huyện Nam Trực, Nghĩa Hưng</w:t>
            </w:r>
          </w:p>
        </w:tc>
        <w:tc>
          <w:tcPr>
            <w:tcW w:w="3285" w:type="dxa"/>
            <w:vAlign w:val="center"/>
          </w:tcPr>
          <w:p w:rsidR="003C610A" w:rsidRPr="003F1186" w:rsidRDefault="00B922D5" w:rsidP="003F1186">
            <w:pPr>
              <w:jc w:val="center"/>
            </w:pPr>
            <w:r w:rsidRPr="003F1186">
              <w:t>Các đơn vị thuộc huyện Xuân Trường, Giao Thủy, Vụ Bản</w:t>
            </w:r>
          </w:p>
        </w:tc>
      </w:tr>
      <w:tr w:rsidR="003C610A" w:rsidTr="003F1186">
        <w:tc>
          <w:tcPr>
            <w:tcW w:w="3285" w:type="dxa"/>
            <w:vAlign w:val="center"/>
          </w:tcPr>
          <w:p w:rsidR="003C610A" w:rsidRDefault="00B922D5" w:rsidP="003F1186">
            <w:pPr>
              <w:jc w:val="center"/>
              <w:rPr>
                <w:b/>
              </w:rPr>
            </w:pPr>
            <w:r>
              <w:rPr>
                <w:b/>
              </w:rPr>
              <w:t>Ngày 15/02/2023</w:t>
            </w:r>
          </w:p>
        </w:tc>
        <w:tc>
          <w:tcPr>
            <w:tcW w:w="3285" w:type="dxa"/>
            <w:vAlign w:val="center"/>
          </w:tcPr>
          <w:p w:rsidR="003C610A" w:rsidRPr="003F1186" w:rsidRDefault="00B922D5" w:rsidP="003F1186">
            <w:pPr>
              <w:jc w:val="center"/>
            </w:pPr>
            <w:r w:rsidRPr="003F1186">
              <w:t>Các đơn vị thuộc huyện Trực Ninh, Mỹ Lộc, Hải Hậu</w:t>
            </w:r>
          </w:p>
        </w:tc>
        <w:tc>
          <w:tcPr>
            <w:tcW w:w="3285" w:type="dxa"/>
            <w:vAlign w:val="center"/>
          </w:tcPr>
          <w:p w:rsidR="003C610A" w:rsidRPr="003F1186" w:rsidRDefault="00B922D5" w:rsidP="003F1186">
            <w:pPr>
              <w:jc w:val="center"/>
            </w:pPr>
            <w:r w:rsidRPr="003F1186">
              <w:t>Các đơn vị thuộc huyện Ý Yên, các Phòng chức năng cơ quan Sở, Trường CĐSP Nam Định</w:t>
            </w:r>
          </w:p>
        </w:tc>
      </w:tr>
    </w:tbl>
    <w:p w:rsidR="003F1186" w:rsidRDefault="003F1186" w:rsidP="003C610A">
      <w:pPr>
        <w:jc w:val="center"/>
        <w:rPr>
          <w:b/>
        </w:rPr>
      </w:pPr>
    </w:p>
    <w:p w:rsidR="00010A96" w:rsidRDefault="00010A96" w:rsidP="003F1186">
      <w:pPr>
        <w:jc w:val="both"/>
      </w:pPr>
      <w:r>
        <w:rPr>
          <w:b/>
        </w:rPr>
        <w:tab/>
      </w:r>
      <w:r w:rsidR="00915179">
        <w:t>* Mỗi đơn vị cử 01 cán bộ quản lý, 01 kế toán nộp và thẩm định hồ sơ tại Sở GDĐT.</w:t>
      </w:r>
    </w:p>
    <w:p w:rsidR="00915179" w:rsidRPr="00010A96" w:rsidRDefault="00915179" w:rsidP="003F1186">
      <w:pPr>
        <w:jc w:val="both"/>
      </w:pPr>
    </w:p>
    <w:p w:rsidR="00010A96" w:rsidRPr="00010A96" w:rsidRDefault="00010A96" w:rsidP="00915179">
      <w:pPr>
        <w:jc w:val="both"/>
      </w:pPr>
      <w:r w:rsidRPr="00010A96">
        <w:tab/>
      </w:r>
    </w:p>
    <w:sectPr w:rsidR="00010A96" w:rsidRPr="00010A96" w:rsidSect="002A290C">
      <w:pgSz w:w="11907" w:h="16840" w:code="9"/>
      <w:pgMar w:top="851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C6789"/>
    <w:rsid w:val="00010A96"/>
    <w:rsid w:val="0003310D"/>
    <w:rsid w:val="0019616A"/>
    <w:rsid w:val="002A290C"/>
    <w:rsid w:val="003C610A"/>
    <w:rsid w:val="003F1186"/>
    <w:rsid w:val="00915179"/>
    <w:rsid w:val="009D2529"/>
    <w:rsid w:val="00AB64F3"/>
    <w:rsid w:val="00B502F7"/>
    <w:rsid w:val="00B922D5"/>
    <w:rsid w:val="00D913CD"/>
    <w:rsid w:val="00DE2B77"/>
    <w:rsid w:val="00FC6789"/>
    <w:rsid w:val="00FD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admin1234</dc:creator>
  <cp:lastModifiedBy>admin1234</cp:lastModifiedBy>
  <cp:revision>5</cp:revision>
  <cp:lastPrinted>2023-01-17T09:32:00Z</cp:lastPrinted>
  <dcterms:created xsi:type="dcterms:W3CDTF">2023-01-17T08:49:00Z</dcterms:created>
  <dcterms:modified xsi:type="dcterms:W3CDTF">2023-01-17T09:42:00Z</dcterms:modified>
</cp:coreProperties>
</file>