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58" w:rsidRPr="00280A1A" w:rsidRDefault="00CD3C31" w:rsidP="001405E9">
      <w:pPr>
        <w:tabs>
          <w:tab w:val="left" w:pos="0"/>
        </w:tabs>
        <w:spacing w:after="0" w:line="312" w:lineRule="auto"/>
        <w:ind w:firstLine="0"/>
        <w:rPr>
          <w:rFonts w:ascii="Times New Roman" w:hAnsi="Times New Roman"/>
          <w:color w:val="000000"/>
          <w:sz w:val="22"/>
          <w:szCs w:val="22"/>
        </w:rPr>
      </w:pPr>
      <w:r w:rsidRPr="00280A1A">
        <w:rPr>
          <w:rFonts w:ascii="Times New Roman" w:hAnsi="Times New Roman"/>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66675</wp:posOffset>
                </wp:positionH>
                <wp:positionV relativeFrom="paragraph">
                  <wp:posOffset>101600</wp:posOffset>
                </wp:positionV>
                <wp:extent cx="9050020" cy="5867400"/>
                <wp:effectExtent l="8890" t="9525" r="18415"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0020" cy="5867400"/>
                        </a:xfrm>
                        <a:prstGeom prst="roundRect">
                          <a:avLst>
                            <a:gd name="adj" fmla="val 16667"/>
                          </a:avLst>
                        </a:prstGeom>
                        <a:solidFill>
                          <a:srgbClr val="FABF8F"/>
                        </a:solidFill>
                        <a:ln w="12700">
                          <a:solidFill>
                            <a:srgbClr val="FABF8F"/>
                          </a:solidFill>
                          <a:round/>
                          <a:headEnd/>
                          <a:tailEnd/>
                        </a:ln>
                        <a:effectLst>
                          <a:outerShdw dist="28398" dir="3806097" algn="ctr" rotWithShape="0">
                            <a:srgbClr val="205867"/>
                          </a:outerShdw>
                        </a:effectLst>
                      </wps:spPr>
                      <wps:txbx>
                        <w:txbxContent>
                          <w:p w:rsidR="00E60FB4" w:rsidRPr="00032745" w:rsidRDefault="00E60FB4" w:rsidP="00A40CEB">
                            <w:pPr>
                              <w:spacing w:before="360" w:line="360" w:lineRule="auto"/>
                              <w:ind w:firstLine="562"/>
                              <w:jc w:val="center"/>
                              <w:rPr>
                                <w:rFonts w:ascii="Times New Roman" w:hAnsi="Times New Roman"/>
                                <w:b/>
                                <w:color w:val="auto"/>
                                <w:sz w:val="30"/>
                                <w:szCs w:val="32"/>
                                <w:lang w:val="pt-BR"/>
                              </w:rPr>
                            </w:pPr>
                            <w:r w:rsidRPr="00032745">
                              <w:rPr>
                                <w:rFonts w:ascii="Times New Roman" w:hAnsi="Times New Roman"/>
                                <w:b/>
                                <w:color w:val="auto"/>
                                <w:sz w:val="30"/>
                                <w:szCs w:val="32"/>
                                <w:lang w:val="pt-BR"/>
                              </w:rPr>
                              <w:t>BỘ GIÁO DỤC VÀ ĐÀO TẠO</w:t>
                            </w:r>
                          </w:p>
                          <w:p w:rsidR="00E60FB4" w:rsidRPr="00032745" w:rsidRDefault="00E60FB4" w:rsidP="00A40CEB">
                            <w:pPr>
                              <w:ind w:firstLine="0"/>
                              <w:rPr>
                                <w:rFonts w:ascii="Times New Roman" w:hAnsi="Times New Roman"/>
                                <w:b/>
                                <w:color w:val="auto"/>
                                <w:sz w:val="32"/>
                                <w:szCs w:val="32"/>
                                <w:lang w:val="pt-BR"/>
                              </w:rPr>
                            </w:pPr>
                          </w:p>
                          <w:p w:rsidR="00E60FB4" w:rsidRDefault="00E60FB4" w:rsidP="00A40CEB">
                            <w:pPr>
                              <w:ind w:firstLine="0"/>
                              <w:rPr>
                                <w:rFonts w:ascii="Times New Roman" w:hAnsi="Times New Roman"/>
                                <w:b/>
                                <w:color w:val="auto"/>
                                <w:sz w:val="36"/>
                                <w:szCs w:val="36"/>
                              </w:rPr>
                            </w:pPr>
                          </w:p>
                          <w:p w:rsidR="00E60FB4" w:rsidRPr="00032745" w:rsidRDefault="00E60FB4" w:rsidP="00A40CEB">
                            <w:pPr>
                              <w:ind w:firstLine="0"/>
                              <w:rPr>
                                <w:rFonts w:ascii="Times New Roman" w:hAnsi="Times New Roman"/>
                                <w:b/>
                                <w:color w:val="auto"/>
                                <w:sz w:val="36"/>
                                <w:szCs w:val="36"/>
                              </w:rPr>
                            </w:pPr>
                          </w:p>
                          <w:p w:rsidR="00E60FB4" w:rsidRPr="00A40CEB" w:rsidRDefault="00E60FB4" w:rsidP="00A40CEB">
                            <w:pPr>
                              <w:spacing w:line="360" w:lineRule="auto"/>
                              <w:rPr>
                                <w:rFonts w:ascii="Times New Roman" w:hAnsi="Times New Roman"/>
                                <w:b/>
                                <w:bCs/>
                                <w:color w:val="auto"/>
                                <w:sz w:val="16"/>
                                <w:szCs w:val="16"/>
                                <w:lang w:val="pt-BR"/>
                              </w:rPr>
                            </w:pPr>
                          </w:p>
                          <w:p w:rsidR="00E60FB4" w:rsidRPr="00032745" w:rsidRDefault="00E60FB4" w:rsidP="00145484">
                            <w:pPr>
                              <w:tabs>
                                <w:tab w:val="left" w:pos="5850"/>
                              </w:tabs>
                              <w:spacing w:line="600" w:lineRule="atLeast"/>
                              <w:ind w:firstLine="0"/>
                              <w:jc w:val="center"/>
                              <w:rPr>
                                <w:rFonts w:ascii="Times New Roman" w:hAnsi="Times New Roman"/>
                                <w:bCs/>
                                <w:color w:val="auto"/>
                                <w:sz w:val="52"/>
                                <w:szCs w:val="52"/>
                                <w:lang w:val="pt-BR"/>
                              </w:rPr>
                            </w:pPr>
                            <w:r>
                              <w:rPr>
                                <w:rFonts w:ascii="Times New Roman" w:hAnsi="Times New Roman"/>
                                <w:bCs/>
                                <w:color w:val="auto"/>
                                <w:sz w:val="52"/>
                                <w:szCs w:val="52"/>
                                <w:lang w:val="pt-BR"/>
                              </w:rPr>
                              <w:t>CHƯƠNG TRÌNH GIÁO DỤC PHỔ THÔNG</w:t>
                            </w:r>
                          </w:p>
                          <w:p w:rsidR="00E60FB4" w:rsidRDefault="00E60FB4" w:rsidP="00A40CEB">
                            <w:pPr>
                              <w:spacing w:line="600" w:lineRule="atLeast"/>
                              <w:ind w:firstLine="0"/>
                              <w:jc w:val="center"/>
                              <w:rPr>
                                <w:rFonts w:ascii="Times New Roman" w:hAnsi="Times New Roman"/>
                                <w:b/>
                                <w:bCs/>
                                <w:color w:val="000000"/>
                                <w:sz w:val="48"/>
                                <w:szCs w:val="48"/>
                                <w:lang w:val="pt-BR"/>
                              </w:rPr>
                            </w:pPr>
                            <w:r w:rsidRPr="00E30CEF">
                              <w:rPr>
                                <w:rFonts w:ascii="Times New Roman" w:hAnsi="Times New Roman"/>
                                <w:b/>
                                <w:bCs/>
                                <w:color w:val="000000"/>
                                <w:sz w:val="48"/>
                                <w:szCs w:val="48"/>
                                <w:lang w:val="pt-BR"/>
                              </w:rPr>
                              <w:t>CHƯƠNG TRÌNH TỔNG THỂ</w:t>
                            </w:r>
                          </w:p>
                          <w:p w:rsidR="00E60FB4" w:rsidRPr="00741358" w:rsidRDefault="00E60FB4" w:rsidP="006B75C2">
                            <w:pPr>
                              <w:spacing w:line="600" w:lineRule="atLeast"/>
                              <w:ind w:firstLine="0"/>
                              <w:rPr>
                                <w:rFonts w:ascii="Times New Roman" w:hAnsi="Times New Roman"/>
                                <w:i/>
                                <w:color w:val="000000"/>
                                <w:sz w:val="32"/>
                                <w:szCs w:val="32"/>
                                <w:lang w:val="pt-BR"/>
                              </w:rPr>
                            </w:pPr>
                            <w:r w:rsidRPr="00BD678A">
                              <w:rPr>
                                <w:rFonts w:ascii="Times New Roman" w:hAnsi="Times New Roman"/>
                                <w:b/>
                                <w:bCs/>
                                <w:i/>
                                <w:color w:val="000000"/>
                                <w:sz w:val="32"/>
                                <w:szCs w:val="32"/>
                                <w:lang w:val="pt-BR"/>
                              </w:rPr>
                              <w:br/>
                            </w:r>
                            <w:r w:rsidRPr="00BD678A">
                              <w:rPr>
                                <w:rFonts w:ascii="Times New Roman" w:hAnsi="Times New Roman"/>
                                <w:b/>
                                <w:bCs/>
                                <w:i/>
                                <w:color w:val="000000"/>
                                <w:sz w:val="32"/>
                                <w:szCs w:val="32"/>
                                <w:lang w:val="pt-BR"/>
                              </w:rPr>
                              <w:br/>
                            </w:r>
                          </w:p>
                          <w:p w:rsidR="00E60FB4" w:rsidRPr="00741358" w:rsidRDefault="00E60FB4" w:rsidP="00A40CEB">
                            <w:pPr>
                              <w:jc w:val="center"/>
                              <w:rPr>
                                <w:rFonts w:ascii="Times New Roman" w:hAnsi="Times New Roman"/>
                                <w:color w:val="auto"/>
                                <w:lang w:val="pt-BR"/>
                              </w:rPr>
                            </w:pPr>
                          </w:p>
                          <w:p w:rsidR="00E60FB4" w:rsidRPr="00741358" w:rsidRDefault="00E60FB4" w:rsidP="00A40CEB">
                            <w:pPr>
                              <w:jc w:val="center"/>
                              <w:rPr>
                                <w:rFonts w:ascii="Times New Roman" w:hAnsi="Times New Roman"/>
                                <w:color w:val="auto"/>
                                <w:lang w:val="pt-BR"/>
                              </w:rPr>
                            </w:pPr>
                          </w:p>
                          <w:p w:rsidR="00E60FB4" w:rsidRPr="00741358" w:rsidRDefault="00E60FB4" w:rsidP="00A40CEB">
                            <w:pPr>
                              <w:jc w:val="center"/>
                              <w:rPr>
                                <w:rFonts w:ascii="Times New Roman" w:hAnsi="Times New Roman"/>
                                <w:color w:val="auto"/>
                                <w:lang w:val="pt-BR"/>
                              </w:rPr>
                            </w:pPr>
                          </w:p>
                          <w:p w:rsidR="00E60FB4" w:rsidRPr="00741358" w:rsidRDefault="00E60FB4" w:rsidP="00A40CEB">
                            <w:pPr>
                              <w:jc w:val="center"/>
                              <w:rPr>
                                <w:rFonts w:ascii="Times New Roman" w:hAnsi="Times New Roman"/>
                                <w:color w:val="auto"/>
                                <w:sz w:val="28"/>
                                <w:lang w:val="pt-BR"/>
                              </w:rPr>
                            </w:pPr>
                          </w:p>
                          <w:p w:rsidR="00E60FB4" w:rsidRPr="00E60FB4" w:rsidRDefault="00226535" w:rsidP="00A40CEB">
                            <w:pPr>
                              <w:jc w:val="center"/>
                              <w:rPr>
                                <w:rFonts w:ascii="Times New Roman" w:hAnsi="Times New Roman"/>
                                <w:b/>
                                <w:color w:val="auto"/>
                                <w:sz w:val="34"/>
                                <w:szCs w:val="34"/>
                                <w:lang w:val="pt-BR"/>
                              </w:rPr>
                            </w:pPr>
                            <w:r>
                              <w:rPr>
                                <w:rFonts w:ascii="Times New Roman" w:hAnsi="Times New Roman"/>
                                <w:b/>
                                <w:color w:val="auto"/>
                                <w:sz w:val="34"/>
                                <w:szCs w:val="34"/>
                                <w:lang w:val="vi-VN"/>
                              </w:rPr>
                              <w:t>Hà Nội, t</w:t>
                            </w:r>
                            <w:r w:rsidR="00E60FB4" w:rsidRPr="00E60FB4">
                              <w:rPr>
                                <w:rFonts w:ascii="Times New Roman" w:hAnsi="Times New Roman"/>
                                <w:b/>
                                <w:color w:val="auto"/>
                                <w:sz w:val="34"/>
                                <w:szCs w:val="34"/>
                                <w:lang w:val="pt-BR"/>
                              </w:rPr>
                              <w:t xml:space="preserve">háng </w:t>
                            </w:r>
                            <w:r>
                              <w:rPr>
                                <w:rFonts w:ascii="Times New Roman" w:hAnsi="Times New Roman"/>
                                <w:b/>
                                <w:color w:val="auto"/>
                                <w:sz w:val="34"/>
                                <w:szCs w:val="34"/>
                                <w:lang w:val="vi-VN"/>
                              </w:rPr>
                              <w:t>8</w:t>
                            </w:r>
                            <w:r w:rsidR="00E60FB4" w:rsidRPr="00E60FB4">
                              <w:rPr>
                                <w:rFonts w:ascii="Times New Roman" w:hAnsi="Times New Roman"/>
                                <w:b/>
                                <w:color w:val="auto"/>
                                <w:sz w:val="34"/>
                                <w:szCs w:val="34"/>
                                <w:lang w:val="pt-BR"/>
                              </w:rPr>
                              <w:t xml:space="preserve"> năm 2018</w:t>
                            </w:r>
                          </w:p>
                          <w:p w:rsidR="00E60FB4" w:rsidRPr="00032745" w:rsidRDefault="00E60FB4" w:rsidP="00A40CEB">
                            <w:pPr>
                              <w:ind w:firstLine="0"/>
                              <w:jc w:val="center"/>
                              <w:rPr>
                                <w:rFonts w:ascii="Times New Roman" w:hAnsi="Times New Roman"/>
                                <w:b/>
                                <w:color w:val="auto"/>
                                <w:sz w:val="16"/>
                                <w:szCs w:val="16"/>
                                <w:lang w:val="pt-BR"/>
                              </w:rPr>
                            </w:pPr>
                          </w:p>
                          <w:p w:rsidR="00E60FB4" w:rsidRPr="00032745" w:rsidRDefault="00E60FB4" w:rsidP="00A40CEB">
                            <w:pPr>
                              <w:spacing w:line="288" w:lineRule="auto"/>
                              <w:jc w:val="center"/>
                              <w:rPr>
                                <w:sz w:val="48"/>
                                <w:szCs w:val="48"/>
                                <w:lang w:val="pt-BR"/>
                              </w:rPr>
                            </w:pPr>
                          </w:p>
                          <w:p w:rsidR="00E60FB4" w:rsidRDefault="00E60FB4" w:rsidP="00A40CEB">
                            <w:pPr>
                              <w:spacing w:before="100" w:line="360" w:lineRule="auto"/>
                              <w:jc w:val="center"/>
                              <w:rPr>
                                <w:rFonts w:ascii=".VnAvant" w:hAnsi=".VnAvant" w:cs=".VnTime"/>
                                <w:b/>
                                <w:lang w:val="pt-BR"/>
                              </w:rPr>
                            </w:pPr>
                          </w:p>
                          <w:p w:rsidR="00E60FB4" w:rsidRPr="00D5090D" w:rsidRDefault="00E60FB4" w:rsidP="00A40CEB">
                            <w:pPr>
                              <w:spacing w:line="288" w:lineRule="auto"/>
                              <w:jc w:val="center"/>
                              <w:rPr>
                                <w:rFonts w:ascii=".VnAvantH" w:hAnsi=".VnAvantH"/>
                                <w:sz w:val="16"/>
                                <w:szCs w:val="16"/>
                                <w:lang w:val="pt-BR"/>
                              </w:rPr>
                            </w:pPr>
                          </w:p>
                          <w:p w:rsidR="00E60FB4" w:rsidRPr="00032745" w:rsidRDefault="00E60FB4" w:rsidP="00A40CEB">
                            <w:pP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left:0;text-align:left;margin-left:5.25pt;margin-top:8pt;width:712.6pt;height:4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" fillcolor="#fabf8f" strokecolor="#fabf8f" strokeweight="1pt">
                <v:shadow on="t" color="#205867" offset="1pt"/>
                <v:textbox>
                  <w:txbxContent>
                    <w:p w:rsidR="00E60FB4" w:rsidRPr="00032745" w:rsidRDefault="00E60FB4" w:rsidP="00A40CEB">
                      <w:pPr>
                        <w:spacing w:before="360" w:line="360" w:lineRule="auto"/>
                        <w:ind w:firstLine="562"/>
                        <w:jc w:val="center"/>
                        <w:rPr>
                          <w:rFonts w:ascii="Times New Roman" w:hAnsi="Times New Roman"/>
                          <w:b/>
                          <w:color w:val="auto"/>
                          <w:sz w:val="30"/>
                          <w:szCs w:val="32"/>
                          <w:lang w:val="pt-BR"/>
                        </w:rPr>
                      </w:pPr>
                      <w:r w:rsidRPr="00032745">
                        <w:rPr>
                          <w:rFonts w:ascii="Times New Roman" w:hAnsi="Times New Roman"/>
                          <w:b/>
                          <w:color w:val="auto"/>
                          <w:sz w:val="30"/>
                          <w:szCs w:val="32"/>
                          <w:lang w:val="pt-BR"/>
                        </w:rPr>
                        <w:t>BỘ GIÁO DỤC VÀ ĐÀO TẠO</w:t>
                      </w:r>
                    </w:p>
                    <w:p w:rsidR="00E60FB4" w:rsidRPr="00032745" w:rsidRDefault="00E60FB4" w:rsidP="00A40CEB">
                      <w:pPr>
                        <w:ind w:firstLine="0"/>
                        <w:rPr>
                          <w:rFonts w:ascii="Times New Roman" w:hAnsi="Times New Roman"/>
                          <w:b/>
                          <w:color w:val="auto"/>
                          <w:sz w:val="32"/>
                          <w:szCs w:val="32"/>
                          <w:lang w:val="pt-BR"/>
                        </w:rPr>
                      </w:pPr>
                    </w:p>
                    <w:p w:rsidR="00E60FB4" w:rsidRDefault="00E60FB4" w:rsidP="00A40CEB">
                      <w:pPr>
                        <w:ind w:firstLine="0"/>
                        <w:rPr>
                          <w:rFonts w:ascii="Times New Roman" w:hAnsi="Times New Roman"/>
                          <w:b/>
                          <w:color w:val="auto"/>
                          <w:sz w:val="36"/>
                          <w:szCs w:val="36"/>
                        </w:rPr>
                      </w:pPr>
                    </w:p>
                    <w:p w:rsidR="00E60FB4" w:rsidRPr="00032745" w:rsidRDefault="00E60FB4" w:rsidP="00A40CEB">
                      <w:pPr>
                        <w:ind w:firstLine="0"/>
                        <w:rPr>
                          <w:rFonts w:ascii="Times New Roman" w:hAnsi="Times New Roman"/>
                          <w:b/>
                          <w:color w:val="auto"/>
                          <w:sz w:val="36"/>
                          <w:szCs w:val="36"/>
                        </w:rPr>
                      </w:pPr>
                    </w:p>
                    <w:p w:rsidR="00E60FB4" w:rsidRPr="00A40CEB" w:rsidRDefault="00E60FB4" w:rsidP="00A40CEB">
                      <w:pPr>
                        <w:spacing w:line="360" w:lineRule="auto"/>
                        <w:rPr>
                          <w:rFonts w:ascii="Times New Roman" w:hAnsi="Times New Roman"/>
                          <w:b/>
                          <w:bCs/>
                          <w:color w:val="auto"/>
                          <w:sz w:val="16"/>
                          <w:szCs w:val="16"/>
                          <w:lang w:val="pt-BR"/>
                        </w:rPr>
                      </w:pPr>
                    </w:p>
                    <w:p w:rsidR="00E60FB4" w:rsidRPr="00032745" w:rsidRDefault="00E60FB4" w:rsidP="00145484">
                      <w:pPr>
                        <w:tabs>
                          <w:tab w:val="left" w:pos="5850"/>
                        </w:tabs>
                        <w:spacing w:line="600" w:lineRule="atLeast"/>
                        <w:ind w:firstLine="0"/>
                        <w:jc w:val="center"/>
                        <w:rPr>
                          <w:rFonts w:ascii="Times New Roman" w:hAnsi="Times New Roman"/>
                          <w:bCs/>
                          <w:color w:val="auto"/>
                          <w:sz w:val="52"/>
                          <w:szCs w:val="52"/>
                          <w:lang w:val="pt-BR"/>
                        </w:rPr>
                      </w:pPr>
                      <w:r>
                        <w:rPr>
                          <w:rFonts w:ascii="Times New Roman" w:hAnsi="Times New Roman"/>
                          <w:bCs/>
                          <w:color w:val="auto"/>
                          <w:sz w:val="52"/>
                          <w:szCs w:val="52"/>
                          <w:lang w:val="pt-BR"/>
                        </w:rPr>
                        <w:t>CHƯƠNG TRÌNH GIÁO DỤC PHỔ THÔNG</w:t>
                      </w:r>
                    </w:p>
                    <w:p w:rsidR="00E60FB4" w:rsidRDefault="00E60FB4" w:rsidP="00A40CEB">
                      <w:pPr>
                        <w:spacing w:line="600" w:lineRule="atLeast"/>
                        <w:ind w:firstLine="0"/>
                        <w:jc w:val="center"/>
                        <w:rPr>
                          <w:rFonts w:ascii="Times New Roman" w:hAnsi="Times New Roman"/>
                          <w:b/>
                          <w:bCs/>
                          <w:color w:val="000000"/>
                          <w:sz w:val="48"/>
                          <w:szCs w:val="48"/>
                          <w:lang w:val="pt-BR"/>
                        </w:rPr>
                      </w:pPr>
                      <w:r w:rsidRPr="00E30CEF">
                        <w:rPr>
                          <w:rFonts w:ascii="Times New Roman" w:hAnsi="Times New Roman"/>
                          <w:b/>
                          <w:bCs/>
                          <w:color w:val="000000"/>
                          <w:sz w:val="48"/>
                          <w:szCs w:val="48"/>
                          <w:lang w:val="pt-BR"/>
                        </w:rPr>
                        <w:t>CHƯƠNG TRÌNH TỔNG THỂ</w:t>
                      </w:r>
                    </w:p>
                    <w:p w:rsidR="00E60FB4" w:rsidRPr="00741358" w:rsidRDefault="00E60FB4" w:rsidP="006B75C2">
                      <w:pPr>
                        <w:spacing w:line="600" w:lineRule="atLeast"/>
                        <w:ind w:firstLine="0"/>
                        <w:rPr>
                          <w:rFonts w:ascii="Times New Roman" w:hAnsi="Times New Roman"/>
                          <w:i/>
                          <w:color w:val="000000"/>
                          <w:sz w:val="32"/>
                          <w:szCs w:val="32"/>
                          <w:lang w:val="pt-BR"/>
                        </w:rPr>
                      </w:pPr>
                      <w:r w:rsidRPr="00BD678A">
                        <w:rPr>
                          <w:rFonts w:ascii="Times New Roman" w:hAnsi="Times New Roman"/>
                          <w:b/>
                          <w:bCs/>
                          <w:i/>
                          <w:color w:val="000000"/>
                          <w:sz w:val="32"/>
                          <w:szCs w:val="32"/>
                          <w:lang w:val="pt-BR"/>
                        </w:rPr>
                        <w:br/>
                      </w:r>
                      <w:r w:rsidRPr="00BD678A">
                        <w:rPr>
                          <w:rFonts w:ascii="Times New Roman" w:hAnsi="Times New Roman"/>
                          <w:b/>
                          <w:bCs/>
                          <w:i/>
                          <w:color w:val="000000"/>
                          <w:sz w:val="32"/>
                          <w:szCs w:val="32"/>
                          <w:lang w:val="pt-BR"/>
                        </w:rPr>
                        <w:br/>
                      </w:r>
                    </w:p>
                    <w:p w:rsidR="00E60FB4" w:rsidRPr="00741358" w:rsidRDefault="00E60FB4" w:rsidP="00A40CEB">
                      <w:pPr>
                        <w:jc w:val="center"/>
                        <w:rPr>
                          <w:rFonts w:ascii="Times New Roman" w:hAnsi="Times New Roman"/>
                          <w:color w:val="auto"/>
                          <w:lang w:val="pt-BR"/>
                        </w:rPr>
                      </w:pPr>
                    </w:p>
                    <w:p w:rsidR="00E60FB4" w:rsidRPr="00741358" w:rsidRDefault="00E60FB4" w:rsidP="00A40CEB">
                      <w:pPr>
                        <w:jc w:val="center"/>
                        <w:rPr>
                          <w:rFonts w:ascii="Times New Roman" w:hAnsi="Times New Roman"/>
                          <w:color w:val="auto"/>
                          <w:lang w:val="pt-BR"/>
                        </w:rPr>
                      </w:pPr>
                    </w:p>
                    <w:p w:rsidR="00E60FB4" w:rsidRPr="00741358" w:rsidRDefault="00E60FB4" w:rsidP="00A40CEB">
                      <w:pPr>
                        <w:jc w:val="center"/>
                        <w:rPr>
                          <w:rFonts w:ascii="Times New Roman" w:hAnsi="Times New Roman"/>
                          <w:color w:val="auto"/>
                          <w:lang w:val="pt-BR"/>
                        </w:rPr>
                      </w:pPr>
                    </w:p>
                    <w:p w:rsidR="00E60FB4" w:rsidRPr="00741358" w:rsidRDefault="00E60FB4" w:rsidP="00A40CEB">
                      <w:pPr>
                        <w:jc w:val="center"/>
                        <w:rPr>
                          <w:rFonts w:ascii="Times New Roman" w:hAnsi="Times New Roman"/>
                          <w:color w:val="auto"/>
                          <w:sz w:val="28"/>
                          <w:lang w:val="pt-BR"/>
                        </w:rPr>
                      </w:pPr>
                    </w:p>
                    <w:p w:rsidR="00E60FB4" w:rsidRPr="00E60FB4" w:rsidRDefault="00226535" w:rsidP="00A40CEB">
                      <w:pPr>
                        <w:jc w:val="center"/>
                        <w:rPr>
                          <w:rFonts w:ascii="Times New Roman" w:hAnsi="Times New Roman"/>
                          <w:b/>
                          <w:color w:val="auto"/>
                          <w:sz w:val="34"/>
                          <w:szCs w:val="34"/>
                          <w:lang w:val="pt-BR"/>
                        </w:rPr>
                      </w:pPr>
                      <w:r>
                        <w:rPr>
                          <w:rFonts w:ascii="Times New Roman" w:hAnsi="Times New Roman"/>
                          <w:b/>
                          <w:color w:val="auto"/>
                          <w:sz w:val="34"/>
                          <w:szCs w:val="34"/>
                          <w:lang w:val="vi-VN"/>
                        </w:rPr>
                        <w:t>Hà Nội, t</w:t>
                      </w:r>
                      <w:r w:rsidR="00E60FB4" w:rsidRPr="00E60FB4">
                        <w:rPr>
                          <w:rFonts w:ascii="Times New Roman" w:hAnsi="Times New Roman"/>
                          <w:b/>
                          <w:color w:val="auto"/>
                          <w:sz w:val="34"/>
                          <w:szCs w:val="34"/>
                          <w:lang w:val="pt-BR"/>
                        </w:rPr>
                        <w:t xml:space="preserve">háng </w:t>
                      </w:r>
                      <w:r>
                        <w:rPr>
                          <w:rFonts w:ascii="Times New Roman" w:hAnsi="Times New Roman"/>
                          <w:b/>
                          <w:color w:val="auto"/>
                          <w:sz w:val="34"/>
                          <w:szCs w:val="34"/>
                          <w:lang w:val="vi-VN"/>
                        </w:rPr>
                        <w:t>8</w:t>
                      </w:r>
                      <w:r w:rsidR="00E60FB4" w:rsidRPr="00E60FB4">
                        <w:rPr>
                          <w:rFonts w:ascii="Times New Roman" w:hAnsi="Times New Roman"/>
                          <w:b/>
                          <w:color w:val="auto"/>
                          <w:sz w:val="34"/>
                          <w:szCs w:val="34"/>
                          <w:lang w:val="pt-BR"/>
                        </w:rPr>
                        <w:t xml:space="preserve"> năm 2018</w:t>
                      </w:r>
                    </w:p>
                    <w:p w:rsidR="00E60FB4" w:rsidRPr="00032745" w:rsidRDefault="00E60FB4" w:rsidP="00A40CEB">
                      <w:pPr>
                        <w:ind w:firstLine="0"/>
                        <w:jc w:val="center"/>
                        <w:rPr>
                          <w:rFonts w:ascii="Times New Roman" w:hAnsi="Times New Roman"/>
                          <w:b/>
                          <w:color w:val="auto"/>
                          <w:sz w:val="16"/>
                          <w:szCs w:val="16"/>
                          <w:lang w:val="pt-BR"/>
                        </w:rPr>
                      </w:pPr>
                    </w:p>
                    <w:p w:rsidR="00E60FB4" w:rsidRPr="00032745" w:rsidRDefault="00E60FB4" w:rsidP="00A40CEB">
                      <w:pPr>
                        <w:spacing w:line="288" w:lineRule="auto"/>
                        <w:jc w:val="center"/>
                        <w:rPr>
                          <w:sz w:val="48"/>
                          <w:szCs w:val="48"/>
                          <w:lang w:val="pt-BR"/>
                        </w:rPr>
                      </w:pPr>
                    </w:p>
                    <w:p w:rsidR="00E60FB4" w:rsidRDefault="00E60FB4" w:rsidP="00A40CEB">
                      <w:pPr>
                        <w:spacing w:before="100" w:line="360" w:lineRule="auto"/>
                        <w:jc w:val="center"/>
                        <w:rPr>
                          <w:rFonts w:ascii=".VnAvant" w:hAnsi=".VnAvant" w:cs=".VnTime"/>
                          <w:b/>
                          <w:lang w:val="pt-BR"/>
                        </w:rPr>
                      </w:pPr>
                    </w:p>
                    <w:p w:rsidR="00E60FB4" w:rsidRPr="00D5090D" w:rsidRDefault="00E60FB4" w:rsidP="00A40CEB">
                      <w:pPr>
                        <w:spacing w:line="288" w:lineRule="auto"/>
                        <w:jc w:val="center"/>
                        <w:rPr>
                          <w:rFonts w:ascii=".VnAvantH" w:hAnsi=".VnAvantH"/>
                          <w:sz w:val="16"/>
                          <w:szCs w:val="16"/>
                          <w:lang w:val="pt-BR"/>
                        </w:rPr>
                      </w:pPr>
                    </w:p>
                    <w:p w:rsidR="00E60FB4" w:rsidRPr="00032745" w:rsidRDefault="00E60FB4" w:rsidP="00A40CEB">
                      <w:pPr>
                        <w:jc w:val="center"/>
                        <w:rPr>
                          <w:lang w:val="pt-BR"/>
                        </w:rPr>
                      </w:pPr>
                    </w:p>
                  </w:txbxContent>
                </v:textbox>
              </v:roundrect>
            </w:pict>
          </mc:Fallback>
        </mc:AlternateContent>
      </w: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741358" w:rsidRPr="00280A1A" w:rsidRDefault="00741358" w:rsidP="001405E9">
      <w:pPr>
        <w:tabs>
          <w:tab w:val="left" w:pos="0"/>
        </w:tabs>
        <w:spacing w:after="0" w:line="312" w:lineRule="auto"/>
        <w:ind w:firstLine="0"/>
        <w:rPr>
          <w:rFonts w:ascii="Times New Roman" w:hAnsi="Times New Roman"/>
          <w:color w:val="000000"/>
          <w:sz w:val="22"/>
          <w:szCs w:val="22"/>
        </w:rPr>
      </w:pPr>
    </w:p>
    <w:p w:rsidR="00E17EC7" w:rsidRPr="00280A1A" w:rsidRDefault="00CD3C31" w:rsidP="0040726F">
      <w:pPr>
        <w:tabs>
          <w:tab w:val="left" w:pos="0"/>
        </w:tabs>
        <w:spacing w:after="0" w:line="312" w:lineRule="auto"/>
        <w:ind w:firstLine="0"/>
        <w:jc w:val="center"/>
        <w:rPr>
          <w:rFonts w:ascii="Times New Roman" w:hAnsi="Times New Roman"/>
          <w:b/>
          <w:color w:val="000000"/>
          <w:sz w:val="32"/>
          <w:szCs w:val="32"/>
        </w:rPr>
      </w:pPr>
      <w:r w:rsidRPr="00280A1A">
        <w:rPr>
          <w:rFonts w:ascii="Times New Roman" w:hAnsi="Times New Roman"/>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8318500</wp:posOffset>
                </wp:positionH>
                <wp:positionV relativeFrom="paragraph">
                  <wp:posOffset>6297295</wp:posOffset>
                </wp:positionV>
                <wp:extent cx="798195" cy="464820"/>
                <wp:effectExtent l="0" t="0" r="0" b="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464820"/>
                        </a:xfrm>
                        <a:prstGeom prst="rect">
                          <a:avLst/>
                        </a:prstGeom>
                        <a:solidFill>
                          <a:srgbClr val="FFFFF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13AC0" id="Rectangle 56" o:spid="_x0000_s1026" style="position:absolute;margin-left:655pt;margin-top:495.85pt;width:62.85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" stroked="f"/>
            </w:pict>
          </mc:Fallback>
        </mc:AlternateContent>
      </w:r>
      <w:r w:rsidRPr="00280A1A">
        <w:rPr>
          <w:rFonts w:ascii="Times New Roman" w:hAnsi="Times New Roman"/>
          <w:noProof/>
          <w:color w:val="000000"/>
          <w:sz w:val="22"/>
          <w:szCs w:val="22"/>
        </w:rPr>
        <mc:AlternateContent>
          <mc:Choice Requires="wps">
            <w:drawing>
              <wp:anchor distT="0" distB="0" distL="114300" distR="114300" simplePos="0" relativeHeight="251656704" behindDoc="0" locked="0" layoutInCell="1" allowOverlap="1">
                <wp:simplePos x="0" y="0"/>
                <wp:positionH relativeFrom="column">
                  <wp:posOffset>5170805</wp:posOffset>
                </wp:positionH>
                <wp:positionV relativeFrom="paragraph">
                  <wp:posOffset>9392920</wp:posOffset>
                </wp:positionV>
                <wp:extent cx="750570" cy="354965"/>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4965"/>
                        </a:xfrm>
                        <a:prstGeom prst="rect">
                          <a:avLst/>
                        </a:prstGeom>
                        <a:solidFill>
                          <a:srgbClr val="FFFFF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D97C0" id="Rectangle 51" o:spid="_x0000_s1026" style="position:absolute;margin-left:407.15pt;margin-top:739.6pt;width:59.1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" stroked="f"/>
            </w:pict>
          </mc:Fallback>
        </mc:AlternateContent>
      </w:r>
      <w:r w:rsidR="00E17EC7" w:rsidRPr="00280A1A">
        <w:rPr>
          <w:rFonts w:ascii="Times New Roman" w:hAnsi="Times New Roman"/>
          <w:color w:val="000000"/>
          <w:sz w:val="22"/>
          <w:szCs w:val="22"/>
        </w:rPr>
        <w:br w:type="page"/>
      </w:r>
      <w:r w:rsidR="00E17EC7" w:rsidRPr="00280A1A">
        <w:rPr>
          <w:rFonts w:ascii="Times New Roman" w:hAnsi="Times New Roman"/>
          <w:b/>
          <w:color w:val="000000"/>
          <w:sz w:val="32"/>
          <w:szCs w:val="32"/>
        </w:rPr>
        <w:lastRenderedPageBreak/>
        <w:t>MỤC LỤC</w:t>
      </w:r>
    </w:p>
    <w:p w:rsidR="004F55B7" w:rsidRPr="00280A1A" w:rsidRDefault="004F55B7" w:rsidP="00B9062A">
      <w:pPr>
        <w:tabs>
          <w:tab w:val="left" w:pos="720"/>
          <w:tab w:val="left" w:pos="810"/>
        </w:tabs>
        <w:spacing w:after="0" w:line="312" w:lineRule="auto"/>
        <w:ind w:firstLine="0"/>
        <w:jc w:val="center"/>
        <w:rPr>
          <w:rFonts w:ascii="Times New Roman" w:hAnsi="Times New Roman"/>
          <w:b/>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2059"/>
        <w:gridCol w:w="1081"/>
      </w:tblGrid>
      <w:tr w:rsidR="00E17EC7" w:rsidRPr="00280A1A">
        <w:tc>
          <w:tcPr>
            <w:tcW w:w="1278" w:type="dxa"/>
            <w:shd w:val="clear" w:color="auto" w:fill="D9D9D9"/>
          </w:tcPr>
          <w:p w:rsidR="00E17EC7" w:rsidRPr="00280A1A" w:rsidRDefault="00E17EC7" w:rsidP="00E87BBD">
            <w:pPr>
              <w:spacing w:before="100" w:after="0" w:line="312" w:lineRule="auto"/>
              <w:ind w:firstLine="0"/>
              <w:jc w:val="center"/>
              <w:outlineLvl w:val="0"/>
              <w:rPr>
                <w:rFonts w:ascii="Times New Roman" w:hAnsi="Times New Roman"/>
                <w:b/>
                <w:color w:val="000000"/>
                <w:sz w:val="28"/>
                <w:szCs w:val="28"/>
              </w:rPr>
            </w:pPr>
            <w:r w:rsidRPr="00280A1A">
              <w:rPr>
                <w:rFonts w:ascii="Times New Roman" w:hAnsi="Times New Roman"/>
                <w:b/>
                <w:color w:val="000000"/>
                <w:sz w:val="28"/>
                <w:szCs w:val="28"/>
              </w:rPr>
              <w:t>TT</w:t>
            </w:r>
          </w:p>
        </w:tc>
        <w:tc>
          <w:tcPr>
            <w:tcW w:w="12059" w:type="dxa"/>
            <w:shd w:val="clear" w:color="auto" w:fill="D9D9D9"/>
          </w:tcPr>
          <w:p w:rsidR="00E17EC7" w:rsidRPr="00280A1A" w:rsidRDefault="00E17EC7" w:rsidP="00E87BBD">
            <w:pPr>
              <w:spacing w:before="100" w:after="0" w:line="312" w:lineRule="auto"/>
              <w:ind w:firstLine="0"/>
              <w:jc w:val="center"/>
              <w:outlineLvl w:val="0"/>
              <w:rPr>
                <w:rFonts w:ascii="Times New Roman" w:hAnsi="Times New Roman"/>
                <w:b/>
                <w:color w:val="000000"/>
                <w:sz w:val="28"/>
                <w:szCs w:val="28"/>
              </w:rPr>
            </w:pPr>
            <w:r w:rsidRPr="00280A1A">
              <w:rPr>
                <w:rFonts w:ascii="Times New Roman" w:hAnsi="Times New Roman"/>
                <w:b/>
                <w:color w:val="000000"/>
                <w:sz w:val="28"/>
                <w:szCs w:val="28"/>
              </w:rPr>
              <w:t>Nội dung</w:t>
            </w:r>
          </w:p>
        </w:tc>
        <w:tc>
          <w:tcPr>
            <w:tcW w:w="1081" w:type="dxa"/>
            <w:shd w:val="clear" w:color="auto" w:fill="D9D9D9"/>
          </w:tcPr>
          <w:p w:rsidR="00E17EC7" w:rsidRPr="00280A1A" w:rsidRDefault="00E17EC7" w:rsidP="00E87BBD">
            <w:pPr>
              <w:spacing w:before="100" w:after="0" w:line="312" w:lineRule="auto"/>
              <w:ind w:firstLine="0"/>
              <w:jc w:val="center"/>
              <w:outlineLvl w:val="0"/>
              <w:rPr>
                <w:rFonts w:ascii="Times New Roman" w:hAnsi="Times New Roman"/>
                <w:b/>
                <w:color w:val="000000"/>
                <w:sz w:val="28"/>
                <w:szCs w:val="28"/>
              </w:rPr>
            </w:pPr>
            <w:r w:rsidRPr="00280A1A">
              <w:rPr>
                <w:rFonts w:ascii="Times New Roman" w:hAnsi="Times New Roman"/>
                <w:b/>
                <w:color w:val="000000"/>
                <w:sz w:val="28"/>
                <w:szCs w:val="28"/>
              </w:rPr>
              <w:t>Trang</w:t>
            </w:r>
          </w:p>
        </w:tc>
      </w:tr>
      <w:tr w:rsidR="003B185C" w:rsidRPr="00280A1A">
        <w:tc>
          <w:tcPr>
            <w:tcW w:w="1278" w:type="dxa"/>
            <w:tcBorders>
              <w:right w:val="single" w:sz="4" w:space="0" w:color="auto"/>
            </w:tcBorders>
            <w:vAlign w:val="center"/>
          </w:tcPr>
          <w:p w:rsidR="003B185C" w:rsidRPr="00280A1A" w:rsidRDefault="003B185C" w:rsidP="00204BCB">
            <w:pPr>
              <w:spacing w:before="100" w:after="0" w:line="300" w:lineRule="auto"/>
              <w:ind w:firstLine="0"/>
              <w:jc w:val="center"/>
              <w:outlineLvl w:val="0"/>
              <w:rPr>
                <w:rFonts w:ascii="Times New Roman" w:hAnsi="Times New Roman"/>
                <w:color w:val="000000"/>
                <w:sz w:val="26"/>
                <w:szCs w:val="26"/>
              </w:rPr>
            </w:pPr>
          </w:p>
        </w:tc>
        <w:tc>
          <w:tcPr>
            <w:tcW w:w="12059" w:type="dxa"/>
            <w:tcBorders>
              <w:left w:val="single" w:sz="4" w:space="0" w:color="auto"/>
            </w:tcBorders>
            <w:vAlign w:val="center"/>
          </w:tcPr>
          <w:p w:rsidR="003B185C" w:rsidRPr="00280A1A" w:rsidRDefault="0040726F" w:rsidP="000E6F3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LỜI NÓI ĐẦU</w:t>
            </w:r>
          </w:p>
        </w:tc>
        <w:tc>
          <w:tcPr>
            <w:tcW w:w="1081" w:type="dxa"/>
            <w:vAlign w:val="center"/>
          </w:tcPr>
          <w:p w:rsidR="003B185C"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3</w:t>
            </w:r>
          </w:p>
        </w:tc>
      </w:tr>
      <w:tr w:rsidR="0040726F" w:rsidRPr="00280A1A">
        <w:tc>
          <w:tcPr>
            <w:tcW w:w="1278" w:type="dxa"/>
            <w:tcBorders>
              <w:right w:val="single" w:sz="4" w:space="0" w:color="auto"/>
            </w:tcBorders>
            <w:vAlign w:val="center"/>
          </w:tcPr>
          <w:p w:rsidR="0040726F" w:rsidRPr="00280A1A" w:rsidRDefault="0040726F" w:rsidP="00087338">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I</w:t>
            </w:r>
          </w:p>
        </w:tc>
        <w:tc>
          <w:tcPr>
            <w:tcW w:w="12059" w:type="dxa"/>
            <w:tcBorders>
              <w:left w:val="single" w:sz="4" w:space="0" w:color="auto"/>
            </w:tcBorders>
            <w:vAlign w:val="center"/>
          </w:tcPr>
          <w:p w:rsidR="0040726F" w:rsidRPr="00280A1A" w:rsidRDefault="0040726F" w:rsidP="00087338">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pacing w:val="-6"/>
                <w:sz w:val="26"/>
                <w:szCs w:val="26"/>
                <w:lang w:val="vi-VN"/>
              </w:rPr>
              <w:t>QUAN</w:t>
            </w:r>
            <w:r w:rsidR="006B75C2" w:rsidRPr="00280A1A">
              <w:rPr>
                <w:rFonts w:ascii="Times New Roman" w:hAnsi="Times New Roman"/>
                <w:color w:val="000000"/>
                <w:spacing w:val="-6"/>
                <w:sz w:val="26"/>
                <w:szCs w:val="26"/>
                <w:lang w:val="vi-VN"/>
              </w:rPr>
              <w:t xml:space="preserve"> </w:t>
            </w:r>
            <w:r w:rsidR="002225F8" w:rsidRPr="00280A1A">
              <w:rPr>
                <w:rFonts w:ascii="Times New Roman" w:hAnsi="Times New Roman"/>
                <w:color w:val="000000"/>
                <w:spacing w:val="-6"/>
                <w:sz w:val="26"/>
                <w:szCs w:val="26"/>
                <w:lang w:val="vi-VN"/>
              </w:rPr>
              <w:t xml:space="preserve">ĐIỂM </w:t>
            </w:r>
            <w:r w:rsidRPr="00280A1A">
              <w:rPr>
                <w:rFonts w:ascii="Times New Roman" w:hAnsi="Times New Roman"/>
                <w:color w:val="000000"/>
                <w:spacing w:val="-6"/>
                <w:sz w:val="26"/>
                <w:szCs w:val="26"/>
              </w:rPr>
              <w:t xml:space="preserve">XÂY DỰNG </w:t>
            </w:r>
            <w:r w:rsidRPr="00280A1A">
              <w:rPr>
                <w:rFonts w:ascii="Times New Roman" w:hAnsi="Times New Roman"/>
                <w:color w:val="000000"/>
                <w:spacing w:val="-6"/>
                <w:sz w:val="26"/>
                <w:szCs w:val="26"/>
                <w:lang w:val="vi-VN"/>
              </w:rPr>
              <w:t>CHƯƠNG TRÌNH GIÁO DỤC PHỔ THÔNG</w:t>
            </w:r>
          </w:p>
        </w:tc>
        <w:tc>
          <w:tcPr>
            <w:tcW w:w="1081" w:type="dxa"/>
            <w:vAlign w:val="center"/>
          </w:tcPr>
          <w:p w:rsidR="0040726F" w:rsidRPr="00280A1A" w:rsidRDefault="00DE55EC"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5</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II</w:t>
            </w:r>
          </w:p>
        </w:tc>
        <w:tc>
          <w:tcPr>
            <w:tcW w:w="12059" w:type="dxa"/>
            <w:tcBorders>
              <w:left w:val="single" w:sz="4" w:space="0" w:color="auto"/>
            </w:tcBorders>
            <w:vAlign w:val="center"/>
          </w:tcPr>
          <w:p w:rsidR="0040726F" w:rsidRPr="00280A1A" w:rsidRDefault="0040726F" w:rsidP="000E6F3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lang w:val="vi-VN"/>
              </w:rPr>
              <w:t xml:space="preserve">MỤC TIÊU </w:t>
            </w:r>
            <w:r w:rsidRPr="00280A1A">
              <w:rPr>
                <w:rFonts w:ascii="Times New Roman" w:hAnsi="Times New Roman"/>
                <w:color w:val="000000"/>
                <w:sz w:val="26"/>
                <w:szCs w:val="26"/>
              </w:rPr>
              <w:t xml:space="preserve">CỦA </w:t>
            </w:r>
            <w:r w:rsidRPr="00280A1A">
              <w:rPr>
                <w:rFonts w:ascii="Times New Roman" w:hAnsi="Times New Roman"/>
                <w:color w:val="000000"/>
                <w:sz w:val="26"/>
                <w:szCs w:val="26"/>
                <w:lang w:val="vi-VN"/>
              </w:rPr>
              <w:t>CHƯƠNG TRÌNH GIÁO DỤC PHỔ THÔNG</w:t>
            </w:r>
          </w:p>
        </w:tc>
        <w:tc>
          <w:tcPr>
            <w:tcW w:w="1081" w:type="dxa"/>
            <w:vAlign w:val="center"/>
          </w:tcPr>
          <w:p w:rsidR="0040726F" w:rsidRPr="00280A1A" w:rsidRDefault="00DE55EC"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6</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III</w:t>
            </w:r>
          </w:p>
        </w:tc>
        <w:tc>
          <w:tcPr>
            <w:tcW w:w="12059" w:type="dxa"/>
            <w:tcBorders>
              <w:left w:val="single" w:sz="4" w:space="0" w:color="auto"/>
            </w:tcBorders>
            <w:vAlign w:val="center"/>
          </w:tcPr>
          <w:p w:rsidR="0040726F" w:rsidRPr="00280A1A" w:rsidRDefault="00A9128F" w:rsidP="00A9128F">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 xml:space="preserve">YÊU CẦU CẦN ĐẠT VỀ </w:t>
            </w:r>
            <w:r w:rsidR="0040726F" w:rsidRPr="00280A1A">
              <w:rPr>
                <w:rFonts w:ascii="Times New Roman" w:hAnsi="Times New Roman"/>
                <w:color w:val="000000"/>
                <w:sz w:val="26"/>
                <w:szCs w:val="26"/>
                <w:lang w:val="vi-VN"/>
              </w:rPr>
              <w:t>PHẨM CHẤT</w:t>
            </w:r>
            <w:r w:rsidR="0040726F" w:rsidRPr="00280A1A">
              <w:rPr>
                <w:rFonts w:ascii="Times New Roman" w:hAnsi="Times New Roman"/>
                <w:color w:val="000000"/>
                <w:sz w:val="26"/>
                <w:szCs w:val="26"/>
              </w:rPr>
              <w:t xml:space="preserve"> VÀ </w:t>
            </w:r>
            <w:r w:rsidR="0040726F" w:rsidRPr="00280A1A">
              <w:rPr>
                <w:rFonts w:ascii="Times New Roman" w:hAnsi="Times New Roman"/>
                <w:color w:val="000000"/>
                <w:sz w:val="26"/>
                <w:szCs w:val="26"/>
                <w:lang w:val="vi-VN"/>
              </w:rPr>
              <w:t>NĂNG LỰC</w:t>
            </w:r>
          </w:p>
        </w:tc>
        <w:tc>
          <w:tcPr>
            <w:tcW w:w="1081" w:type="dxa"/>
            <w:vAlign w:val="center"/>
          </w:tcPr>
          <w:p w:rsidR="0040726F" w:rsidRPr="00280A1A" w:rsidRDefault="00593A72"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6</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IV</w:t>
            </w:r>
          </w:p>
        </w:tc>
        <w:tc>
          <w:tcPr>
            <w:tcW w:w="12059" w:type="dxa"/>
            <w:tcBorders>
              <w:left w:val="single" w:sz="4" w:space="0" w:color="auto"/>
            </w:tcBorders>
            <w:vAlign w:val="center"/>
          </w:tcPr>
          <w:p w:rsidR="0040726F" w:rsidRPr="00280A1A" w:rsidRDefault="0040726F" w:rsidP="00204BCB">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KẾ HOẠCH GIÁO DỤC</w:t>
            </w:r>
          </w:p>
        </w:tc>
        <w:tc>
          <w:tcPr>
            <w:tcW w:w="1081" w:type="dxa"/>
            <w:vAlign w:val="center"/>
          </w:tcPr>
          <w:p w:rsidR="0040726F" w:rsidRPr="00280A1A" w:rsidRDefault="00DE55EC"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7</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V</w:t>
            </w:r>
          </w:p>
        </w:tc>
        <w:tc>
          <w:tcPr>
            <w:tcW w:w="12059" w:type="dxa"/>
            <w:tcBorders>
              <w:left w:val="single" w:sz="4" w:space="0" w:color="auto"/>
            </w:tcBorders>
            <w:vAlign w:val="center"/>
          </w:tcPr>
          <w:p w:rsidR="0040726F" w:rsidRPr="00280A1A" w:rsidRDefault="0040726F" w:rsidP="0076220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 xml:space="preserve">ĐỊNH HƯỚNG VỀ NỘI DUNG GIÁO DỤC </w:t>
            </w:r>
          </w:p>
        </w:tc>
        <w:tc>
          <w:tcPr>
            <w:tcW w:w="1081" w:type="dxa"/>
            <w:vAlign w:val="center"/>
          </w:tcPr>
          <w:p w:rsidR="0040726F" w:rsidRPr="00280A1A" w:rsidRDefault="0040726F" w:rsidP="00DE55EC">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1</w:t>
            </w:r>
            <w:r w:rsidR="000E351B" w:rsidRPr="00280A1A">
              <w:rPr>
                <w:rFonts w:ascii="Times New Roman" w:hAnsi="Times New Roman"/>
                <w:color w:val="000000"/>
                <w:sz w:val="26"/>
                <w:szCs w:val="26"/>
              </w:rPr>
              <w:t>3</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VI</w:t>
            </w:r>
          </w:p>
        </w:tc>
        <w:tc>
          <w:tcPr>
            <w:tcW w:w="12059" w:type="dxa"/>
            <w:tcBorders>
              <w:left w:val="single" w:sz="4" w:space="0" w:color="auto"/>
            </w:tcBorders>
            <w:vAlign w:val="center"/>
          </w:tcPr>
          <w:p w:rsidR="0040726F" w:rsidRPr="00280A1A" w:rsidRDefault="0040726F" w:rsidP="00766404">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ĐỊNH HƯỚNG VỀ PHƯƠNG PHÁP GIÁO DỤC VÀ ĐÁNH GIÁ KẾT QUẢ GIÁO DỤC</w:t>
            </w:r>
          </w:p>
        </w:tc>
        <w:tc>
          <w:tcPr>
            <w:tcW w:w="1081" w:type="dxa"/>
            <w:vAlign w:val="center"/>
          </w:tcPr>
          <w:p w:rsidR="0040726F" w:rsidRPr="00280A1A" w:rsidRDefault="006C2B41" w:rsidP="00E60FB4">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28</w:t>
            </w:r>
          </w:p>
        </w:tc>
      </w:tr>
      <w:tr w:rsidR="006C2B41"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VII</w:t>
            </w:r>
          </w:p>
        </w:tc>
        <w:tc>
          <w:tcPr>
            <w:tcW w:w="12059" w:type="dxa"/>
            <w:tcBorders>
              <w:left w:val="single" w:sz="4" w:space="0" w:color="auto"/>
            </w:tcBorders>
            <w:vAlign w:val="center"/>
          </w:tcPr>
          <w:p w:rsidR="0040726F" w:rsidRPr="00280A1A" w:rsidRDefault="0040726F" w:rsidP="000E6F3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lang w:val="vi-VN"/>
              </w:rPr>
              <w:t>ĐIỀU KIỆN THỰC HIỆN CHƯƠNG TRÌNH</w:t>
            </w:r>
            <w:r w:rsidR="006B75C2" w:rsidRPr="00280A1A">
              <w:rPr>
                <w:rFonts w:ascii="Times New Roman" w:hAnsi="Times New Roman"/>
                <w:color w:val="000000"/>
                <w:sz w:val="26"/>
                <w:szCs w:val="26"/>
                <w:lang w:val="vi-VN"/>
              </w:rPr>
              <w:t xml:space="preserve"> </w:t>
            </w:r>
            <w:r w:rsidRPr="00280A1A">
              <w:rPr>
                <w:rFonts w:ascii="Times New Roman" w:hAnsi="Times New Roman"/>
                <w:color w:val="000000"/>
                <w:sz w:val="26"/>
                <w:szCs w:val="26"/>
                <w:lang w:val="vi-VN"/>
              </w:rPr>
              <w:t>GIÁO DỤC PHỔ THÔNG</w:t>
            </w:r>
          </w:p>
        </w:tc>
        <w:tc>
          <w:tcPr>
            <w:tcW w:w="1081" w:type="dxa"/>
            <w:vAlign w:val="center"/>
          </w:tcPr>
          <w:p w:rsidR="0040726F" w:rsidRPr="00280A1A" w:rsidRDefault="009461AA" w:rsidP="006C2B41">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3</w:t>
            </w:r>
            <w:r w:rsidR="006C2B41" w:rsidRPr="00280A1A">
              <w:rPr>
                <w:rFonts w:ascii="Times New Roman" w:hAnsi="Times New Roman"/>
                <w:color w:val="000000"/>
                <w:sz w:val="26"/>
                <w:szCs w:val="26"/>
              </w:rPr>
              <w:t>0</w:t>
            </w:r>
          </w:p>
        </w:tc>
      </w:tr>
      <w:tr w:rsidR="006C2B41"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VIII</w:t>
            </w:r>
          </w:p>
        </w:tc>
        <w:tc>
          <w:tcPr>
            <w:tcW w:w="12059" w:type="dxa"/>
            <w:tcBorders>
              <w:left w:val="single" w:sz="4" w:space="0" w:color="auto"/>
            </w:tcBorders>
            <w:vAlign w:val="center"/>
          </w:tcPr>
          <w:p w:rsidR="0040726F" w:rsidRPr="00280A1A" w:rsidRDefault="0040726F" w:rsidP="000E6F3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 xml:space="preserve">PHÁT TRIỂN </w:t>
            </w:r>
            <w:r w:rsidRPr="00280A1A">
              <w:rPr>
                <w:rFonts w:ascii="Times New Roman" w:hAnsi="Times New Roman"/>
                <w:color w:val="000000"/>
                <w:sz w:val="26"/>
                <w:szCs w:val="26"/>
                <w:lang w:val="vi-VN"/>
              </w:rPr>
              <w:t>CHƯƠNG TRÌNH</w:t>
            </w:r>
            <w:r w:rsidR="006B75C2" w:rsidRPr="00280A1A">
              <w:rPr>
                <w:rFonts w:ascii="Times New Roman" w:hAnsi="Times New Roman"/>
                <w:color w:val="000000"/>
                <w:sz w:val="26"/>
                <w:szCs w:val="26"/>
                <w:lang w:val="vi-VN"/>
              </w:rPr>
              <w:t xml:space="preserve"> </w:t>
            </w:r>
            <w:r w:rsidRPr="00280A1A">
              <w:rPr>
                <w:rFonts w:ascii="Times New Roman" w:hAnsi="Times New Roman"/>
                <w:color w:val="000000"/>
                <w:sz w:val="26"/>
                <w:szCs w:val="26"/>
                <w:lang w:val="vi-VN"/>
              </w:rPr>
              <w:t>GIÁO DỤC PHỔ THÔNG</w:t>
            </w:r>
          </w:p>
        </w:tc>
        <w:tc>
          <w:tcPr>
            <w:tcW w:w="1081" w:type="dxa"/>
            <w:vAlign w:val="center"/>
          </w:tcPr>
          <w:p w:rsidR="0040726F" w:rsidRPr="00280A1A" w:rsidRDefault="00D217BE" w:rsidP="006C2B41">
            <w:pPr>
              <w:spacing w:before="100" w:after="0" w:line="300" w:lineRule="auto"/>
              <w:ind w:firstLine="0"/>
              <w:jc w:val="center"/>
              <w:outlineLvl w:val="0"/>
              <w:rPr>
                <w:rFonts w:ascii="Times New Roman" w:hAnsi="Times New Roman"/>
                <w:strike/>
                <w:color w:val="000000"/>
                <w:sz w:val="26"/>
                <w:szCs w:val="26"/>
              </w:rPr>
            </w:pPr>
            <w:r w:rsidRPr="00280A1A">
              <w:rPr>
                <w:rFonts w:ascii="Times New Roman" w:hAnsi="Times New Roman"/>
                <w:color w:val="000000"/>
                <w:sz w:val="26"/>
                <w:szCs w:val="26"/>
              </w:rPr>
              <w:t>3</w:t>
            </w:r>
            <w:r w:rsidR="006C2B41" w:rsidRPr="00280A1A">
              <w:rPr>
                <w:rFonts w:ascii="Times New Roman" w:hAnsi="Times New Roman"/>
                <w:color w:val="000000"/>
                <w:sz w:val="26"/>
                <w:szCs w:val="26"/>
              </w:rPr>
              <w:t>2</w:t>
            </w:r>
          </w:p>
        </w:tc>
      </w:tr>
      <w:tr w:rsidR="006C2B41"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IX</w:t>
            </w:r>
          </w:p>
        </w:tc>
        <w:tc>
          <w:tcPr>
            <w:tcW w:w="12059" w:type="dxa"/>
            <w:tcBorders>
              <w:left w:val="single" w:sz="4" w:space="0" w:color="auto"/>
            </w:tcBorders>
            <w:vAlign w:val="center"/>
          </w:tcPr>
          <w:p w:rsidR="0040726F" w:rsidRPr="00280A1A" w:rsidRDefault="0040726F" w:rsidP="000E6F3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PHỤ LỤC</w:t>
            </w:r>
          </w:p>
        </w:tc>
        <w:tc>
          <w:tcPr>
            <w:tcW w:w="1081" w:type="dxa"/>
            <w:vAlign w:val="center"/>
          </w:tcPr>
          <w:p w:rsidR="0040726F" w:rsidRPr="00280A1A" w:rsidRDefault="0040726F" w:rsidP="006C2B41">
            <w:pPr>
              <w:spacing w:before="100" w:after="0" w:line="300" w:lineRule="auto"/>
              <w:ind w:firstLine="0"/>
              <w:jc w:val="center"/>
              <w:outlineLvl w:val="0"/>
              <w:rPr>
                <w:rFonts w:ascii="Times New Roman" w:hAnsi="Times New Roman"/>
                <w:strike/>
                <w:color w:val="000000"/>
                <w:sz w:val="26"/>
                <w:szCs w:val="26"/>
              </w:rPr>
            </w:pPr>
            <w:r w:rsidRPr="00280A1A">
              <w:rPr>
                <w:rFonts w:ascii="Times New Roman" w:hAnsi="Times New Roman"/>
                <w:color w:val="000000"/>
                <w:sz w:val="26"/>
                <w:szCs w:val="26"/>
              </w:rPr>
              <w:t>3</w:t>
            </w:r>
            <w:r w:rsidR="006C2B41" w:rsidRPr="00280A1A">
              <w:rPr>
                <w:rFonts w:ascii="Times New Roman" w:hAnsi="Times New Roman"/>
                <w:color w:val="000000"/>
                <w:sz w:val="26"/>
                <w:szCs w:val="26"/>
              </w:rPr>
              <w:t>2</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1</w:t>
            </w:r>
          </w:p>
        </w:tc>
        <w:tc>
          <w:tcPr>
            <w:tcW w:w="12059" w:type="dxa"/>
            <w:tcBorders>
              <w:left w:val="single" w:sz="4" w:space="0" w:color="auto"/>
            </w:tcBorders>
            <w:vAlign w:val="center"/>
          </w:tcPr>
          <w:p w:rsidR="0040726F" w:rsidRPr="00280A1A" w:rsidRDefault="00D217BE" w:rsidP="000E6F33">
            <w:pPr>
              <w:spacing w:before="100" w:after="0" w:line="300" w:lineRule="auto"/>
              <w:ind w:firstLine="0"/>
              <w:outlineLvl w:val="0"/>
              <w:rPr>
                <w:rFonts w:ascii="Times New Roman" w:hAnsi="Times New Roman"/>
                <w:color w:val="000000"/>
                <w:sz w:val="26"/>
                <w:szCs w:val="26"/>
              </w:rPr>
            </w:pPr>
            <w:r w:rsidRPr="00280A1A">
              <w:rPr>
                <w:rFonts w:ascii="Times New Roman" w:hAnsi="Times New Roman"/>
                <w:color w:val="000000"/>
                <w:sz w:val="26"/>
                <w:szCs w:val="26"/>
              </w:rPr>
              <w:t>Giải thích thuật ngữ</w:t>
            </w:r>
          </w:p>
        </w:tc>
        <w:tc>
          <w:tcPr>
            <w:tcW w:w="1081" w:type="dxa"/>
            <w:vAlign w:val="center"/>
          </w:tcPr>
          <w:p w:rsidR="0040726F" w:rsidRPr="00280A1A" w:rsidRDefault="0040726F" w:rsidP="00593A72">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3</w:t>
            </w:r>
            <w:r w:rsidR="00226535" w:rsidRPr="00280A1A">
              <w:rPr>
                <w:rFonts w:ascii="Times New Roman" w:hAnsi="Times New Roman"/>
                <w:color w:val="000000"/>
                <w:sz w:val="26"/>
                <w:szCs w:val="26"/>
              </w:rPr>
              <w:t>2</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2</w:t>
            </w:r>
          </w:p>
        </w:tc>
        <w:tc>
          <w:tcPr>
            <w:tcW w:w="12059" w:type="dxa"/>
            <w:tcBorders>
              <w:left w:val="single" w:sz="4" w:space="0" w:color="auto"/>
            </w:tcBorders>
            <w:vAlign w:val="center"/>
          </w:tcPr>
          <w:p w:rsidR="0040726F" w:rsidRPr="00280A1A" w:rsidRDefault="00D217BE" w:rsidP="00204BCB">
            <w:pPr>
              <w:spacing w:before="100" w:after="0" w:line="300" w:lineRule="auto"/>
              <w:ind w:firstLine="0"/>
              <w:rPr>
                <w:rFonts w:ascii="Times New Roman" w:hAnsi="Times New Roman"/>
                <w:b/>
                <w:color w:val="000000"/>
                <w:sz w:val="26"/>
                <w:szCs w:val="26"/>
              </w:rPr>
            </w:pPr>
            <w:r w:rsidRPr="00280A1A">
              <w:rPr>
                <w:rFonts w:ascii="Times New Roman" w:hAnsi="Times New Roman"/>
                <w:color w:val="000000"/>
                <w:sz w:val="26"/>
                <w:szCs w:val="26"/>
              </w:rPr>
              <w:t>Biểu hiện phẩm chất của học sinh</w:t>
            </w:r>
          </w:p>
        </w:tc>
        <w:tc>
          <w:tcPr>
            <w:tcW w:w="1081" w:type="dxa"/>
            <w:vAlign w:val="center"/>
          </w:tcPr>
          <w:p w:rsidR="0040726F" w:rsidRPr="00280A1A" w:rsidRDefault="0040726F" w:rsidP="00CE604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3</w:t>
            </w:r>
            <w:r w:rsidR="00226535" w:rsidRPr="00280A1A">
              <w:rPr>
                <w:rFonts w:ascii="Times New Roman" w:hAnsi="Times New Roman"/>
                <w:color w:val="000000"/>
                <w:sz w:val="26"/>
                <w:szCs w:val="26"/>
              </w:rPr>
              <w:t>4</w:t>
            </w:r>
          </w:p>
        </w:tc>
      </w:tr>
      <w:tr w:rsidR="0040726F" w:rsidRPr="00280A1A">
        <w:tc>
          <w:tcPr>
            <w:tcW w:w="1278" w:type="dxa"/>
            <w:tcBorders>
              <w:right w:val="single" w:sz="4" w:space="0" w:color="auto"/>
            </w:tcBorders>
            <w:vAlign w:val="center"/>
          </w:tcPr>
          <w:p w:rsidR="0040726F" w:rsidRPr="00280A1A" w:rsidRDefault="0040726F" w:rsidP="00204BC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3</w:t>
            </w:r>
          </w:p>
        </w:tc>
        <w:tc>
          <w:tcPr>
            <w:tcW w:w="12059" w:type="dxa"/>
            <w:tcBorders>
              <w:left w:val="single" w:sz="4" w:space="0" w:color="auto"/>
            </w:tcBorders>
            <w:vAlign w:val="center"/>
          </w:tcPr>
          <w:p w:rsidR="0040726F" w:rsidRPr="00280A1A" w:rsidRDefault="00D217BE" w:rsidP="00204BCB">
            <w:pPr>
              <w:spacing w:before="100" w:after="0" w:line="300" w:lineRule="auto"/>
              <w:ind w:firstLine="0"/>
              <w:rPr>
                <w:rFonts w:ascii="Times New Roman" w:hAnsi="Times New Roman"/>
                <w:b/>
                <w:color w:val="000000"/>
                <w:sz w:val="26"/>
                <w:szCs w:val="26"/>
              </w:rPr>
            </w:pPr>
            <w:r w:rsidRPr="00280A1A">
              <w:rPr>
                <w:rFonts w:ascii="Times New Roman" w:hAnsi="Times New Roman"/>
                <w:color w:val="000000"/>
                <w:sz w:val="26"/>
                <w:szCs w:val="26"/>
              </w:rPr>
              <w:t>Biểu hiện năng lực của học sinh</w:t>
            </w:r>
          </w:p>
        </w:tc>
        <w:tc>
          <w:tcPr>
            <w:tcW w:w="1081" w:type="dxa"/>
            <w:vAlign w:val="center"/>
          </w:tcPr>
          <w:p w:rsidR="0040726F" w:rsidRPr="00280A1A" w:rsidRDefault="00226535" w:rsidP="00CE604B">
            <w:pPr>
              <w:spacing w:before="100" w:after="0" w:line="300" w:lineRule="auto"/>
              <w:ind w:firstLine="0"/>
              <w:jc w:val="center"/>
              <w:outlineLvl w:val="0"/>
              <w:rPr>
                <w:rFonts w:ascii="Times New Roman" w:hAnsi="Times New Roman"/>
                <w:color w:val="000000"/>
                <w:sz w:val="26"/>
                <w:szCs w:val="26"/>
              </w:rPr>
            </w:pPr>
            <w:r w:rsidRPr="00280A1A">
              <w:rPr>
                <w:rFonts w:ascii="Times New Roman" w:hAnsi="Times New Roman"/>
                <w:color w:val="000000"/>
                <w:sz w:val="26"/>
                <w:szCs w:val="26"/>
              </w:rPr>
              <w:t>38</w:t>
            </w:r>
          </w:p>
        </w:tc>
      </w:tr>
    </w:tbl>
    <w:p w:rsidR="00952347" w:rsidRPr="00280A1A" w:rsidRDefault="00952347" w:rsidP="00204BCB">
      <w:pPr>
        <w:spacing w:before="100" w:after="0" w:line="300" w:lineRule="auto"/>
        <w:ind w:firstLine="720"/>
        <w:rPr>
          <w:rFonts w:ascii="Times New Roman" w:hAnsi="Times New Roman"/>
          <w:b/>
          <w:color w:val="000000"/>
          <w:spacing w:val="-6"/>
          <w:sz w:val="28"/>
          <w:szCs w:val="28"/>
        </w:rPr>
      </w:pPr>
    </w:p>
    <w:p w:rsidR="00A05969" w:rsidRPr="00280A1A" w:rsidRDefault="00952347" w:rsidP="00A05969">
      <w:pPr>
        <w:spacing w:before="100" w:beforeAutospacing="1" w:after="100" w:afterAutospacing="1" w:line="312" w:lineRule="auto"/>
        <w:ind w:firstLine="720"/>
        <w:jc w:val="center"/>
        <w:rPr>
          <w:rFonts w:ascii="Times New Roman" w:hAnsi="Times New Roman"/>
          <w:b/>
          <w:color w:val="000000"/>
          <w:spacing w:val="-2"/>
          <w:sz w:val="28"/>
          <w:szCs w:val="28"/>
        </w:rPr>
      </w:pPr>
      <w:r w:rsidRPr="00280A1A">
        <w:rPr>
          <w:rFonts w:ascii="Times New Roman" w:hAnsi="Times New Roman"/>
          <w:b/>
          <w:color w:val="000000"/>
          <w:spacing w:val="-6"/>
          <w:sz w:val="28"/>
          <w:szCs w:val="28"/>
        </w:rPr>
        <w:br w:type="column"/>
      </w:r>
      <w:r w:rsidR="00A05969" w:rsidRPr="00280A1A">
        <w:rPr>
          <w:rFonts w:ascii="Times New Roman" w:hAnsi="Times New Roman"/>
          <w:b/>
          <w:color w:val="000000"/>
          <w:spacing w:val="-2"/>
          <w:sz w:val="28"/>
          <w:szCs w:val="28"/>
        </w:rPr>
        <w:lastRenderedPageBreak/>
        <w:t>LỜI NÓI ĐẦU</w:t>
      </w:r>
    </w:p>
    <w:p w:rsidR="00A05969" w:rsidRPr="00280A1A" w:rsidRDefault="00A05969" w:rsidP="009C2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750"/>
          <w:tab w:val="left" w:pos="13892"/>
          <w:tab w:val="left" w:pos="14656"/>
        </w:tabs>
        <w:spacing w:before="40" w:after="40" w:line="276" w:lineRule="auto"/>
        <w:ind w:firstLine="630"/>
        <w:rPr>
          <w:rFonts w:ascii="Times New Roman" w:hAnsi="Times New Roman"/>
          <w:color w:val="000000"/>
          <w:spacing w:val="-2"/>
          <w:sz w:val="28"/>
          <w:szCs w:val="28"/>
        </w:rPr>
      </w:pPr>
      <w:r w:rsidRPr="00280A1A">
        <w:rPr>
          <w:rFonts w:ascii="Times New Roman" w:hAnsi="Times New Roman"/>
          <w:color w:val="000000"/>
          <w:spacing w:val="-2"/>
          <w:sz w:val="28"/>
          <w:szCs w:val="28"/>
        </w:rPr>
        <w:t xml:space="preserve">Sau </w:t>
      </w:r>
      <w:r w:rsidR="000A25E7" w:rsidRPr="00280A1A">
        <w:rPr>
          <w:rFonts w:ascii="Times New Roman" w:hAnsi="Times New Roman"/>
          <w:color w:val="000000"/>
          <w:spacing w:val="-2"/>
          <w:sz w:val="28"/>
          <w:szCs w:val="28"/>
        </w:rPr>
        <w:t xml:space="preserve">hơn </w:t>
      </w:r>
      <w:r w:rsidRPr="00280A1A">
        <w:rPr>
          <w:rFonts w:ascii="Times New Roman" w:hAnsi="Times New Roman"/>
          <w:color w:val="000000"/>
          <w:spacing w:val="-2"/>
          <w:sz w:val="28"/>
          <w:szCs w:val="28"/>
        </w:rPr>
        <w:t xml:space="preserve">30 năm đổi mới, đất nước ta đã vượt qua nhiều khó khăn, thách thức, đạt được những thành tựu to lớn, có ý nghĩa lịch sử. Nước ta đã thoát ra khỏi tình trạng kém phát triển, bước vào nhóm nước đang phát triển có thu nhập trung bình. Tuy nhiên, những thành tựu về kinh tế của nước ta chưa vững chắc, chất lượng nguồn nhân lực và sức cạnh tranh của nền kinh tế chưa cao, môi trường văn hóa còn tồn tại nhiều hạn chế, chưa hội đủ các nhân tố để phát triển nhanh và bền vững. </w:t>
      </w:r>
    </w:p>
    <w:p w:rsidR="00A05969" w:rsidRPr="00280A1A" w:rsidRDefault="00A05969" w:rsidP="009C2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750"/>
          <w:tab w:val="left" w:pos="13892"/>
          <w:tab w:val="left" w:pos="14656"/>
        </w:tabs>
        <w:spacing w:before="40" w:after="40" w:line="276" w:lineRule="auto"/>
        <w:ind w:firstLine="630"/>
        <w:rPr>
          <w:rFonts w:ascii="Times New Roman" w:hAnsi="Times New Roman"/>
          <w:color w:val="000000"/>
          <w:sz w:val="28"/>
          <w:szCs w:val="28"/>
        </w:rPr>
      </w:pPr>
      <w:r w:rsidRPr="00280A1A">
        <w:rPr>
          <w:rFonts w:ascii="Times New Roman" w:hAnsi="Times New Roman"/>
          <w:color w:val="000000"/>
          <w:spacing w:val="-2"/>
          <w:sz w:val="28"/>
          <w:szCs w:val="28"/>
        </w:rPr>
        <w:t xml:space="preserve">Cũng trong </w:t>
      </w:r>
      <w:r w:rsidR="000A25E7" w:rsidRPr="00280A1A">
        <w:rPr>
          <w:rFonts w:ascii="Times New Roman" w:hAnsi="Times New Roman"/>
          <w:color w:val="000000"/>
          <w:spacing w:val="-2"/>
          <w:sz w:val="28"/>
          <w:szCs w:val="28"/>
        </w:rPr>
        <w:t>khoảng thời gian trước và sau khi nước ta tiến hành đổi mới</w:t>
      </w:r>
      <w:r w:rsidRPr="00280A1A">
        <w:rPr>
          <w:rFonts w:ascii="Times New Roman" w:hAnsi="Times New Roman"/>
          <w:color w:val="000000"/>
          <w:spacing w:val="-2"/>
          <w:sz w:val="28"/>
          <w:szCs w:val="28"/>
        </w:rPr>
        <w:t xml:space="preserve">, thế giới chứng kiến những biến đổi sâu sắc về mọi mặt. Các cuộc cách mạng công nghiệp lần thứ ba và lần thứ tư nối tiếp nhau ra đời, kinh tế tri thức phát triển mạnh đem lại cơ hội phát triển vượt bậc, đồng thời cũng đặt ra những thách thức không nhỏ đối với mỗi quốc gia, nhất là các quốc gia đang phát triển và chậm phát triển. Mặt khác, </w:t>
      </w:r>
      <w:r w:rsidRPr="00280A1A">
        <w:rPr>
          <w:rFonts w:ascii="Times New Roman" w:hAnsi="Times New Roman"/>
          <w:color w:val="000000"/>
          <w:sz w:val="28"/>
          <w:szCs w:val="28"/>
        </w:rPr>
        <w:t xml:space="preserve">những biến đổi về khí hậu, tình trạng cạn kiệt tài nguyên, ô nhiễm môi trường, mất cân bằng sinh thái và những biến động về chính trị, xã hội cũng đặt ra những thách thức có tính toàn cầu. Để bảo đảm phát triển bền vững, nhiều quốc gia đã không ngừng đổi mới giáo dục để nâng cao chất lượng nguồn nhân lực, trang bị cho các thế hệ tương lai nền tảng văn hóa vững chắc và năng lực thích ứng cao trước mọi biến động của thiên nhiên và xã hội. Đổi mới giáo dục đã </w:t>
      </w:r>
      <w:r w:rsidRPr="00280A1A">
        <w:rPr>
          <w:rFonts w:ascii="Times New Roman" w:hAnsi="Times New Roman"/>
          <w:color w:val="000000"/>
          <w:spacing w:val="-2"/>
          <w:sz w:val="28"/>
          <w:szCs w:val="28"/>
        </w:rPr>
        <w:t>trở thành nhu cầu cấp thiết và xu thế mang tính toàn cầu.</w:t>
      </w:r>
    </w:p>
    <w:p w:rsidR="00A05969" w:rsidRPr="00280A1A" w:rsidRDefault="00A05969" w:rsidP="009C2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750"/>
          <w:tab w:val="left" w:pos="13892"/>
          <w:tab w:val="left" w:pos="14656"/>
        </w:tabs>
        <w:spacing w:before="40" w:after="40" w:line="276" w:lineRule="auto"/>
        <w:ind w:firstLine="630"/>
        <w:rPr>
          <w:rFonts w:ascii="Times New Roman" w:hAnsi="Times New Roman"/>
          <w:color w:val="000000"/>
          <w:sz w:val="28"/>
          <w:szCs w:val="28"/>
        </w:rPr>
      </w:pPr>
      <w:r w:rsidRPr="00280A1A">
        <w:rPr>
          <w:rFonts w:ascii="Times New Roman" w:hAnsi="Times New Roman"/>
          <w:color w:val="000000"/>
          <w:sz w:val="28"/>
          <w:szCs w:val="28"/>
        </w:rPr>
        <w:t>Trong bối cảnh đó,</w:t>
      </w:r>
      <w:r w:rsidRPr="00280A1A">
        <w:rPr>
          <w:rFonts w:ascii="Times New Roman" w:hAnsi="Times New Roman"/>
          <w:color w:val="000000"/>
          <w:spacing w:val="-2"/>
          <w:sz w:val="28"/>
          <w:szCs w:val="28"/>
        </w:rPr>
        <w:t xml:space="preserve"> Hội nghị lần thứ 8 Ban Chấp hành Trung ương Đảng Cộng sản Việt Nam (khóa XI) đã thông qua Nghị quyết về đổi mới căn bản, toàn diện giáo dục và đào tạo đáp ứng yêu cầu công nghiệp hóa, hiện đại hóa trong điều kiện kinh tế thị trường định hướng xã hội chủ nghĩa và hội nhập quốc tế; Quốc hội đã ban hành Nghị quyết số </w:t>
      </w:r>
      <w:r w:rsidRPr="00280A1A">
        <w:rPr>
          <w:rFonts w:ascii="Times New Roman" w:hAnsi="Times New Roman"/>
          <w:color w:val="000000"/>
          <w:sz w:val="28"/>
          <w:szCs w:val="28"/>
        </w:rPr>
        <w:t>88/2014/QH13 về đổi mới chương trình, sách giáo khoa giáo dục phổ thông, góp phần đổi mới căn bản, toàn diện giáo dục và đào tạo.</w:t>
      </w:r>
      <w:r w:rsidR="00026693" w:rsidRPr="00280A1A">
        <w:rPr>
          <w:rFonts w:ascii="Times New Roman" w:hAnsi="Times New Roman"/>
          <w:color w:val="000000"/>
          <w:sz w:val="28"/>
          <w:szCs w:val="28"/>
        </w:rPr>
        <w:t xml:space="preserve"> Ngày 27/3/2015, Thủ tướng Chính phủ </w:t>
      </w:r>
      <w:r w:rsidR="003C539A" w:rsidRPr="00280A1A">
        <w:rPr>
          <w:rFonts w:ascii="Times New Roman" w:hAnsi="Times New Roman"/>
          <w:color w:val="000000"/>
          <w:sz w:val="28"/>
          <w:szCs w:val="28"/>
        </w:rPr>
        <w:t xml:space="preserve">đã </w:t>
      </w:r>
      <w:r w:rsidR="00026693" w:rsidRPr="00280A1A">
        <w:rPr>
          <w:rFonts w:ascii="Times New Roman" w:hAnsi="Times New Roman"/>
          <w:color w:val="000000"/>
          <w:sz w:val="28"/>
          <w:szCs w:val="28"/>
        </w:rPr>
        <w:t>ban hành Quyết định số 404/QĐ-TTg phê duyệt Đề án đổi mới chương trình, sách giáo khoa giáo dục phổ thông.</w:t>
      </w:r>
    </w:p>
    <w:p w:rsidR="00A05969" w:rsidRPr="00280A1A" w:rsidRDefault="00A05969" w:rsidP="009C2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750"/>
          <w:tab w:val="left" w:pos="13892"/>
          <w:tab w:val="left" w:pos="14656"/>
        </w:tabs>
        <w:spacing w:before="40" w:after="40" w:line="276" w:lineRule="auto"/>
        <w:ind w:firstLine="630"/>
        <w:rPr>
          <w:rFonts w:ascii="Times New Roman" w:hAnsi="Times New Roman"/>
          <w:color w:val="000000"/>
          <w:sz w:val="28"/>
          <w:szCs w:val="28"/>
          <w:shd w:val="clear" w:color="auto" w:fill="FFFFFF"/>
        </w:rPr>
      </w:pPr>
      <w:r w:rsidRPr="00280A1A">
        <w:rPr>
          <w:rFonts w:ascii="Times New Roman" w:hAnsi="Times New Roman"/>
          <w:color w:val="000000"/>
          <w:sz w:val="28"/>
          <w:szCs w:val="28"/>
        </w:rPr>
        <w:t>Mục tiêu đổi mới được Nghị quyết 88/2014/QH13 của Quốc hội quy định: “</w:t>
      </w:r>
      <w:r w:rsidRPr="00280A1A">
        <w:rPr>
          <w:rFonts w:ascii="Times New Roman" w:hAnsi="Times New Roman"/>
          <w:color w:val="000000"/>
          <w:sz w:val="28"/>
          <w:szCs w:val="28"/>
          <w:shd w:val="clear" w:color="auto" w:fill="FFFFFF"/>
        </w:rPr>
        <w:t>Đổi mới chương trình, sách giáo khoa giáo dục phổ thông nhằm tạo chuyển biến căn bản, toàn diện về chất lượng và hiệu quả giáo dục phổ thông;</w:t>
      </w:r>
      <w:r w:rsidR="001B54BE"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kết</w:t>
      </w:r>
      <w:r w:rsidR="002225F8"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hợp dạy chữ, dạy người và định hướng nghề nghiệp; góp phần chuyển nền giáo dục nặng về truyền thụ kiến thức sang nền giáo dục phát</w:t>
      </w:r>
      <w:r w:rsidR="006B75C2"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triển</w:t>
      </w:r>
      <w:r w:rsidR="006B75C2"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toàn diện cả về</w:t>
      </w:r>
      <w:r w:rsidR="001B54BE"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phẩm</w:t>
      </w:r>
      <w:r w:rsidR="002225F8"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 xml:space="preserve">chất và năng lực, hài hòa đức, trí, thể, </w:t>
      </w:r>
      <w:r w:rsidR="003804FF" w:rsidRPr="00280A1A">
        <w:rPr>
          <w:rFonts w:ascii="Times New Roman" w:hAnsi="Times New Roman"/>
          <w:color w:val="000000"/>
          <w:sz w:val="28"/>
          <w:szCs w:val="28"/>
          <w:shd w:val="clear" w:color="auto" w:fill="FFFFFF"/>
        </w:rPr>
        <w:t>mĩ</w:t>
      </w:r>
      <w:r w:rsidRPr="00280A1A">
        <w:rPr>
          <w:rFonts w:ascii="Times New Roman" w:hAnsi="Times New Roman"/>
          <w:color w:val="000000"/>
          <w:sz w:val="28"/>
          <w:szCs w:val="28"/>
          <w:shd w:val="clear" w:color="auto" w:fill="FFFFFF"/>
        </w:rPr>
        <w:t xml:space="preserve"> và phát huy tốt nhất tiềm năng của mỗi học sinh.”</w:t>
      </w:r>
    </w:p>
    <w:p w:rsidR="00C73944" w:rsidRPr="00280A1A" w:rsidRDefault="00A05969" w:rsidP="009C2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750"/>
          <w:tab w:val="left" w:pos="13892"/>
          <w:tab w:val="left" w:pos="14656"/>
        </w:tabs>
        <w:spacing w:before="40" w:after="40" w:line="276" w:lineRule="auto"/>
        <w:ind w:firstLine="630"/>
        <w:rPr>
          <w:rFonts w:ascii="Times New Roman" w:hAnsi="Times New Roman"/>
          <w:strike/>
          <w:color w:val="000000"/>
          <w:spacing w:val="2"/>
          <w:sz w:val="28"/>
          <w:szCs w:val="28"/>
        </w:rPr>
      </w:pPr>
      <w:r w:rsidRPr="00280A1A">
        <w:rPr>
          <w:rFonts w:ascii="Times New Roman" w:hAnsi="Times New Roman"/>
          <w:color w:val="000000"/>
          <w:sz w:val="28"/>
          <w:szCs w:val="28"/>
          <w:shd w:val="clear" w:color="auto" w:fill="FFFFFF"/>
        </w:rPr>
        <w:t>Thực hiện các Nghị quyết của Đảng</w:t>
      </w:r>
      <w:r w:rsidR="006E60DB" w:rsidRPr="00280A1A">
        <w:rPr>
          <w:rFonts w:ascii="Times New Roman" w:hAnsi="Times New Roman"/>
          <w:color w:val="000000"/>
          <w:sz w:val="28"/>
          <w:szCs w:val="28"/>
          <w:shd w:val="clear" w:color="auto" w:fill="FFFFFF"/>
        </w:rPr>
        <w:t>,</w:t>
      </w:r>
      <w:r w:rsidRPr="00280A1A">
        <w:rPr>
          <w:rFonts w:ascii="Times New Roman" w:hAnsi="Times New Roman"/>
          <w:color w:val="000000"/>
          <w:sz w:val="28"/>
          <w:szCs w:val="28"/>
          <w:shd w:val="clear" w:color="auto" w:fill="FFFFFF"/>
        </w:rPr>
        <w:t xml:space="preserve"> Quốc hội</w:t>
      </w:r>
      <w:r w:rsidR="006E60DB" w:rsidRPr="00280A1A">
        <w:rPr>
          <w:rFonts w:ascii="Times New Roman" w:hAnsi="Times New Roman"/>
          <w:color w:val="000000"/>
          <w:sz w:val="28"/>
          <w:szCs w:val="28"/>
          <w:shd w:val="clear" w:color="auto" w:fill="FFFFFF"/>
        </w:rPr>
        <w:t xml:space="preserve"> và </w:t>
      </w:r>
      <w:r w:rsidR="00026693" w:rsidRPr="00280A1A">
        <w:rPr>
          <w:rFonts w:ascii="Times New Roman" w:hAnsi="Times New Roman"/>
          <w:color w:val="000000"/>
          <w:sz w:val="28"/>
          <w:szCs w:val="28"/>
          <w:shd w:val="clear" w:color="auto" w:fill="FFFFFF"/>
        </w:rPr>
        <w:t xml:space="preserve">Quyết định của Thủ tướng </w:t>
      </w:r>
      <w:r w:rsidR="006E60DB" w:rsidRPr="00280A1A">
        <w:rPr>
          <w:rFonts w:ascii="Times New Roman" w:hAnsi="Times New Roman"/>
          <w:color w:val="000000"/>
          <w:sz w:val="28"/>
          <w:szCs w:val="28"/>
          <w:shd w:val="clear" w:color="auto" w:fill="FFFFFF"/>
        </w:rPr>
        <w:t>Chính phủ</w:t>
      </w:r>
      <w:r w:rsidRPr="00280A1A">
        <w:rPr>
          <w:rFonts w:ascii="Times New Roman" w:hAnsi="Times New Roman"/>
          <w:color w:val="000000"/>
          <w:sz w:val="28"/>
          <w:szCs w:val="28"/>
          <w:shd w:val="clear" w:color="auto" w:fill="FFFFFF"/>
        </w:rPr>
        <w:t xml:space="preserve">, </w:t>
      </w:r>
      <w:r w:rsidR="00FC359C" w:rsidRPr="00280A1A">
        <w:rPr>
          <w:rFonts w:ascii="Times New Roman" w:hAnsi="Times New Roman"/>
          <w:color w:val="000000"/>
          <w:sz w:val="28"/>
          <w:szCs w:val="28"/>
          <w:shd w:val="clear" w:color="auto" w:fill="FFFFFF"/>
        </w:rPr>
        <w:t>c</w:t>
      </w:r>
      <w:r w:rsidRPr="00280A1A">
        <w:rPr>
          <w:rFonts w:ascii="Times New Roman" w:eastAsia="Calibri" w:hAnsi="Times New Roman"/>
          <w:color w:val="000000"/>
          <w:sz w:val="28"/>
          <w:szCs w:val="28"/>
          <w:lang w:val="vi-VN"/>
        </w:rPr>
        <w:t xml:space="preserve">hương trình </w:t>
      </w:r>
      <w:r w:rsidRPr="00280A1A">
        <w:rPr>
          <w:rFonts w:ascii="Times New Roman" w:hAnsi="Times New Roman"/>
          <w:color w:val="000000"/>
          <w:spacing w:val="2"/>
          <w:sz w:val="28"/>
          <w:szCs w:val="28"/>
          <w:lang w:val="vi-VN"/>
        </w:rPr>
        <w:t>giáo dục phổ thông</w:t>
      </w:r>
      <w:r w:rsidR="001B54BE" w:rsidRPr="00280A1A">
        <w:rPr>
          <w:rFonts w:ascii="Times New Roman" w:hAnsi="Times New Roman"/>
          <w:color w:val="000000"/>
          <w:spacing w:val="2"/>
          <w:sz w:val="28"/>
          <w:szCs w:val="28"/>
        </w:rPr>
        <w:t xml:space="preserve"> </w:t>
      </w:r>
      <w:r w:rsidR="00FC359C" w:rsidRPr="00280A1A">
        <w:rPr>
          <w:rFonts w:ascii="Times New Roman" w:hAnsi="Times New Roman"/>
          <w:color w:val="000000"/>
          <w:sz w:val="28"/>
          <w:szCs w:val="28"/>
        </w:rPr>
        <w:t xml:space="preserve">mới </w:t>
      </w:r>
      <w:r w:rsidRPr="00280A1A">
        <w:rPr>
          <w:rFonts w:ascii="Times New Roman" w:hAnsi="Times New Roman"/>
          <w:color w:val="000000"/>
          <w:sz w:val="28"/>
          <w:szCs w:val="28"/>
        </w:rPr>
        <w:t xml:space="preserve">được </w:t>
      </w:r>
      <w:r w:rsidR="00FC359C" w:rsidRPr="00280A1A">
        <w:rPr>
          <w:rFonts w:ascii="Times New Roman" w:hAnsi="Times New Roman"/>
          <w:color w:val="000000"/>
          <w:sz w:val="28"/>
          <w:szCs w:val="28"/>
        </w:rPr>
        <w:t>xây dựng</w:t>
      </w:r>
      <w:r w:rsidRPr="00280A1A">
        <w:rPr>
          <w:rFonts w:ascii="Times New Roman" w:hAnsi="Times New Roman"/>
          <w:color w:val="000000"/>
          <w:sz w:val="28"/>
          <w:szCs w:val="28"/>
        </w:rPr>
        <w:t xml:space="preserve"> theo định hướng phát triển phẩm chất và </w:t>
      </w:r>
      <w:r w:rsidRPr="00280A1A">
        <w:rPr>
          <w:rFonts w:ascii="Times New Roman" w:hAnsi="Times New Roman"/>
          <w:color w:val="000000"/>
          <w:sz w:val="28"/>
          <w:szCs w:val="28"/>
          <w:lang w:val="vi-VN"/>
        </w:rPr>
        <w:t>năng lực</w:t>
      </w:r>
      <w:r w:rsidR="004C301C" w:rsidRPr="00280A1A">
        <w:rPr>
          <w:rFonts w:ascii="Times New Roman" w:hAnsi="Times New Roman"/>
          <w:color w:val="000000"/>
          <w:sz w:val="28"/>
          <w:szCs w:val="28"/>
        </w:rPr>
        <w:t xml:space="preserve"> của người học</w:t>
      </w:r>
      <w:r w:rsidR="003577F4" w:rsidRPr="00280A1A">
        <w:rPr>
          <w:rFonts w:ascii="Times New Roman" w:hAnsi="Times New Roman"/>
          <w:color w:val="000000"/>
          <w:sz w:val="28"/>
          <w:szCs w:val="28"/>
        </w:rPr>
        <w:t xml:space="preserve">; </w:t>
      </w:r>
      <w:r w:rsidRPr="00280A1A">
        <w:rPr>
          <w:rFonts w:ascii="Times New Roman" w:hAnsi="Times New Roman"/>
          <w:color w:val="000000"/>
          <w:sz w:val="28"/>
          <w:szCs w:val="28"/>
        </w:rPr>
        <w:t xml:space="preserve">tạo môi trường học tập và rèn luyện giúp </w:t>
      </w:r>
      <w:r w:rsidR="00324969" w:rsidRPr="00280A1A">
        <w:rPr>
          <w:rFonts w:ascii="Times New Roman" w:hAnsi="Times New Roman"/>
          <w:color w:val="000000"/>
          <w:spacing w:val="2"/>
          <w:sz w:val="28"/>
          <w:szCs w:val="28"/>
          <w:lang w:val="vi-VN"/>
        </w:rPr>
        <w:t xml:space="preserve">học sinh </w:t>
      </w:r>
      <w:r w:rsidR="00324969" w:rsidRPr="00280A1A">
        <w:rPr>
          <w:rFonts w:ascii="Times New Roman" w:hAnsi="Times New Roman"/>
          <w:color w:val="000000"/>
          <w:sz w:val="28"/>
          <w:szCs w:val="28"/>
          <w:lang w:val="vi-VN"/>
        </w:rPr>
        <w:t>phát triển hài hoà về thể chất và tinh thần</w:t>
      </w:r>
      <w:r w:rsidR="003577F4" w:rsidRPr="00280A1A">
        <w:rPr>
          <w:rFonts w:ascii="Times New Roman" w:hAnsi="Times New Roman"/>
          <w:color w:val="000000"/>
          <w:sz w:val="28"/>
          <w:szCs w:val="28"/>
        </w:rPr>
        <w:t xml:space="preserve">, </w:t>
      </w:r>
      <w:r w:rsidR="00324969" w:rsidRPr="00280A1A">
        <w:rPr>
          <w:rFonts w:ascii="Times New Roman" w:hAnsi="Times New Roman"/>
          <w:color w:val="000000"/>
          <w:sz w:val="28"/>
          <w:szCs w:val="28"/>
          <w:lang w:val="vi-VN"/>
        </w:rPr>
        <w:t xml:space="preserve">trở thành người học tích cực, tự tin, </w:t>
      </w:r>
      <w:r w:rsidR="006E1053" w:rsidRPr="00280A1A">
        <w:rPr>
          <w:rFonts w:ascii="Times New Roman" w:hAnsi="Times New Roman"/>
          <w:color w:val="000000"/>
          <w:sz w:val="28"/>
          <w:szCs w:val="28"/>
        </w:rPr>
        <w:t>biết vận d</w:t>
      </w:r>
      <w:r w:rsidR="0093131F" w:rsidRPr="00280A1A">
        <w:rPr>
          <w:rFonts w:ascii="Times New Roman" w:hAnsi="Times New Roman"/>
          <w:color w:val="000000"/>
          <w:sz w:val="28"/>
          <w:szCs w:val="28"/>
        </w:rPr>
        <w:t>ụ</w:t>
      </w:r>
      <w:r w:rsidR="006E1053" w:rsidRPr="00280A1A">
        <w:rPr>
          <w:rFonts w:ascii="Times New Roman" w:hAnsi="Times New Roman"/>
          <w:color w:val="000000"/>
          <w:sz w:val="28"/>
          <w:szCs w:val="28"/>
        </w:rPr>
        <w:t xml:space="preserve">ng các phương pháp học tập tích cực để hoàn chỉnh các tri thức và kĩ năng nền tảng, </w:t>
      </w:r>
      <w:r w:rsidR="00324969" w:rsidRPr="00280A1A">
        <w:rPr>
          <w:rFonts w:ascii="Times New Roman" w:hAnsi="Times New Roman"/>
          <w:color w:val="000000"/>
          <w:sz w:val="28"/>
          <w:szCs w:val="28"/>
          <w:lang w:val="vi-VN"/>
        </w:rPr>
        <w:t>có ý thức lựa chọn nghề nghiệp và học tập suốt đời;</w:t>
      </w:r>
      <w:r w:rsidR="006B5894" w:rsidRPr="00280A1A">
        <w:rPr>
          <w:color w:val="000000"/>
          <w:sz w:val="28"/>
          <w:szCs w:val="28"/>
          <w:lang w:val="vi-VN"/>
        </w:rPr>
        <w:t xml:space="preserve"> </w:t>
      </w:r>
      <w:r w:rsidR="00324969" w:rsidRPr="00280A1A">
        <w:rPr>
          <w:rFonts w:ascii="Times New Roman" w:hAnsi="Times New Roman"/>
          <w:color w:val="000000"/>
          <w:sz w:val="28"/>
          <w:szCs w:val="28"/>
          <w:lang w:val="vi-VN"/>
        </w:rPr>
        <w:t>có những phẩm chất tốt đẹp và năng lực cần thiết để trở thành người công dân có trách nhiệm,</w:t>
      </w:r>
      <w:r w:rsidR="00324969" w:rsidRPr="00280A1A">
        <w:rPr>
          <w:color w:val="000000"/>
          <w:sz w:val="28"/>
          <w:szCs w:val="28"/>
          <w:lang w:val="vi-VN"/>
        </w:rPr>
        <w:t xml:space="preserve"> </w:t>
      </w:r>
      <w:r w:rsidR="00324969" w:rsidRPr="00280A1A">
        <w:rPr>
          <w:rFonts w:ascii="Times New Roman" w:hAnsi="Times New Roman"/>
          <w:color w:val="000000"/>
          <w:sz w:val="28"/>
          <w:szCs w:val="28"/>
          <w:lang w:val="vi-VN"/>
        </w:rPr>
        <w:t xml:space="preserve">người lao động có văn hóa, cần cù, sáng tạo, </w:t>
      </w:r>
      <w:r w:rsidR="00324969" w:rsidRPr="00280A1A">
        <w:rPr>
          <w:rFonts w:ascii="Times New Roman" w:hAnsi="Times New Roman"/>
          <w:color w:val="000000"/>
          <w:spacing w:val="2"/>
          <w:sz w:val="28"/>
          <w:szCs w:val="28"/>
          <w:lang w:val="vi-VN"/>
        </w:rPr>
        <w:t xml:space="preserve">đáp ứng </w:t>
      </w:r>
      <w:r w:rsidR="00324969" w:rsidRPr="00280A1A">
        <w:rPr>
          <w:rFonts w:ascii="Times New Roman" w:hAnsi="Times New Roman"/>
          <w:color w:val="000000"/>
          <w:spacing w:val="2"/>
          <w:sz w:val="28"/>
          <w:szCs w:val="28"/>
          <w:lang w:val="vi-VN"/>
        </w:rPr>
        <w:lastRenderedPageBreak/>
        <w:t>nhu cầu phát triển của cá nh</w:t>
      </w:r>
      <w:r w:rsidR="004C301C" w:rsidRPr="00280A1A">
        <w:rPr>
          <w:rFonts w:ascii="Times New Roman" w:hAnsi="Times New Roman"/>
          <w:color w:val="000000"/>
          <w:spacing w:val="2"/>
          <w:sz w:val="28"/>
          <w:szCs w:val="28"/>
        </w:rPr>
        <w:t>ân</w:t>
      </w:r>
      <w:r w:rsidR="006B5894" w:rsidRPr="00280A1A">
        <w:rPr>
          <w:color w:val="000000"/>
          <w:spacing w:val="2"/>
          <w:sz w:val="28"/>
          <w:szCs w:val="28"/>
        </w:rPr>
        <w:t xml:space="preserve"> </w:t>
      </w:r>
      <w:r w:rsidR="004C301C" w:rsidRPr="00280A1A">
        <w:rPr>
          <w:rFonts w:ascii="Times New Roman" w:hAnsi="Times New Roman"/>
          <w:color w:val="000000"/>
          <w:spacing w:val="2"/>
          <w:sz w:val="28"/>
          <w:szCs w:val="28"/>
          <w:lang w:val="vi-VN"/>
        </w:rPr>
        <w:t>và yêu cầu của sự nghiệp xây dựng,</w:t>
      </w:r>
      <w:r w:rsidR="004C301C" w:rsidRPr="00280A1A">
        <w:rPr>
          <w:rFonts w:ascii="Times New Roman" w:hAnsi="Times New Roman"/>
          <w:color w:val="000000"/>
          <w:spacing w:val="2"/>
          <w:sz w:val="28"/>
          <w:szCs w:val="28"/>
        </w:rPr>
        <w:t xml:space="preserve"> </w:t>
      </w:r>
      <w:r w:rsidR="004C301C" w:rsidRPr="00280A1A">
        <w:rPr>
          <w:rFonts w:ascii="Times New Roman" w:hAnsi="Times New Roman"/>
          <w:color w:val="000000"/>
          <w:spacing w:val="2"/>
          <w:sz w:val="28"/>
          <w:szCs w:val="28"/>
          <w:lang w:val="vi-VN"/>
        </w:rPr>
        <w:t>bảo vệ đất nước trong thời đại toàn cầu hóa</w:t>
      </w:r>
      <w:r w:rsidR="004C301C" w:rsidRPr="00280A1A">
        <w:rPr>
          <w:rFonts w:ascii="Times New Roman" w:hAnsi="Times New Roman"/>
          <w:color w:val="000000"/>
          <w:spacing w:val="2"/>
          <w:sz w:val="28"/>
          <w:szCs w:val="28"/>
        </w:rPr>
        <w:t xml:space="preserve"> và cách mạng công nghiệp mới.</w:t>
      </w:r>
      <w:r w:rsidR="004C301C" w:rsidRPr="00280A1A">
        <w:rPr>
          <w:rFonts w:ascii="Arial" w:hAnsi="Arial" w:cs="Arial"/>
          <w:color w:val="000000"/>
          <w:spacing w:val="2"/>
          <w:sz w:val="28"/>
          <w:szCs w:val="28"/>
        </w:rPr>
        <w:t xml:space="preserve"> </w:t>
      </w:r>
    </w:p>
    <w:p w:rsidR="00A05969" w:rsidRPr="00280A1A" w:rsidRDefault="00A05969" w:rsidP="009C2E51">
      <w:pPr>
        <w:tabs>
          <w:tab w:val="left" w:pos="13750"/>
          <w:tab w:val="left" w:pos="13892"/>
        </w:tabs>
        <w:spacing w:before="40" w:after="40" w:line="276" w:lineRule="auto"/>
        <w:ind w:firstLine="630"/>
        <w:rPr>
          <w:rFonts w:ascii="Times New Roman" w:hAnsi="Times New Roman"/>
          <w:color w:val="000000"/>
          <w:sz w:val="28"/>
          <w:szCs w:val="28"/>
        </w:rPr>
      </w:pPr>
      <w:r w:rsidRPr="00280A1A">
        <w:rPr>
          <w:rFonts w:ascii="Times New Roman" w:hAnsi="Times New Roman"/>
          <w:color w:val="000000"/>
          <w:sz w:val="28"/>
          <w:szCs w:val="28"/>
        </w:rPr>
        <w:t>Chương tr</w:t>
      </w:r>
      <w:r w:rsidR="00B328B7" w:rsidRPr="00280A1A">
        <w:rPr>
          <w:rFonts w:ascii="Times New Roman" w:hAnsi="Times New Roman"/>
          <w:color w:val="000000"/>
          <w:sz w:val="28"/>
          <w:szCs w:val="28"/>
        </w:rPr>
        <w:t>ình giáo dục phổ thông bao gồm c</w:t>
      </w:r>
      <w:r w:rsidRPr="00280A1A">
        <w:rPr>
          <w:rFonts w:ascii="Times New Roman" w:hAnsi="Times New Roman"/>
          <w:color w:val="000000"/>
          <w:sz w:val="28"/>
          <w:szCs w:val="28"/>
        </w:rPr>
        <w:t>hương trình tổng thể (khung chương trình), các chương trình môn học và hoạt động giáo dục.</w:t>
      </w:r>
    </w:p>
    <w:p w:rsidR="00A05969" w:rsidRPr="00280A1A" w:rsidRDefault="00B328B7" w:rsidP="009C2E51">
      <w:pPr>
        <w:tabs>
          <w:tab w:val="left" w:pos="13750"/>
          <w:tab w:val="left" w:pos="13892"/>
        </w:tabs>
        <w:spacing w:before="40" w:after="40" w:line="276" w:lineRule="auto"/>
        <w:ind w:firstLine="630"/>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Việc xây dựng </w:t>
      </w:r>
      <w:r w:rsidRPr="00280A1A">
        <w:rPr>
          <w:rFonts w:ascii="Times New Roman" w:hAnsi="Times New Roman"/>
          <w:color w:val="000000"/>
          <w:sz w:val="28"/>
          <w:szCs w:val="28"/>
        </w:rPr>
        <w:t>c</w:t>
      </w:r>
      <w:r w:rsidR="00A05969" w:rsidRPr="00280A1A">
        <w:rPr>
          <w:rFonts w:ascii="Times New Roman" w:hAnsi="Times New Roman"/>
          <w:color w:val="000000"/>
          <w:sz w:val="28"/>
          <w:szCs w:val="28"/>
          <w:lang w:val="vi-VN"/>
        </w:rPr>
        <w:t xml:space="preserve">hương trình giáo dục phổ thông được thực hiện theo quy định của Luật Giáo dục và pháp luật liên quan. </w:t>
      </w:r>
      <w:r w:rsidR="00D56542" w:rsidRPr="00280A1A">
        <w:rPr>
          <w:rFonts w:ascii="Times New Roman" w:hAnsi="Times New Roman"/>
          <w:color w:val="000000"/>
          <w:sz w:val="28"/>
          <w:szCs w:val="28"/>
          <w:lang w:val="vi-VN"/>
        </w:rPr>
        <w:t xml:space="preserve">Bộ Giáo dục và Đào tạo đã tiến hành tổng kết, đánh giá chương trình và sách giáo khoa hiện hành nhằm xác định những ưu điểm cần kế thừa và những hạn chế, bất cập cần khắc phục; nghiên cứu bối cảnh kinh tế, chính trị, xã hội và văn hóa trong nước và quốc tế; triển khai nghiên cứu, thử nghiệm một số đổi mới về nội dung, phương pháp giáo dục và đánh giá kết quả giáo dục; tổ chức tập huấn về </w:t>
      </w:r>
      <w:r w:rsidR="000C514D" w:rsidRPr="00280A1A">
        <w:rPr>
          <w:rFonts w:ascii="Times New Roman" w:hAnsi="Times New Roman"/>
          <w:color w:val="000000"/>
          <w:sz w:val="28"/>
          <w:szCs w:val="28"/>
          <w:lang w:val="vi-VN"/>
        </w:rPr>
        <w:t>lí</w:t>
      </w:r>
      <w:r w:rsidR="00D56542" w:rsidRPr="00280A1A">
        <w:rPr>
          <w:rFonts w:ascii="Times New Roman" w:hAnsi="Times New Roman"/>
          <w:color w:val="000000"/>
          <w:sz w:val="28"/>
          <w:szCs w:val="28"/>
          <w:lang w:val="vi-VN"/>
        </w:rPr>
        <w:t xml:space="preserve"> luận và kinh nghiệm trong nước và nước ngoài về xây dựng chương trình giáo dục phổ thông. </w:t>
      </w:r>
      <w:r w:rsidR="00A05969" w:rsidRPr="00280A1A">
        <w:rPr>
          <w:rFonts w:ascii="Times New Roman" w:hAnsi="Times New Roman"/>
          <w:color w:val="000000"/>
          <w:sz w:val="28"/>
          <w:szCs w:val="28"/>
          <w:lang w:val="vi-VN"/>
        </w:rPr>
        <w:t xml:space="preserve">Trước khi ban hành </w:t>
      </w:r>
      <w:r w:rsidRPr="00280A1A">
        <w:rPr>
          <w:rFonts w:ascii="Times New Roman" w:hAnsi="Times New Roman"/>
          <w:color w:val="000000"/>
          <w:sz w:val="28"/>
          <w:szCs w:val="28"/>
          <w:lang w:val="vi-VN"/>
        </w:rPr>
        <w:t>c</w:t>
      </w:r>
      <w:r w:rsidR="00A05969" w:rsidRPr="00280A1A">
        <w:rPr>
          <w:rFonts w:ascii="Times New Roman" w:hAnsi="Times New Roman"/>
          <w:color w:val="000000"/>
          <w:sz w:val="28"/>
          <w:szCs w:val="28"/>
          <w:lang w:val="vi-VN"/>
        </w:rPr>
        <w:t xml:space="preserve">hương trình, Bộ Giáo dục và Đào tạo đã tổ chức các hội thảo, tiếp thu ý kiến từ nhiều cơ quan, nhiều nhà khoa học, cán bộ quản </w:t>
      </w:r>
      <w:r w:rsidR="000C514D" w:rsidRPr="00280A1A">
        <w:rPr>
          <w:rFonts w:ascii="Times New Roman" w:hAnsi="Times New Roman"/>
          <w:color w:val="000000"/>
          <w:sz w:val="28"/>
          <w:szCs w:val="28"/>
          <w:lang w:val="vi-VN"/>
        </w:rPr>
        <w:t>lí</w:t>
      </w:r>
      <w:r w:rsidR="00A05969" w:rsidRPr="00280A1A">
        <w:rPr>
          <w:rFonts w:ascii="Times New Roman" w:hAnsi="Times New Roman"/>
          <w:color w:val="000000"/>
          <w:sz w:val="28"/>
          <w:szCs w:val="28"/>
          <w:lang w:val="vi-VN"/>
        </w:rPr>
        <w:t xml:space="preserve"> giáo dục, giáo viên trong cả nước cũng như từ các chuyên gia tư vấn quốc tế và công bố </w:t>
      </w:r>
      <w:r w:rsidR="00622B16" w:rsidRPr="00280A1A">
        <w:rPr>
          <w:rFonts w:ascii="Times New Roman" w:hAnsi="Times New Roman"/>
          <w:color w:val="000000"/>
          <w:sz w:val="28"/>
          <w:szCs w:val="28"/>
          <w:lang w:val="vi-VN"/>
        </w:rPr>
        <w:t xml:space="preserve">dự thảo </w:t>
      </w:r>
      <w:r w:rsidRPr="00280A1A">
        <w:rPr>
          <w:rFonts w:ascii="Times New Roman" w:hAnsi="Times New Roman"/>
          <w:color w:val="000000"/>
          <w:sz w:val="28"/>
          <w:szCs w:val="28"/>
          <w:lang w:val="vi-VN"/>
        </w:rPr>
        <w:t>c</w:t>
      </w:r>
      <w:r w:rsidR="007F0946" w:rsidRPr="00280A1A">
        <w:rPr>
          <w:rFonts w:ascii="Times New Roman" w:hAnsi="Times New Roman"/>
          <w:color w:val="000000"/>
          <w:sz w:val="28"/>
          <w:szCs w:val="28"/>
          <w:lang w:val="vi-VN"/>
        </w:rPr>
        <w:t>hương trình trên Cổng thông tin điện tử của Bộ Giáo dục và Đào tạo</w:t>
      </w:r>
      <w:r w:rsidR="00A05969" w:rsidRPr="00280A1A">
        <w:rPr>
          <w:rFonts w:ascii="Times New Roman" w:hAnsi="Times New Roman"/>
          <w:color w:val="000000"/>
          <w:sz w:val="28"/>
          <w:szCs w:val="28"/>
          <w:lang w:val="vi-VN"/>
        </w:rPr>
        <w:t xml:space="preserve"> để xin ý kiến các tầng lớp nhân dân. Chương trình đã được Hội đồng Quốc gia Thẩm định chương trình giáo dục phổ thông xem xét, đánh giá và thông qua.</w:t>
      </w:r>
    </w:p>
    <w:p w:rsidR="001852D1" w:rsidRPr="00280A1A" w:rsidRDefault="00E60FB4" w:rsidP="009C2E51">
      <w:pPr>
        <w:spacing w:before="40" w:after="40" w:line="276" w:lineRule="auto"/>
        <w:rPr>
          <w:rFonts w:ascii="Times New Roman" w:hAnsi="Times New Roman"/>
          <w:b/>
          <w:color w:val="000000"/>
          <w:spacing w:val="-6"/>
          <w:sz w:val="28"/>
          <w:szCs w:val="28"/>
          <w:lang w:val="vi-VN"/>
        </w:rPr>
      </w:pPr>
      <w:r w:rsidRPr="00280A1A">
        <w:rPr>
          <w:rFonts w:ascii="Times New Roman" w:hAnsi="Times New Roman"/>
          <w:b/>
          <w:color w:val="000000"/>
          <w:spacing w:val="-6"/>
          <w:sz w:val="28"/>
          <w:szCs w:val="28"/>
          <w:lang w:val="vi-VN"/>
        </w:rPr>
        <w:br w:type="page"/>
      </w:r>
      <w:r w:rsidR="001852D1" w:rsidRPr="00280A1A">
        <w:rPr>
          <w:rFonts w:ascii="Times New Roman" w:hAnsi="Times New Roman"/>
          <w:b/>
          <w:color w:val="000000"/>
          <w:spacing w:val="-6"/>
          <w:sz w:val="28"/>
          <w:szCs w:val="28"/>
          <w:lang w:val="vi-VN"/>
        </w:rPr>
        <w:lastRenderedPageBreak/>
        <w:t>I. QUAN ĐIỂM XÂY DỰNG CHƯƠNG TRÌNH GIÁO DỤC PHỔ THÔNG</w:t>
      </w:r>
    </w:p>
    <w:p w:rsidR="001852D1" w:rsidRPr="00280A1A" w:rsidRDefault="001852D1" w:rsidP="009C2E51">
      <w:pPr>
        <w:pStyle w:val="NormalWeb"/>
        <w:spacing w:before="40" w:beforeAutospacing="0" w:after="40" w:afterAutospacing="0" w:line="276" w:lineRule="auto"/>
        <w:ind w:firstLine="567"/>
        <w:jc w:val="both"/>
        <w:rPr>
          <w:color w:val="000000"/>
          <w:spacing w:val="2"/>
          <w:sz w:val="28"/>
          <w:szCs w:val="28"/>
          <w:lang w:val="vi-VN"/>
        </w:rPr>
      </w:pPr>
      <w:r w:rsidRPr="00280A1A">
        <w:rPr>
          <w:b/>
          <w:color w:val="000000"/>
          <w:spacing w:val="2"/>
          <w:sz w:val="28"/>
          <w:szCs w:val="28"/>
          <w:lang w:val="vi-VN"/>
        </w:rPr>
        <w:t xml:space="preserve">1. </w:t>
      </w:r>
      <w:r w:rsidRPr="00280A1A">
        <w:rPr>
          <w:color w:val="000000"/>
          <w:spacing w:val="2"/>
          <w:sz w:val="28"/>
          <w:szCs w:val="28"/>
          <w:lang w:val="vi-VN"/>
        </w:rPr>
        <w:t xml:space="preserve">Chương trình giáo dục phổ thông là </w:t>
      </w:r>
      <w:r w:rsidRPr="00280A1A">
        <w:rPr>
          <w:color w:val="000000"/>
          <w:sz w:val="28"/>
          <w:szCs w:val="28"/>
          <w:lang w:val="vi-VN"/>
        </w:rPr>
        <w:t xml:space="preserve">văn bản của Nhà nước thể hiện </w:t>
      </w:r>
      <w:r w:rsidRPr="00280A1A">
        <w:rPr>
          <w:color w:val="000000"/>
          <w:spacing w:val="2"/>
          <w:sz w:val="28"/>
          <w:szCs w:val="28"/>
          <w:lang w:val="vi-VN"/>
        </w:rPr>
        <w:t>mục tiêu giáo dục phổ thông, quy định các yêu cầu cần đạt về phẩm chất và năng lực của học sinh, nội dung giáo dục, phương pháp giáo dục và phương pháp đánh giá kết quả giáo dục, làm căn cứ quản lí chất lượng giáo dục phổ thông; đồng thời là cam kết của Nhà nước nhằm bảo đảm chất lượng của cả hệ thống và từng cơ sở giáo dục phổ thông.</w:t>
      </w:r>
    </w:p>
    <w:p w:rsidR="001852D1" w:rsidRPr="00280A1A" w:rsidRDefault="001852D1" w:rsidP="009C2E51">
      <w:pPr>
        <w:spacing w:before="40" w:after="40" w:line="276" w:lineRule="auto"/>
        <w:rPr>
          <w:rFonts w:ascii="Times New Roman" w:hAnsi="Times New Roman"/>
          <w:color w:val="000000"/>
          <w:sz w:val="28"/>
          <w:szCs w:val="28"/>
          <w:lang w:val="vi-VN"/>
        </w:rPr>
      </w:pPr>
      <w:r w:rsidRPr="00280A1A">
        <w:rPr>
          <w:rFonts w:ascii="Times New Roman" w:hAnsi="Times New Roman"/>
          <w:b/>
          <w:color w:val="000000"/>
          <w:spacing w:val="2"/>
          <w:sz w:val="28"/>
          <w:szCs w:val="28"/>
          <w:lang w:val="vi-VN"/>
        </w:rPr>
        <w:t>2.</w:t>
      </w:r>
      <w:r w:rsidRPr="00280A1A">
        <w:rPr>
          <w:rFonts w:ascii="Times New Roman" w:hAnsi="Times New Roman"/>
          <w:color w:val="000000"/>
          <w:spacing w:val="2"/>
          <w:sz w:val="28"/>
          <w:szCs w:val="28"/>
          <w:lang w:val="vi-VN"/>
        </w:rPr>
        <w:t xml:space="preserve"> Chương trình giáo dục phổ thông được xây dựng trên cơ sở </w:t>
      </w:r>
      <w:r w:rsidRPr="00280A1A">
        <w:rPr>
          <w:rFonts w:ascii="Times New Roman" w:hAnsi="Times New Roman"/>
          <w:color w:val="000000"/>
          <w:sz w:val="28"/>
          <w:szCs w:val="28"/>
          <w:lang w:val="vi-VN"/>
        </w:rPr>
        <w:t xml:space="preserve">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 công nghệ và xã hội; phù hợp với đặc điểm </w:t>
      </w:r>
      <w:r w:rsidRPr="00280A1A">
        <w:rPr>
          <w:rFonts w:ascii="Times New Roman" w:hAnsi="Times New Roman"/>
          <w:color w:val="000000"/>
          <w:spacing w:val="2"/>
          <w:sz w:val="28"/>
          <w:szCs w:val="28"/>
          <w:lang w:val="vi-VN"/>
        </w:rPr>
        <w:t xml:space="preserve">con người, văn hoá Việt Nam, các giá trị truyền thống của dân tộc và những giá trị chung của nhân loại </w:t>
      </w:r>
      <w:r w:rsidRPr="00280A1A">
        <w:rPr>
          <w:rFonts w:ascii="Times New Roman" w:hAnsi="Times New Roman"/>
          <w:color w:val="000000"/>
          <w:sz w:val="28"/>
          <w:szCs w:val="28"/>
          <w:lang w:val="vi-VN"/>
        </w:rPr>
        <w:t xml:space="preserve">cũng như </w:t>
      </w:r>
      <w:r w:rsidRPr="00280A1A">
        <w:rPr>
          <w:rFonts w:ascii="Times New Roman" w:hAnsi="Times New Roman"/>
          <w:color w:val="000000"/>
          <w:spacing w:val="2"/>
          <w:sz w:val="28"/>
          <w:szCs w:val="28"/>
          <w:lang w:val="vi-VN"/>
        </w:rPr>
        <w:t>các sáng kiến và định hướng phát triển chung của UNESCO về giáo dục</w:t>
      </w:r>
      <w:r w:rsidRPr="00280A1A">
        <w:rPr>
          <w:rFonts w:ascii="Times New Roman" w:hAnsi="Times New Roman"/>
          <w:color w:val="000000"/>
          <w:sz w:val="28"/>
          <w:szCs w:val="28"/>
          <w:lang w:val="vi-VN"/>
        </w:rPr>
        <w:t>; tạo cơ hội bình đẳng về quyền được bảo vệ, chăm sóc, học tập và phát triển, quyền được lắng nghe, tôn trọng và được tham gia của học sinh; đặt nền tảng cho một xã hội nhân văn, phát triển bền vững và phồn vinh.</w:t>
      </w:r>
    </w:p>
    <w:p w:rsidR="001852D1" w:rsidRPr="00280A1A" w:rsidRDefault="001852D1" w:rsidP="009C2E51">
      <w:pPr>
        <w:spacing w:before="40" w:after="40" w:line="276" w:lineRule="auto"/>
        <w:rPr>
          <w:rFonts w:ascii="Times New Roman" w:hAnsi="Times New Roman"/>
          <w:color w:val="000000"/>
          <w:sz w:val="28"/>
          <w:szCs w:val="28"/>
          <w:lang w:val="vi-VN"/>
        </w:rPr>
      </w:pPr>
      <w:r w:rsidRPr="00280A1A">
        <w:rPr>
          <w:rFonts w:ascii="Times New Roman" w:hAnsi="Times New Roman"/>
          <w:b/>
          <w:color w:val="000000"/>
          <w:sz w:val="28"/>
          <w:szCs w:val="28"/>
          <w:lang w:val="vi-VN"/>
        </w:rPr>
        <w:t xml:space="preserve">3. </w:t>
      </w:r>
      <w:r w:rsidRPr="00280A1A">
        <w:rPr>
          <w:rFonts w:ascii="Times New Roman" w:eastAsia="Calibri" w:hAnsi="Times New Roman"/>
          <w:color w:val="000000"/>
          <w:sz w:val="28"/>
          <w:szCs w:val="28"/>
          <w:lang w:val="vi-VN"/>
        </w:rPr>
        <w:t xml:space="preserve">Chương trình </w:t>
      </w:r>
      <w:r w:rsidRPr="00280A1A">
        <w:rPr>
          <w:rFonts w:ascii="Times New Roman" w:hAnsi="Times New Roman"/>
          <w:color w:val="000000"/>
          <w:spacing w:val="2"/>
          <w:sz w:val="28"/>
          <w:szCs w:val="28"/>
          <w:lang w:val="vi-VN"/>
        </w:rPr>
        <w:t xml:space="preserve">giáo dục phổ thông </w:t>
      </w:r>
      <w:r w:rsidRPr="00280A1A">
        <w:rPr>
          <w:rFonts w:ascii="Times New Roman" w:eastAsia="Calibri" w:hAnsi="Times New Roman"/>
          <w:color w:val="000000"/>
          <w:sz w:val="28"/>
          <w:szCs w:val="28"/>
          <w:lang w:val="vi-VN"/>
        </w:rPr>
        <w:t xml:space="preserve">bảo đảm </w:t>
      </w:r>
      <w:r w:rsidRPr="00280A1A">
        <w:rPr>
          <w:rFonts w:ascii="Times New Roman" w:hAnsi="Times New Roman"/>
          <w:color w:val="000000"/>
          <w:sz w:val="28"/>
          <w:szCs w:val="28"/>
          <w:lang w:val="vi-VN"/>
        </w:rPr>
        <w:t xml:space="preserve">phát triển phẩm chất và năng lực người học thông qua </w:t>
      </w:r>
      <w:r w:rsidRPr="00280A1A">
        <w:rPr>
          <w:rFonts w:ascii="Times New Roman" w:eastAsia="Calibri" w:hAnsi="Times New Roman"/>
          <w:color w:val="000000"/>
          <w:sz w:val="28"/>
          <w:szCs w:val="28"/>
          <w:lang w:val="vi-VN"/>
        </w:rPr>
        <w:t>nội dung</w:t>
      </w:r>
      <w:r w:rsidRPr="00280A1A">
        <w:rPr>
          <w:rFonts w:ascii="Times New Roman" w:hAnsi="Times New Roman"/>
          <w:color w:val="000000"/>
          <w:sz w:val="28"/>
          <w:szCs w:val="28"/>
          <w:lang w:val="vi-VN"/>
        </w:rPr>
        <w:t xml:space="preserve"> giáo dục với những kiến thức cơ bản, thiết thực, hiện đại; hài hoà đức, trí, thể, mĩ; chú trọng thực hành, vận dụng kiến thức để giải quyết vấn đề trong học tập và đời sống; tích hợp cao ở các lớp học dưới, phân </w:t>
      </w:r>
      <w:r w:rsidRPr="00280A1A">
        <w:rPr>
          <w:rFonts w:ascii="Times New Roman" w:hAnsi="Times New Roman"/>
          <w:color w:val="000000"/>
          <w:sz w:val="28"/>
          <w:szCs w:val="28"/>
          <w:shd w:val="clear" w:color="auto" w:fill="FFFFFF"/>
          <w:lang w:val="vi-VN"/>
        </w:rPr>
        <w:t>hoá</w:t>
      </w:r>
      <w:r w:rsidRPr="00280A1A">
        <w:rPr>
          <w:rFonts w:ascii="Times New Roman" w:hAnsi="Times New Roman"/>
          <w:color w:val="000000"/>
          <w:sz w:val="28"/>
          <w:szCs w:val="28"/>
          <w:lang w:val="vi-VN"/>
        </w:rPr>
        <w:t xml:space="preserve"> dần ở các lớp học trên; thông qua các p</w:t>
      </w:r>
      <w:r w:rsidRPr="00280A1A">
        <w:rPr>
          <w:rFonts w:ascii="Times New Roman" w:hAnsi="Times New Roman"/>
          <w:color w:val="000000"/>
          <w:spacing w:val="2"/>
          <w:sz w:val="28"/>
          <w:szCs w:val="28"/>
          <w:lang w:val="vi-VN"/>
        </w:rPr>
        <w:t xml:space="preserve">hương pháp, hình thức tổ chức giáo dục </w:t>
      </w:r>
      <w:r w:rsidRPr="00280A1A">
        <w:rPr>
          <w:rFonts w:ascii="Times New Roman" w:hAnsi="Times New Roman"/>
          <w:color w:val="000000"/>
          <w:sz w:val="28"/>
          <w:szCs w:val="28"/>
          <w:lang w:val="vi-VN"/>
        </w:rPr>
        <w:t>phát huy tính chủ động và tiềm năng của mỗi học sinh, các phương pháp kiểm tra, đánh giá phù hợp với mục tiêu giáo dục và phương pháp giáo dục để đạt được mục tiêu đó.</w:t>
      </w:r>
    </w:p>
    <w:p w:rsidR="001852D1" w:rsidRPr="00280A1A" w:rsidRDefault="001852D1" w:rsidP="009C2E51">
      <w:pPr>
        <w:spacing w:before="40" w:after="40" w:line="276" w:lineRule="auto"/>
        <w:rPr>
          <w:rFonts w:ascii="Times New Roman" w:hAnsi="Times New Roman"/>
          <w:color w:val="000000"/>
          <w:sz w:val="28"/>
          <w:szCs w:val="28"/>
          <w:lang w:val="vi-VN"/>
        </w:rPr>
      </w:pPr>
      <w:r w:rsidRPr="00280A1A">
        <w:rPr>
          <w:rFonts w:ascii="Times New Roman" w:hAnsi="Times New Roman"/>
          <w:b/>
          <w:color w:val="000000"/>
          <w:sz w:val="28"/>
          <w:szCs w:val="28"/>
          <w:lang w:val="vi-VN"/>
        </w:rPr>
        <w:t>4.</w:t>
      </w:r>
      <w:r w:rsidRPr="00280A1A">
        <w:rPr>
          <w:rFonts w:ascii="Times New Roman" w:hAnsi="Times New Roman"/>
          <w:color w:val="000000"/>
          <w:sz w:val="28"/>
          <w:szCs w:val="28"/>
          <w:lang w:val="vi-VN"/>
        </w:rPr>
        <w:t xml:space="preserve"> Chương trình giáo dục phổ thông bảo đảm kết nối chặt chẽ giữa các lớp học, cấp học với nhau và liên thông với chương trình giáo dục mầm non, chương trình giáo dục nghề nghiệp và chương trình giáo dục đại học.</w:t>
      </w:r>
    </w:p>
    <w:p w:rsidR="001852D1" w:rsidRPr="00280A1A" w:rsidRDefault="001852D1" w:rsidP="009C2E51">
      <w:pPr>
        <w:spacing w:before="40" w:after="40" w:line="276" w:lineRule="auto"/>
        <w:rPr>
          <w:rFonts w:ascii="Times New Roman" w:hAnsi="Times New Roman"/>
          <w:color w:val="000000"/>
          <w:sz w:val="28"/>
          <w:szCs w:val="28"/>
          <w:lang w:val="vi-VN"/>
        </w:rPr>
      </w:pPr>
      <w:r w:rsidRPr="00280A1A">
        <w:rPr>
          <w:rFonts w:ascii="Times New Roman" w:hAnsi="Times New Roman"/>
          <w:b/>
          <w:color w:val="000000"/>
          <w:sz w:val="28"/>
          <w:szCs w:val="28"/>
          <w:lang w:val="vi-VN"/>
        </w:rPr>
        <w:t xml:space="preserve">5. </w:t>
      </w:r>
      <w:r w:rsidRPr="00280A1A">
        <w:rPr>
          <w:rFonts w:ascii="Times New Roman" w:hAnsi="Times New Roman"/>
          <w:color w:val="000000"/>
          <w:spacing w:val="2"/>
          <w:sz w:val="28"/>
          <w:szCs w:val="28"/>
          <w:lang w:val="vi-VN"/>
        </w:rPr>
        <w:t>Chương trình giáo dục phổ thông</w:t>
      </w:r>
      <w:r w:rsidRPr="00280A1A">
        <w:rPr>
          <w:rFonts w:ascii="Times New Roman" w:hAnsi="Times New Roman"/>
          <w:color w:val="000000"/>
          <w:sz w:val="28"/>
          <w:szCs w:val="28"/>
          <w:lang w:val="vi-VN"/>
        </w:rPr>
        <w:t xml:space="preserve"> được xây dựng theo hướng mở, cụ thể là:</w:t>
      </w:r>
    </w:p>
    <w:p w:rsidR="001852D1" w:rsidRPr="00280A1A" w:rsidRDefault="001852D1" w:rsidP="009C2E51">
      <w:pPr>
        <w:spacing w:before="40" w:after="40" w:line="276" w:lineRule="auto"/>
        <w:ind w:firstLine="561"/>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a) </w:t>
      </w:r>
      <w:r w:rsidRPr="00280A1A">
        <w:rPr>
          <w:rFonts w:ascii="Times New Roman" w:hAnsi="Times New Roman"/>
          <w:color w:val="000000"/>
          <w:spacing w:val="2"/>
          <w:sz w:val="28"/>
          <w:szCs w:val="28"/>
          <w:lang w:val="vi-VN"/>
        </w:rPr>
        <w:t>Chương trình b</w:t>
      </w:r>
      <w:r w:rsidRPr="00280A1A">
        <w:rPr>
          <w:rFonts w:ascii="Times New Roman" w:hAnsi="Times New Roman"/>
          <w:color w:val="000000"/>
          <w:sz w:val="28"/>
          <w:szCs w:val="28"/>
          <w:lang w:val="vi-VN"/>
        </w:rPr>
        <w:t>ảo đảm định hướng thống nhất và những nội dung giáo dục cốt lõi, bắt buộc đối với học sinh toàn quốc, đồng thời trao quyền chủ động và trách nhiệm cho địa phương và nhà trường trong việc lựa chọn, bổ sung một số nội dung giáo dục và triển khai kế hoạch giáo dục phù hợp với đối tượng giáo dục và điều kiện của địa phương, của cơ sở giáo dục, góp phần bảo đảm kết nối hoạt động của nhà trường với gia đình, chính quyền và xã hội.</w:t>
      </w:r>
    </w:p>
    <w:p w:rsidR="001852D1" w:rsidRPr="00280A1A" w:rsidRDefault="001852D1" w:rsidP="009C2E51">
      <w:pPr>
        <w:spacing w:before="40" w:after="40" w:line="276" w:lineRule="auto"/>
        <w:ind w:firstLine="561"/>
        <w:rPr>
          <w:rFonts w:ascii="Times New Roman" w:hAnsi="Times New Roman"/>
          <w:color w:val="000000"/>
          <w:sz w:val="28"/>
          <w:szCs w:val="28"/>
          <w:lang w:val="vi-VN"/>
        </w:rPr>
      </w:pPr>
      <w:r w:rsidRPr="00280A1A">
        <w:rPr>
          <w:rFonts w:ascii="Times New Roman" w:hAnsi="Times New Roman"/>
          <w:color w:val="000000"/>
          <w:sz w:val="28"/>
          <w:szCs w:val="28"/>
          <w:lang w:val="vi-VN"/>
        </w:rPr>
        <w:lastRenderedPageBreak/>
        <w:t xml:space="preserve">b) </w:t>
      </w:r>
      <w:r w:rsidRPr="00280A1A">
        <w:rPr>
          <w:rFonts w:ascii="Times New Roman" w:hAnsi="Times New Roman"/>
          <w:color w:val="000000"/>
          <w:spacing w:val="2"/>
          <w:sz w:val="28"/>
          <w:szCs w:val="28"/>
          <w:lang w:val="vi-VN"/>
        </w:rPr>
        <w:t>Chương trình c</w:t>
      </w:r>
      <w:r w:rsidRPr="00280A1A">
        <w:rPr>
          <w:rFonts w:ascii="Times New Roman" w:hAnsi="Times New Roman"/>
          <w:color w:val="000000"/>
          <w:sz w:val="28"/>
          <w:szCs w:val="28"/>
          <w:lang w:val="vi-VN"/>
        </w:rPr>
        <w:t xml:space="preserve">hỉ quy định những nguyên tắc, định hướng chung về </w:t>
      </w:r>
      <w:r w:rsidRPr="00280A1A">
        <w:rPr>
          <w:rFonts w:ascii="Times New Roman" w:hAnsi="Times New Roman"/>
          <w:color w:val="000000"/>
          <w:spacing w:val="2"/>
          <w:sz w:val="28"/>
          <w:szCs w:val="28"/>
          <w:lang w:val="vi-VN"/>
        </w:rPr>
        <w:t>yêu cầu cần đạt về phẩm chất và năng lực của học sinh, nội dung giáo dục, phương pháp giáo dục và</w:t>
      </w:r>
      <w:r w:rsidR="003577F4" w:rsidRPr="00280A1A">
        <w:rPr>
          <w:rFonts w:ascii="Times New Roman" w:hAnsi="Times New Roman"/>
          <w:color w:val="000000"/>
          <w:spacing w:val="2"/>
          <w:sz w:val="28"/>
          <w:szCs w:val="28"/>
          <w:lang w:val="vi-VN"/>
        </w:rPr>
        <w:t xml:space="preserve"> việc</w:t>
      </w:r>
      <w:r w:rsidRPr="00280A1A">
        <w:rPr>
          <w:rFonts w:ascii="Times New Roman" w:hAnsi="Times New Roman"/>
          <w:color w:val="000000"/>
          <w:spacing w:val="2"/>
          <w:sz w:val="28"/>
          <w:szCs w:val="28"/>
          <w:lang w:val="vi-VN"/>
        </w:rPr>
        <w:t xml:space="preserve"> đánh giá kết quả giáo dục</w:t>
      </w:r>
      <w:r w:rsidRPr="00280A1A">
        <w:rPr>
          <w:rFonts w:ascii="Times New Roman" w:hAnsi="Times New Roman"/>
          <w:color w:val="000000"/>
          <w:sz w:val="28"/>
          <w:szCs w:val="28"/>
          <w:lang w:val="vi-VN"/>
        </w:rPr>
        <w:t>, không quy định quá chi tiết, để tạo điều kiện cho tác giả sách giáo khoa và giáo viên phát huy tính chủ động, sáng tạo trong thực hiện chương trình.</w:t>
      </w:r>
    </w:p>
    <w:p w:rsidR="001852D1" w:rsidRPr="00280A1A" w:rsidRDefault="001852D1" w:rsidP="009C2E51">
      <w:pPr>
        <w:spacing w:before="40" w:after="40" w:line="276" w:lineRule="auto"/>
        <w:ind w:firstLine="561"/>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 </w:t>
      </w:r>
      <w:r w:rsidRPr="00280A1A">
        <w:rPr>
          <w:rFonts w:ascii="Times New Roman" w:hAnsi="Times New Roman"/>
          <w:color w:val="000000"/>
          <w:spacing w:val="2"/>
          <w:sz w:val="28"/>
          <w:szCs w:val="28"/>
          <w:lang w:val="vi-VN"/>
        </w:rPr>
        <w:t>Chương trình b</w:t>
      </w:r>
      <w:r w:rsidRPr="00280A1A">
        <w:rPr>
          <w:rFonts w:ascii="Times New Roman" w:hAnsi="Times New Roman"/>
          <w:color w:val="000000"/>
          <w:sz w:val="28"/>
          <w:szCs w:val="28"/>
          <w:lang w:val="vi-VN"/>
        </w:rPr>
        <w:t>ảo đảm tính ổn định và khả năng phát triển trong quá trình thực hiện cho phù hợp với tiến bộ khoa học - công nghệ và yêu cầu của thực tế.</w:t>
      </w:r>
    </w:p>
    <w:p w:rsidR="001852D1" w:rsidRPr="00280A1A" w:rsidRDefault="001852D1" w:rsidP="009C2E51">
      <w:pPr>
        <w:tabs>
          <w:tab w:val="left" w:pos="1440"/>
        </w:tabs>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pacing w:val="-4"/>
          <w:sz w:val="28"/>
          <w:szCs w:val="28"/>
          <w:lang w:val="vi-VN"/>
        </w:rPr>
        <w:t>II. MỤC TIÊU CỦA CHƯƠNG TRÌNH GIÁO DỤC PHỔ THÔNG</w:t>
      </w:r>
    </w:p>
    <w:p w:rsidR="001852D1" w:rsidRPr="00280A1A" w:rsidRDefault="001852D1" w:rsidP="009C2E51">
      <w:pPr>
        <w:pStyle w:val="pbody"/>
        <w:tabs>
          <w:tab w:val="left" w:pos="0"/>
        </w:tabs>
        <w:spacing w:before="40" w:beforeAutospacing="0" w:after="40" w:afterAutospacing="0" w:line="276" w:lineRule="auto"/>
        <w:ind w:firstLine="567"/>
        <w:jc w:val="both"/>
        <w:rPr>
          <w:strike/>
          <w:color w:val="000000"/>
          <w:sz w:val="28"/>
          <w:szCs w:val="28"/>
          <w:lang w:val="vi-VN"/>
        </w:rPr>
      </w:pPr>
      <w:r w:rsidRPr="00280A1A">
        <w:rPr>
          <w:color w:val="000000"/>
          <w:sz w:val="28"/>
          <w:szCs w:val="28"/>
          <w:lang w:val="vi-VN"/>
        </w:rPr>
        <w:t>Chương trình giáo dục phổ thông cụ thể hoá mục tiêu giáo dục phổ thông, giúp người học làm chủ kiến thức phổ thông</w:t>
      </w:r>
      <w:r w:rsidR="003577F4" w:rsidRPr="00280A1A">
        <w:rPr>
          <w:color w:val="000000"/>
          <w:sz w:val="28"/>
          <w:szCs w:val="28"/>
          <w:lang w:val="vi-VN"/>
        </w:rPr>
        <w:t xml:space="preserve">, </w:t>
      </w:r>
      <w:r w:rsidRPr="00280A1A">
        <w:rPr>
          <w:color w:val="000000"/>
          <w:sz w:val="28"/>
          <w:szCs w:val="28"/>
          <w:lang w:val="vi-VN"/>
        </w:rPr>
        <w:t>biết vận dụng hiệu quả kiến thức vào đời sống và tự học suốt đời</w:t>
      </w:r>
      <w:r w:rsidR="005760D3" w:rsidRPr="00280A1A">
        <w:rPr>
          <w:color w:val="000000"/>
          <w:sz w:val="28"/>
          <w:szCs w:val="28"/>
          <w:lang w:val="vi-VN"/>
        </w:rPr>
        <w:t xml:space="preserve">, </w:t>
      </w:r>
      <w:r w:rsidRPr="00280A1A">
        <w:rPr>
          <w:color w:val="000000"/>
          <w:sz w:val="28"/>
          <w:szCs w:val="28"/>
          <w:lang w:val="vi-VN"/>
        </w:rPr>
        <w:t>có định hướng lựa chọn nghề nghiệp phù hợp</w:t>
      </w:r>
      <w:r w:rsidR="005760D3" w:rsidRPr="00280A1A">
        <w:rPr>
          <w:color w:val="000000"/>
          <w:sz w:val="28"/>
          <w:szCs w:val="28"/>
          <w:lang w:val="vi-VN"/>
        </w:rPr>
        <w:t xml:space="preserve">, </w:t>
      </w:r>
      <w:r w:rsidRPr="00280A1A">
        <w:rPr>
          <w:color w:val="000000"/>
          <w:sz w:val="28"/>
          <w:szCs w:val="28"/>
          <w:lang w:val="vi-VN"/>
        </w:rPr>
        <w:t>biết xây dựng và phát triển hài hoà các mối quan hệ xã hội</w:t>
      </w:r>
      <w:r w:rsidR="005760D3" w:rsidRPr="00280A1A">
        <w:rPr>
          <w:color w:val="000000"/>
          <w:sz w:val="28"/>
          <w:szCs w:val="28"/>
          <w:lang w:val="vi-VN"/>
        </w:rPr>
        <w:t xml:space="preserve">, </w:t>
      </w:r>
      <w:r w:rsidRPr="00280A1A">
        <w:rPr>
          <w:color w:val="000000"/>
          <w:sz w:val="28"/>
          <w:szCs w:val="28"/>
          <w:lang w:val="vi-VN"/>
        </w:rPr>
        <w:t>có cá tính, nhân cách và đời sống tâm hồn phong phú</w:t>
      </w:r>
      <w:r w:rsidR="005760D3" w:rsidRPr="00280A1A">
        <w:rPr>
          <w:color w:val="000000"/>
          <w:sz w:val="28"/>
          <w:szCs w:val="28"/>
          <w:lang w:val="vi-VN"/>
        </w:rPr>
        <w:t xml:space="preserve">, </w:t>
      </w:r>
      <w:r w:rsidRPr="00280A1A">
        <w:rPr>
          <w:color w:val="000000"/>
          <w:sz w:val="28"/>
          <w:szCs w:val="28"/>
          <w:lang w:val="vi-VN"/>
        </w:rPr>
        <w:t xml:space="preserve">nhờ đó có được cuộc sống có ý nghĩa và đóng góp tích cực vào sự phát triển của đất nước và nhân loại. </w:t>
      </w:r>
    </w:p>
    <w:p w:rsidR="001852D1" w:rsidRPr="00280A1A" w:rsidRDefault="001852D1" w:rsidP="009C2E51">
      <w:pPr>
        <w:shd w:val="clear" w:color="auto" w:fill="FFFFFF"/>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color w:val="000000"/>
          <w:sz w:val="28"/>
          <w:szCs w:val="28"/>
          <w:lang w:val="vi-VN"/>
        </w:rPr>
        <w:t>Chương trình giáo dục tiểu học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 nếp cần thiết trong học tập và sinh hoạt.</w:t>
      </w:r>
    </w:p>
    <w:p w:rsidR="001852D1" w:rsidRPr="00280A1A" w:rsidRDefault="001852D1" w:rsidP="009C2E51">
      <w:pPr>
        <w:shd w:val="clear" w:color="auto" w:fill="FFFFFF"/>
        <w:overflowPunct/>
        <w:autoSpaceDE/>
        <w:autoSpaceDN/>
        <w:adjustRightInd/>
        <w:spacing w:before="40" w:after="40" w:line="276" w:lineRule="auto"/>
        <w:textAlignment w:val="auto"/>
        <w:rPr>
          <w:rFonts w:ascii="Times New Roman" w:hAnsi="Times New Roman"/>
          <w:color w:val="000000"/>
          <w:szCs w:val="24"/>
          <w:lang w:val="vi-VN"/>
        </w:rPr>
      </w:pPr>
      <w:r w:rsidRPr="00280A1A">
        <w:rPr>
          <w:rFonts w:ascii="Times New Roman" w:hAnsi="Times New Roman"/>
          <w:color w:val="000000"/>
          <w:sz w:val="28"/>
          <w:szCs w:val="28"/>
          <w:lang w:val="vi-VN"/>
        </w:rPr>
        <w:t>Chương trình giáo dục trung học cơ sở giúp học sinh phát triển các phẩm chất, năng lực đã được hình thành và phát triển ở cấp tiểu học</w:t>
      </w:r>
      <w:r w:rsidR="005760D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tự điều chỉnh bản thân theo các chuẩn mực chung của xã hội</w:t>
      </w:r>
      <w:r w:rsidR="005760D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biết vận dụng các phương pháp học tập tích cực để hoàn chỉnh tri thức và kĩ năng nền tảng</w:t>
      </w:r>
      <w:r w:rsidR="005760D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có những hiểu biết ban đầu về các ngành nghề và có ý thức hướng nghiệp để tiếp tục học lên trung học phổ thông, học nghề hoặc tham gia vào cuộc sống lao động.</w:t>
      </w:r>
    </w:p>
    <w:p w:rsidR="001852D1" w:rsidRPr="00280A1A" w:rsidRDefault="001852D1" w:rsidP="009C2E51">
      <w:pPr>
        <w:overflowPunct/>
        <w:autoSpaceDE/>
        <w:autoSpaceDN/>
        <w:adjustRightInd/>
        <w:spacing w:before="40" w:after="40" w:line="276" w:lineRule="auto"/>
        <w:textAlignment w:val="auto"/>
        <w:rPr>
          <w:rFonts w:ascii="Times New Roman" w:hAnsi="Times New Roman"/>
          <w:strike/>
          <w:color w:val="000000"/>
          <w:sz w:val="28"/>
          <w:szCs w:val="28"/>
          <w:lang w:val="vi-VN"/>
        </w:rPr>
      </w:pPr>
      <w:r w:rsidRPr="00280A1A">
        <w:rPr>
          <w:rFonts w:ascii="Times New Roman" w:hAnsi="Times New Roman"/>
          <w:color w:val="000000"/>
          <w:sz w:val="28"/>
          <w:szCs w:val="28"/>
          <w:lang w:val="vi-VN"/>
        </w:rPr>
        <w:t>Chương trình giáo dục trung học phổ thông giúp học sinh tiếp tục phát triển những phẩm chất, năng lực cần thiết đối với người lao động, ý thức và nhân cách công dân</w:t>
      </w:r>
      <w:r w:rsidR="005760D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khả năng tự học và ý thức học tập suốt đời</w:t>
      </w:r>
      <w:r w:rsidR="005760D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khả năng lựa chọn nghề nghiệp phù hợp với năng lực và sở thích, điều kiện và hoàn cảnh của bản thân để tiếp tục học lên, học nghề hoặc tham gia vào cuộc sống lao động</w:t>
      </w:r>
      <w:r w:rsidR="005760D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khả năng thích ứng với những đổi thay trong bối cảnh toàn cầu hoá và cách mạng công nghiệp mới.</w:t>
      </w:r>
    </w:p>
    <w:p w:rsidR="00E17EC7" w:rsidRPr="00280A1A" w:rsidRDefault="00E17EC7" w:rsidP="009C2E51">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I</w:t>
      </w:r>
      <w:r w:rsidR="005356FF" w:rsidRPr="00280A1A">
        <w:rPr>
          <w:rFonts w:ascii="Times New Roman" w:hAnsi="Times New Roman"/>
          <w:b/>
          <w:color w:val="000000"/>
          <w:sz w:val="28"/>
          <w:szCs w:val="28"/>
          <w:lang w:val="vi-VN"/>
        </w:rPr>
        <w:t>II</w:t>
      </w:r>
      <w:r w:rsidRPr="00280A1A">
        <w:rPr>
          <w:rFonts w:ascii="Times New Roman" w:hAnsi="Times New Roman"/>
          <w:b/>
          <w:color w:val="000000"/>
          <w:sz w:val="28"/>
          <w:szCs w:val="28"/>
          <w:lang w:val="vi-VN"/>
        </w:rPr>
        <w:t xml:space="preserve">. </w:t>
      </w:r>
      <w:r w:rsidR="00A9128F" w:rsidRPr="00280A1A">
        <w:rPr>
          <w:rFonts w:ascii="Times New Roman" w:hAnsi="Times New Roman"/>
          <w:b/>
          <w:color w:val="000000"/>
          <w:sz w:val="28"/>
          <w:szCs w:val="28"/>
          <w:lang w:val="vi-VN"/>
        </w:rPr>
        <w:t xml:space="preserve">YÊU CẦU CẦN ĐẠT VỀ </w:t>
      </w:r>
      <w:r w:rsidRPr="00280A1A">
        <w:rPr>
          <w:rFonts w:ascii="Times New Roman" w:hAnsi="Times New Roman"/>
          <w:b/>
          <w:color w:val="000000"/>
          <w:sz w:val="28"/>
          <w:szCs w:val="28"/>
          <w:lang w:val="vi-VN"/>
        </w:rPr>
        <w:t>PHẨM CHẤT</w:t>
      </w:r>
      <w:r w:rsidR="002225F8" w:rsidRPr="00280A1A">
        <w:rPr>
          <w:rFonts w:ascii="Times New Roman" w:hAnsi="Times New Roman"/>
          <w:b/>
          <w:color w:val="000000"/>
          <w:sz w:val="28"/>
          <w:szCs w:val="28"/>
          <w:lang w:val="vi-VN"/>
        </w:rPr>
        <w:t xml:space="preserve"> </w:t>
      </w:r>
      <w:r w:rsidR="003F3FF6" w:rsidRPr="00280A1A">
        <w:rPr>
          <w:rFonts w:ascii="Times New Roman" w:hAnsi="Times New Roman"/>
          <w:b/>
          <w:color w:val="000000"/>
          <w:sz w:val="28"/>
          <w:szCs w:val="28"/>
          <w:lang w:val="vi-VN"/>
        </w:rPr>
        <w:t xml:space="preserve">VÀ </w:t>
      </w:r>
      <w:r w:rsidRPr="00280A1A">
        <w:rPr>
          <w:rFonts w:ascii="Times New Roman" w:hAnsi="Times New Roman"/>
          <w:b/>
          <w:color w:val="000000"/>
          <w:sz w:val="28"/>
          <w:szCs w:val="28"/>
          <w:lang w:val="vi-VN"/>
        </w:rPr>
        <w:t xml:space="preserve">NĂNG LỰC </w:t>
      </w:r>
    </w:p>
    <w:p w:rsidR="00AF488D" w:rsidRPr="00280A1A" w:rsidRDefault="00907946" w:rsidP="009C2E51">
      <w:pPr>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b/>
          <w:color w:val="000000"/>
          <w:sz w:val="28"/>
          <w:szCs w:val="28"/>
          <w:lang w:val="vi-VN"/>
        </w:rPr>
        <w:t>1.</w:t>
      </w:r>
      <w:r w:rsidR="00C51DF9" w:rsidRPr="00280A1A">
        <w:rPr>
          <w:rFonts w:ascii="Times New Roman" w:hAnsi="Times New Roman"/>
          <w:b/>
          <w:color w:val="000000"/>
          <w:sz w:val="28"/>
          <w:szCs w:val="28"/>
          <w:lang w:val="vi-VN"/>
        </w:rPr>
        <w:t xml:space="preserve"> </w:t>
      </w:r>
      <w:r w:rsidR="00E17EC7" w:rsidRPr="00280A1A">
        <w:rPr>
          <w:rFonts w:ascii="Times New Roman" w:hAnsi="Times New Roman"/>
          <w:color w:val="000000"/>
          <w:sz w:val="28"/>
          <w:szCs w:val="28"/>
          <w:lang w:val="vi-VN"/>
        </w:rPr>
        <w:t xml:space="preserve">Chương trình giáo dục phổ thông hình thành và phát triển </w:t>
      </w:r>
      <w:r w:rsidR="00D31BEC" w:rsidRPr="00280A1A">
        <w:rPr>
          <w:rFonts w:ascii="Times New Roman" w:hAnsi="Times New Roman"/>
          <w:color w:val="000000"/>
          <w:sz w:val="28"/>
          <w:szCs w:val="28"/>
          <w:lang w:val="vi-VN"/>
        </w:rPr>
        <w:t xml:space="preserve">cho học sinh </w:t>
      </w:r>
      <w:r w:rsidR="00E17EC7" w:rsidRPr="00280A1A">
        <w:rPr>
          <w:rFonts w:ascii="Times New Roman" w:hAnsi="Times New Roman"/>
          <w:color w:val="000000"/>
          <w:sz w:val="28"/>
          <w:szCs w:val="28"/>
          <w:lang w:val="vi-VN"/>
        </w:rPr>
        <w:t xml:space="preserve">những </w:t>
      </w:r>
      <w:r w:rsidR="00E17EC7" w:rsidRPr="00C14CCA">
        <w:rPr>
          <w:rFonts w:ascii="Times New Roman" w:hAnsi="Times New Roman"/>
          <w:color w:val="000000"/>
          <w:sz w:val="28"/>
          <w:szCs w:val="28"/>
          <w:highlight w:val="yellow"/>
          <w:lang w:val="vi-VN"/>
        </w:rPr>
        <w:t>phẩm chất chủ yếu sau</w:t>
      </w:r>
      <w:r w:rsidR="00D31BEC" w:rsidRPr="00280A1A">
        <w:rPr>
          <w:rFonts w:ascii="Times New Roman" w:hAnsi="Times New Roman"/>
          <w:color w:val="000000"/>
          <w:sz w:val="28"/>
          <w:szCs w:val="28"/>
          <w:lang w:val="vi-VN"/>
        </w:rPr>
        <w:t>:</w:t>
      </w:r>
      <w:r w:rsidR="00464A92" w:rsidRPr="00280A1A">
        <w:rPr>
          <w:rFonts w:ascii="Times New Roman" w:hAnsi="Times New Roman"/>
          <w:color w:val="000000"/>
          <w:sz w:val="28"/>
          <w:szCs w:val="28"/>
          <w:lang w:val="vi-VN"/>
        </w:rPr>
        <w:t xml:space="preserve"> </w:t>
      </w:r>
      <w:r w:rsidR="00C73944" w:rsidRPr="00280A1A">
        <w:rPr>
          <w:rFonts w:ascii="Times New Roman" w:hAnsi="Times New Roman"/>
          <w:color w:val="000000"/>
          <w:sz w:val="28"/>
          <w:szCs w:val="28"/>
          <w:lang w:val="vi-VN"/>
        </w:rPr>
        <w:t>yêu nước, nhân ái, chăm chỉ</w:t>
      </w:r>
      <w:r w:rsidR="0047698C" w:rsidRPr="00280A1A">
        <w:rPr>
          <w:rFonts w:ascii="Times New Roman" w:hAnsi="Times New Roman"/>
          <w:color w:val="000000"/>
          <w:sz w:val="28"/>
          <w:szCs w:val="28"/>
          <w:lang w:val="vi-VN"/>
        </w:rPr>
        <w:t>,</w:t>
      </w:r>
      <w:r w:rsidR="00C73944" w:rsidRPr="00280A1A">
        <w:rPr>
          <w:rFonts w:ascii="Times New Roman" w:hAnsi="Times New Roman"/>
          <w:color w:val="000000"/>
          <w:sz w:val="28"/>
          <w:szCs w:val="28"/>
          <w:lang w:val="vi-VN"/>
        </w:rPr>
        <w:t xml:space="preserve"> </w:t>
      </w:r>
      <w:r w:rsidR="007D5E5F" w:rsidRPr="00280A1A">
        <w:rPr>
          <w:rFonts w:ascii="Times New Roman" w:hAnsi="Times New Roman"/>
          <w:color w:val="000000"/>
          <w:sz w:val="28"/>
          <w:szCs w:val="28"/>
          <w:lang w:val="vi-VN"/>
        </w:rPr>
        <w:t>trung thực,</w:t>
      </w:r>
      <w:r w:rsidR="003526DA" w:rsidRPr="00280A1A">
        <w:rPr>
          <w:rFonts w:ascii="Times New Roman" w:hAnsi="Times New Roman"/>
          <w:color w:val="000000"/>
          <w:sz w:val="28"/>
          <w:szCs w:val="28"/>
          <w:lang w:val="vi-VN"/>
        </w:rPr>
        <w:t xml:space="preserve"> </w:t>
      </w:r>
      <w:r w:rsidR="00464A92" w:rsidRPr="00280A1A">
        <w:rPr>
          <w:rFonts w:ascii="Times New Roman" w:hAnsi="Times New Roman"/>
          <w:color w:val="000000"/>
          <w:sz w:val="28"/>
          <w:szCs w:val="28"/>
          <w:lang w:val="vi-VN"/>
        </w:rPr>
        <w:t>trách nhiệm.</w:t>
      </w:r>
    </w:p>
    <w:p w:rsidR="008F5ED9" w:rsidRPr="00280A1A" w:rsidRDefault="00E17EC7" w:rsidP="009C2E51">
      <w:pPr>
        <w:spacing w:before="40" w:after="40" w:line="276" w:lineRule="auto"/>
        <w:rPr>
          <w:rFonts w:ascii="Times New Roman" w:hAnsi="Times New Roman"/>
          <w:strike/>
          <w:color w:val="000000"/>
          <w:spacing w:val="-6"/>
          <w:sz w:val="28"/>
          <w:szCs w:val="28"/>
          <w:lang w:val="vi-VN"/>
        </w:rPr>
      </w:pPr>
      <w:r w:rsidRPr="00280A1A">
        <w:rPr>
          <w:rFonts w:ascii="Times New Roman" w:hAnsi="Times New Roman"/>
          <w:b/>
          <w:color w:val="000000"/>
          <w:spacing w:val="-6"/>
          <w:sz w:val="28"/>
          <w:szCs w:val="28"/>
          <w:lang w:val="vi-VN"/>
        </w:rPr>
        <w:t xml:space="preserve">2. </w:t>
      </w:r>
      <w:r w:rsidRPr="00280A1A">
        <w:rPr>
          <w:rFonts w:ascii="Times New Roman" w:hAnsi="Times New Roman"/>
          <w:color w:val="000000"/>
          <w:spacing w:val="-6"/>
          <w:sz w:val="28"/>
          <w:szCs w:val="28"/>
          <w:lang w:val="vi-VN"/>
        </w:rPr>
        <w:t xml:space="preserve">Chương trình giáo dục phổ thông hình thành và phát triển </w:t>
      </w:r>
      <w:r w:rsidR="00D31BEC" w:rsidRPr="00280A1A">
        <w:rPr>
          <w:rFonts w:ascii="Times New Roman" w:hAnsi="Times New Roman"/>
          <w:color w:val="000000"/>
          <w:sz w:val="28"/>
          <w:szCs w:val="28"/>
          <w:lang w:val="vi-VN"/>
        </w:rPr>
        <w:t xml:space="preserve">cho học sinh </w:t>
      </w:r>
      <w:r w:rsidRPr="00280A1A">
        <w:rPr>
          <w:rFonts w:ascii="Times New Roman" w:hAnsi="Times New Roman"/>
          <w:color w:val="000000"/>
          <w:spacing w:val="-6"/>
          <w:sz w:val="28"/>
          <w:szCs w:val="28"/>
          <w:lang w:val="vi-VN"/>
        </w:rPr>
        <w:t xml:space="preserve">những </w:t>
      </w:r>
      <w:r w:rsidRPr="00C14CCA">
        <w:rPr>
          <w:rFonts w:ascii="Times New Roman" w:hAnsi="Times New Roman"/>
          <w:color w:val="000000"/>
          <w:spacing w:val="-6"/>
          <w:sz w:val="28"/>
          <w:szCs w:val="28"/>
          <w:highlight w:val="yellow"/>
          <w:lang w:val="vi-VN"/>
        </w:rPr>
        <w:t xml:space="preserve">năng lực </w:t>
      </w:r>
      <w:r w:rsidR="005356FF" w:rsidRPr="00C14CCA">
        <w:rPr>
          <w:rFonts w:ascii="Times New Roman" w:hAnsi="Times New Roman"/>
          <w:color w:val="000000"/>
          <w:spacing w:val="-6"/>
          <w:sz w:val="28"/>
          <w:szCs w:val="28"/>
          <w:highlight w:val="yellow"/>
          <w:lang w:val="vi-VN"/>
        </w:rPr>
        <w:t>cốt lõi</w:t>
      </w:r>
      <w:r w:rsidR="00B53E43" w:rsidRPr="00C14CCA">
        <w:rPr>
          <w:rFonts w:ascii="Times New Roman" w:hAnsi="Times New Roman"/>
          <w:color w:val="000000"/>
          <w:spacing w:val="-6"/>
          <w:sz w:val="28"/>
          <w:szCs w:val="28"/>
          <w:highlight w:val="yellow"/>
          <w:lang w:val="vi-VN"/>
        </w:rPr>
        <w:t xml:space="preserve"> sau</w:t>
      </w:r>
      <w:r w:rsidR="00D31BEC" w:rsidRPr="00280A1A">
        <w:rPr>
          <w:rFonts w:ascii="Times New Roman" w:hAnsi="Times New Roman"/>
          <w:color w:val="000000"/>
          <w:spacing w:val="-6"/>
          <w:sz w:val="28"/>
          <w:szCs w:val="28"/>
          <w:lang w:val="vi-VN"/>
        </w:rPr>
        <w:t>:</w:t>
      </w:r>
    </w:p>
    <w:p w:rsidR="005356FF" w:rsidRPr="00280A1A" w:rsidRDefault="005356FF" w:rsidP="009C2E51">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a) </w:t>
      </w:r>
      <w:r w:rsidR="00B53E43" w:rsidRPr="00280A1A">
        <w:rPr>
          <w:rFonts w:ascii="Times New Roman" w:hAnsi="Times New Roman"/>
          <w:color w:val="000000"/>
          <w:sz w:val="28"/>
          <w:szCs w:val="28"/>
          <w:lang w:val="vi-VN"/>
        </w:rPr>
        <w:t xml:space="preserve">Những </w:t>
      </w:r>
      <w:r w:rsidR="005230B6" w:rsidRPr="00280A1A">
        <w:rPr>
          <w:rFonts w:ascii="Times New Roman" w:hAnsi="Times New Roman"/>
          <w:color w:val="000000"/>
          <w:sz w:val="28"/>
          <w:szCs w:val="28"/>
          <w:lang w:val="vi-VN"/>
        </w:rPr>
        <w:t>năng lực</w:t>
      </w:r>
      <w:r w:rsidR="007E5954" w:rsidRPr="00280A1A">
        <w:rPr>
          <w:rFonts w:ascii="Times New Roman" w:hAnsi="Times New Roman"/>
          <w:color w:val="000000"/>
          <w:sz w:val="28"/>
          <w:szCs w:val="28"/>
          <w:lang w:val="vi-VN"/>
        </w:rPr>
        <w:t xml:space="preserve"> </w:t>
      </w:r>
      <w:r w:rsidR="00417129" w:rsidRPr="00280A1A">
        <w:rPr>
          <w:rFonts w:ascii="Times New Roman" w:hAnsi="Times New Roman"/>
          <w:color w:val="000000"/>
          <w:sz w:val="28"/>
          <w:szCs w:val="28"/>
          <w:lang w:val="vi-VN"/>
        </w:rPr>
        <w:t xml:space="preserve">chung </w:t>
      </w:r>
      <w:r w:rsidR="00EA49FF" w:rsidRPr="00280A1A">
        <w:rPr>
          <w:rFonts w:ascii="Times New Roman" w:hAnsi="Times New Roman"/>
          <w:color w:val="000000"/>
          <w:sz w:val="28"/>
          <w:szCs w:val="28"/>
          <w:lang w:val="vi-VN"/>
        </w:rPr>
        <w:t xml:space="preserve">được </w:t>
      </w:r>
      <w:r w:rsidR="00B53E43" w:rsidRPr="00280A1A">
        <w:rPr>
          <w:rFonts w:ascii="Times New Roman" w:hAnsi="Times New Roman"/>
          <w:color w:val="000000"/>
          <w:sz w:val="28"/>
          <w:szCs w:val="28"/>
          <w:lang w:val="vi-VN"/>
        </w:rPr>
        <w:t>tất cả các môn học và hoạt động giáo dục góp phần hình thành, phát triển</w:t>
      </w:r>
      <w:r w:rsidRPr="00280A1A">
        <w:rPr>
          <w:rFonts w:ascii="Times New Roman" w:hAnsi="Times New Roman"/>
          <w:color w:val="000000"/>
          <w:sz w:val="28"/>
          <w:szCs w:val="28"/>
          <w:lang w:val="vi-VN"/>
        </w:rPr>
        <w:t xml:space="preserve">: </w:t>
      </w:r>
      <w:r w:rsidR="00BA22C8" w:rsidRPr="00C14CCA">
        <w:rPr>
          <w:rFonts w:ascii="Times New Roman" w:hAnsi="Times New Roman"/>
          <w:color w:val="FF0000"/>
          <w:sz w:val="28"/>
          <w:szCs w:val="28"/>
          <w:lang w:val="vi-VN"/>
        </w:rPr>
        <w:t>n</w:t>
      </w:r>
      <w:r w:rsidR="000B735D" w:rsidRPr="00C14CCA">
        <w:rPr>
          <w:rFonts w:ascii="Times New Roman" w:hAnsi="Times New Roman"/>
          <w:color w:val="FF0000"/>
          <w:sz w:val="28"/>
          <w:szCs w:val="28"/>
          <w:lang w:val="vi-VN"/>
        </w:rPr>
        <w:t>ăng lực</w:t>
      </w:r>
      <w:r w:rsidRPr="00C14CCA">
        <w:rPr>
          <w:rFonts w:ascii="Times New Roman" w:hAnsi="Times New Roman"/>
          <w:color w:val="FF0000"/>
          <w:sz w:val="28"/>
          <w:szCs w:val="28"/>
          <w:lang w:val="vi-VN"/>
        </w:rPr>
        <w:t xml:space="preserve"> tự chủ</w:t>
      </w:r>
      <w:r w:rsidR="00E548E1" w:rsidRPr="00C14CCA">
        <w:rPr>
          <w:rFonts w:ascii="Times New Roman" w:hAnsi="Times New Roman"/>
          <w:color w:val="FF0000"/>
          <w:sz w:val="28"/>
          <w:szCs w:val="28"/>
          <w:lang w:val="vi-VN"/>
        </w:rPr>
        <w:t xml:space="preserve"> và tự học</w:t>
      </w:r>
      <w:r w:rsidR="00BA22C8" w:rsidRPr="00C14CCA">
        <w:rPr>
          <w:rFonts w:ascii="Times New Roman" w:hAnsi="Times New Roman"/>
          <w:color w:val="FF0000"/>
          <w:sz w:val="28"/>
          <w:szCs w:val="28"/>
          <w:lang w:val="vi-VN"/>
        </w:rPr>
        <w:t>, n</w:t>
      </w:r>
      <w:r w:rsidR="000B735D" w:rsidRPr="00C14CCA">
        <w:rPr>
          <w:rFonts w:ascii="Times New Roman" w:hAnsi="Times New Roman"/>
          <w:color w:val="FF0000"/>
          <w:sz w:val="28"/>
          <w:szCs w:val="28"/>
          <w:lang w:val="vi-VN"/>
        </w:rPr>
        <w:t>ăng lực</w:t>
      </w:r>
      <w:r w:rsidR="00F329D6" w:rsidRPr="00C14CCA">
        <w:rPr>
          <w:rFonts w:ascii="Times New Roman" w:hAnsi="Times New Roman"/>
          <w:color w:val="FF0000"/>
          <w:sz w:val="28"/>
          <w:szCs w:val="28"/>
          <w:lang w:val="vi-VN"/>
        </w:rPr>
        <w:t xml:space="preserve"> </w:t>
      </w:r>
      <w:r w:rsidR="00464A92" w:rsidRPr="00C14CCA">
        <w:rPr>
          <w:rFonts w:ascii="Times New Roman" w:hAnsi="Times New Roman"/>
          <w:color w:val="FF0000"/>
          <w:sz w:val="28"/>
          <w:szCs w:val="28"/>
          <w:lang w:val="vi-VN"/>
        </w:rPr>
        <w:t xml:space="preserve">giao tiếp và </w:t>
      </w:r>
      <w:r w:rsidRPr="00C14CCA">
        <w:rPr>
          <w:rFonts w:ascii="Times New Roman" w:hAnsi="Times New Roman"/>
          <w:color w:val="FF0000"/>
          <w:sz w:val="28"/>
          <w:szCs w:val="28"/>
          <w:lang w:val="vi-VN"/>
        </w:rPr>
        <w:t>hợp tác</w:t>
      </w:r>
      <w:r w:rsidR="00BA22C8" w:rsidRPr="00C14CCA">
        <w:rPr>
          <w:rFonts w:ascii="Times New Roman" w:hAnsi="Times New Roman"/>
          <w:color w:val="FF0000"/>
          <w:sz w:val="28"/>
          <w:szCs w:val="28"/>
          <w:lang w:val="vi-VN"/>
        </w:rPr>
        <w:t>, n</w:t>
      </w:r>
      <w:r w:rsidR="000B735D" w:rsidRPr="00C14CCA">
        <w:rPr>
          <w:rFonts w:ascii="Times New Roman" w:hAnsi="Times New Roman"/>
          <w:color w:val="FF0000"/>
          <w:sz w:val="28"/>
          <w:szCs w:val="28"/>
          <w:lang w:val="vi-VN"/>
        </w:rPr>
        <w:t xml:space="preserve">ăng lực </w:t>
      </w:r>
      <w:r w:rsidR="00B8773F" w:rsidRPr="00C14CCA">
        <w:rPr>
          <w:rFonts w:ascii="Times New Roman" w:hAnsi="Times New Roman"/>
          <w:color w:val="FF0000"/>
          <w:sz w:val="28"/>
          <w:szCs w:val="28"/>
          <w:lang w:val="vi-VN"/>
        </w:rPr>
        <w:t>giải quyết vấn đề</w:t>
      </w:r>
      <w:r w:rsidR="00464A92" w:rsidRPr="00C14CCA">
        <w:rPr>
          <w:rFonts w:ascii="Times New Roman" w:hAnsi="Times New Roman"/>
          <w:color w:val="FF0000"/>
          <w:sz w:val="28"/>
          <w:szCs w:val="28"/>
          <w:lang w:val="vi-VN"/>
        </w:rPr>
        <w:t xml:space="preserve"> và </w:t>
      </w:r>
      <w:r w:rsidRPr="00C14CCA">
        <w:rPr>
          <w:rFonts w:ascii="Times New Roman" w:hAnsi="Times New Roman"/>
          <w:color w:val="FF0000"/>
          <w:sz w:val="28"/>
          <w:szCs w:val="28"/>
          <w:lang w:val="vi-VN"/>
        </w:rPr>
        <w:t>sáng tạo</w:t>
      </w:r>
      <w:r w:rsidR="00BA22C8" w:rsidRPr="00280A1A">
        <w:rPr>
          <w:rFonts w:ascii="Times New Roman" w:hAnsi="Times New Roman"/>
          <w:color w:val="000000"/>
          <w:sz w:val="28"/>
          <w:szCs w:val="28"/>
          <w:lang w:val="vi-VN"/>
        </w:rPr>
        <w:t>;</w:t>
      </w:r>
    </w:p>
    <w:p w:rsidR="000B735D" w:rsidRPr="00280A1A" w:rsidRDefault="005356FF" w:rsidP="009C2E51">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lastRenderedPageBreak/>
        <w:t xml:space="preserve">b) </w:t>
      </w:r>
      <w:r w:rsidR="00B53E43" w:rsidRPr="00280A1A">
        <w:rPr>
          <w:rFonts w:ascii="Times New Roman" w:hAnsi="Times New Roman"/>
          <w:color w:val="000000"/>
          <w:sz w:val="28"/>
          <w:szCs w:val="28"/>
          <w:lang w:val="vi-VN"/>
        </w:rPr>
        <w:t xml:space="preserve">Những </w:t>
      </w:r>
      <w:r w:rsidR="005230B6" w:rsidRPr="00280A1A">
        <w:rPr>
          <w:rFonts w:ascii="Times New Roman" w:hAnsi="Times New Roman"/>
          <w:color w:val="000000"/>
          <w:sz w:val="28"/>
          <w:szCs w:val="28"/>
          <w:lang w:val="vi-VN"/>
        </w:rPr>
        <w:t>năng lực</w:t>
      </w:r>
      <w:r w:rsidR="00F329D6" w:rsidRPr="00280A1A">
        <w:rPr>
          <w:rFonts w:ascii="Times New Roman" w:hAnsi="Times New Roman"/>
          <w:color w:val="000000"/>
          <w:sz w:val="28"/>
          <w:szCs w:val="28"/>
          <w:lang w:val="vi-VN"/>
        </w:rPr>
        <w:t xml:space="preserve"> </w:t>
      </w:r>
      <w:r w:rsidR="0084542C" w:rsidRPr="00280A1A">
        <w:rPr>
          <w:rFonts w:ascii="Times New Roman" w:hAnsi="Times New Roman"/>
          <w:color w:val="000000"/>
          <w:sz w:val="28"/>
          <w:szCs w:val="28"/>
          <w:lang w:val="vi-VN"/>
        </w:rPr>
        <w:t xml:space="preserve">đặc thù </w:t>
      </w:r>
      <w:r w:rsidR="00417129" w:rsidRPr="00280A1A">
        <w:rPr>
          <w:rFonts w:ascii="Times New Roman" w:hAnsi="Times New Roman"/>
          <w:color w:val="000000"/>
          <w:sz w:val="28"/>
          <w:szCs w:val="28"/>
          <w:lang w:val="vi-VN"/>
        </w:rPr>
        <w:t>đ</w:t>
      </w:r>
      <w:r w:rsidR="00EA49FF" w:rsidRPr="00280A1A">
        <w:rPr>
          <w:rFonts w:ascii="Times New Roman" w:hAnsi="Times New Roman"/>
          <w:color w:val="000000"/>
          <w:sz w:val="28"/>
          <w:szCs w:val="28"/>
          <w:lang w:val="vi-VN"/>
        </w:rPr>
        <w:t xml:space="preserve">ược hình thành, phát triển chủ yếu thông qua một số môn học </w:t>
      </w:r>
      <w:r w:rsidR="00622D85" w:rsidRPr="00280A1A">
        <w:rPr>
          <w:rFonts w:ascii="Times New Roman" w:hAnsi="Times New Roman"/>
          <w:color w:val="000000"/>
          <w:sz w:val="28"/>
          <w:szCs w:val="28"/>
          <w:lang w:val="vi-VN"/>
        </w:rPr>
        <w:t xml:space="preserve">và hoạt động giáo dục </w:t>
      </w:r>
      <w:r w:rsidR="00EA49FF" w:rsidRPr="00280A1A">
        <w:rPr>
          <w:rFonts w:ascii="Times New Roman" w:hAnsi="Times New Roman"/>
          <w:color w:val="000000"/>
          <w:sz w:val="28"/>
          <w:szCs w:val="28"/>
          <w:lang w:val="vi-VN"/>
        </w:rPr>
        <w:t>nhất định</w:t>
      </w:r>
      <w:r w:rsidR="00B53E43" w:rsidRPr="00280A1A">
        <w:rPr>
          <w:rFonts w:ascii="Times New Roman" w:hAnsi="Times New Roman"/>
          <w:color w:val="000000"/>
          <w:spacing w:val="-6"/>
          <w:sz w:val="28"/>
          <w:szCs w:val="28"/>
          <w:lang w:val="vi-VN"/>
        </w:rPr>
        <w:t>:</w:t>
      </w:r>
      <w:r w:rsidR="00F329D6" w:rsidRPr="00280A1A">
        <w:rPr>
          <w:rFonts w:ascii="Times New Roman" w:hAnsi="Times New Roman"/>
          <w:color w:val="000000"/>
          <w:spacing w:val="-6"/>
          <w:sz w:val="28"/>
          <w:szCs w:val="28"/>
          <w:lang w:val="vi-VN"/>
        </w:rPr>
        <w:t xml:space="preserve"> </w:t>
      </w:r>
      <w:r w:rsidR="00BA22C8" w:rsidRPr="00C14CCA">
        <w:rPr>
          <w:rFonts w:ascii="Times New Roman" w:hAnsi="Times New Roman"/>
          <w:color w:val="FF0000"/>
          <w:sz w:val="28"/>
          <w:szCs w:val="28"/>
          <w:lang w:val="vi-VN"/>
        </w:rPr>
        <w:t>n</w:t>
      </w:r>
      <w:r w:rsidR="000B735D" w:rsidRPr="00C14CCA">
        <w:rPr>
          <w:rFonts w:ascii="Times New Roman" w:hAnsi="Times New Roman"/>
          <w:color w:val="FF0000"/>
          <w:sz w:val="28"/>
          <w:szCs w:val="28"/>
          <w:lang w:val="vi-VN"/>
        </w:rPr>
        <w:t>ăng lực</w:t>
      </w:r>
      <w:r w:rsidR="00F329D6" w:rsidRPr="00C14CCA">
        <w:rPr>
          <w:rFonts w:ascii="Times New Roman" w:hAnsi="Times New Roman"/>
          <w:color w:val="FF0000"/>
          <w:sz w:val="28"/>
          <w:szCs w:val="28"/>
          <w:lang w:val="vi-VN"/>
        </w:rPr>
        <w:t xml:space="preserve"> </w:t>
      </w:r>
      <w:r w:rsidR="00232090" w:rsidRPr="00C14CCA">
        <w:rPr>
          <w:rFonts w:ascii="Times New Roman" w:hAnsi="Times New Roman"/>
          <w:color w:val="FF0000"/>
          <w:sz w:val="28"/>
          <w:szCs w:val="28"/>
          <w:lang w:val="vi-VN"/>
        </w:rPr>
        <w:t>ngôn ngữ</w:t>
      </w:r>
      <w:r w:rsidR="00417129" w:rsidRPr="00C14CCA">
        <w:rPr>
          <w:rFonts w:ascii="Times New Roman" w:hAnsi="Times New Roman"/>
          <w:color w:val="FF0000"/>
          <w:sz w:val="28"/>
          <w:szCs w:val="28"/>
          <w:lang w:val="vi-VN"/>
        </w:rPr>
        <w:t xml:space="preserve">, năng lực </w:t>
      </w:r>
      <w:r w:rsidR="00BA22C8" w:rsidRPr="00C14CCA">
        <w:rPr>
          <w:rFonts w:ascii="Times New Roman" w:hAnsi="Times New Roman"/>
          <w:color w:val="FF0000"/>
          <w:sz w:val="28"/>
          <w:szCs w:val="28"/>
          <w:lang w:val="vi-VN"/>
        </w:rPr>
        <w:t>t</w:t>
      </w:r>
      <w:r w:rsidRPr="00C14CCA">
        <w:rPr>
          <w:rFonts w:ascii="Times New Roman" w:hAnsi="Times New Roman"/>
          <w:color w:val="FF0000"/>
          <w:sz w:val="28"/>
          <w:szCs w:val="28"/>
          <w:lang w:val="vi-VN"/>
        </w:rPr>
        <w:t>ính toán</w:t>
      </w:r>
      <w:r w:rsidR="00BA22C8" w:rsidRPr="00C14CCA">
        <w:rPr>
          <w:rFonts w:ascii="Times New Roman" w:hAnsi="Times New Roman"/>
          <w:color w:val="FF0000"/>
          <w:sz w:val="28"/>
          <w:szCs w:val="28"/>
          <w:lang w:val="vi-VN"/>
        </w:rPr>
        <w:t>, nă</w:t>
      </w:r>
      <w:r w:rsidR="000B735D" w:rsidRPr="00C14CCA">
        <w:rPr>
          <w:rFonts w:ascii="Times New Roman" w:hAnsi="Times New Roman"/>
          <w:color w:val="FF0000"/>
          <w:sz w:val="28"/>
          <w:szCs w:val="28"/>
          <w:lang w:val="vi-VN"/>
        </w:rPr>
        <w:t xml:space="preserve">ng lực </w:t>
      </w:r>
      <w:r w:rsidR="009202CE" w:rsidRPr="00C14CCA">
        <w:rPr>
          <w:rFonts w:ascii="Times New Roman" w:hAnsi="Times New Roman"/>
          <w:color w:val="FF0000"/>
          <w:sz w:val="28"/>
          <w:szCs w:val="28"/>
          <w:lang w:val="vi-VN"/>
        </w:rPr>
        <w:t>khoa học</w:t>
      </w:r>
      <w:r w:rsidR="00417129" w:rsidRPr="00C14CCA">
        <w:rPr>
          <w:rFonts w:ascii="Times New Roman" w:hAnsi="Times New Roman"/>
          <w:color w:val="FF0000"/>
          <w:sz w:val="28"/>
          <w:szCs w:val="28"/>
          <w:lang w:val="vi-VN"/>
        </w:rPr>
        <w:t xml:space="preserve">, năng lực công nghệ, năng lực tin học, năng lực </w:t>
      </w:r>
      <w:r w:rsidR="000B735D" w:rsidRPr="00C14CCA">
        <w:rPr>
          <w:rFonts w:ascii="Times New Roman" w:hAnsi="Times New Roman"/>
          <w:color w:val="FF0000"/>
          <w:sz w:val="28"/>
          <w:szCs w:val="28"/>
          <w:lang w:val="vi-VN"/>
        </w:rPr>
        <w:t xml:space="preserve">thẩm </w:t>
      </w:r>
      <w:r w:rsidR="003804FF" w:rsidRPr="00C14CCA">
        <w:rPr>
          <w:rFonts w:ascii="Times New Roman" w:hAnsi="Times New Roman"/>
          <w:color w:val="FF0000"/>
          <w:sz w:val="28"/>
          <w:szCs w:val="28"/>
          <w:lang w:val="vi-VN"/>
        </w:rPr>
        <w:t>mĩ</w:t>
      </w:r>
      <w:r w:rsidR="00BA22C8" w:rsidRPr="00C14CCA">
        <w:rPr>
          <w:rFonts w:ascii="Times New Roman" w:hAnsi="Times New Roman"/>
          <w:color w:val="FF0000"/>
          <w:sz w:val="28"/>
          <w:szCs w:val="28"/>
          <w:lang w:val="vi-VN"/>
        </w:rPr>
        <w:t>, n</w:t>
      </w:r>
      <w:r w:rsidR="000B735D" w:rsidRPr="00C14CCA">
        <w:rPr>
          <w:rFonts w:ascii="Times New Roman" w:hAnsi="Times New Roman"/>
          <w:color w:val="FF0000"/>
          <w:sz w:val="28"/>
          <w:szCs w:val="28"/>
          <w:lang w:val="vi-VN"/>
        </w:rPr>
        <w:t>ăng lực thể chất</w:t>
      </w:r>
      <w:r w:rsidR="00F452A0" w:rsidRPr="00C14CCA">
        <w:rPr>
          <w:rFonts w:ascii="Times New Roman" w:hAnsi="Times New Roman"/>
          <w:color w:val="FF0000"/>
          <w:sz w:val="28"/>
          <w:szCs w:val="28"/>
          <w:lang w:val="vi-VN"/>
        </w:rPr>
        <w:t>.</w:t>
      </w:r>
    </w:p>
    <w:p w:rsidR="006B422B" w:rsidRPr="00280A1A" w:rsidRDefault="006B422B" w:rsidP="009C2E51">
      <w:pPr>
        <w:spacing w:before="40" w:after="40" w:line="276" w:lineRule="auto"/>
        <w:ind w:firstLine="562"/>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Bên cạnh việc hình thành, phát triển các năng lực cốt lõi, chương trình giáo dục phổ thông còn góp phần phát hiện, </w:t>
      </w:r>
      <w:r w:rsidRPr="00C14CCA">
        <w:rPr>
          <w:rFonts w:ascii="Times New Roman" w:hAnsi="Times New Roman"/>
          <w:color w:val="FF0000"/>
          <w:sz w:val="28"/>
          <w:szCs w:val="28"/>
          <w:lang w:val="vi-VN"/>
        </w:rPr>
        <w:t>bồi dưỡng năng khiếu của học sinh</w:t>
      </w:r>
      <w:r w:rsidR="001D07D0" w:rsidRPr="00280A1A">
        <w:rPr>
          <w:rFonts w:ascii="Times New Roman" w:hAnsi="Times New Roman"/>
          <w:color w:val="000000"/>
          <w:sz w:val="28"/>
          <w:szCs w:val="28"/>
          <w:lang w:val="vi-VN"/>
        </w:rPr>
        <w:t>.</w:t>
      </w:r>
    </w:p>
    <w:p w:rsidR="00B55540" w:rsidRPr="00280A1A" w:rsidRDefault="00B55540" w:rsidP="009C2E51">
      <w:pPr>
        <w:spacing w:before="40" w:after="40" w:line="276" w:lineRule="auto"/>
        <w:ind w:firstLine="562"/>
        <w:rPr>
          <w:rFonts w:ascii="Times New Roman" w:hAnsi="Times New Roman"/>
          <w:color w:val="000000"/>
          <w:sz w:val="28"/>
          <w:szCs w:val="28"/>
          <w:lang w:val="vi-VN"/>
        </w:rPr>
      </w:pPr>
      <w:r w:rsidRPr="00280A1A">
        <w:rPr>
          <w:rFonts w:ascii="Times New Roman" w:hAnsi="Times New Roman"/>
          <w:b/>
          <w:color w:val="000000"/>
          <w:sz w:val="28"/>
          <w:szCs w:val="28"/>
          <w:lang w:val="vi-VN"/>
        </w:rPr>
        <w:t xml:space="preserve">3. </w:t>
      </w:r>
      <w:r w:rsidR="00C631CB" w:rsidRPr="00280A1A">
        <w:rPr>
          <w:rFonts w:ascii="Times New Roman" w:hAnsi="Times New Roman"/>
          <w:color w:val="000000"/>
          <w:sz w:val="28"/>
          <w:szCs w:val="28"/>
          <w:lang w:val="vi-VN"/>
        </w:rPr>
        <w:t>Nội dung cụ thể của các</w:t>
      </w:r>
      <w:r w:rsidRPr="00280A1A">
        <w:rPr>
          <w:rFonts w:ascii="Times New Roman" w:hAnsi="Times New Roman"/>
          <w:color w:val="000000"/>
          <w:sz w:val="28"/>
          <w:szCs w:val="28"/>
          <w:lang w:val="vi-VN"/>
        </w:rPr>
        <w:t xml:space="preserve"> yêu cầu cần đạt về phẩm chất </w:t>
      </w:r>
      <w:r w:rsidR="00C631CB" w:rsidRPr="00280A1A">
        <w:rPr>
          <w:rFonts w:ascii="Times New Roman" w:hAnsi="Times New Roman"/>
          <w:color w:val="000000"/>
          <w:sz w:val="28"/>
          <w:szCs w:val="28"/>
          <w:lang w:val="vi-VN"/>
        </w:rPr>
        <w:t xml:space="preserve">và năng lực </w:t>
      </w:r>
      <w:r w:rsidR="00582973" w:rsidRPr="00280A1A">
        <w:rPr>
          <w:rFonts w:ascii="Times New Roman" w:hAnsi="Times New Roman"/>
          <w:color w:val="000000"/>
          <w:sz w:val="28"/>
          <w:szCs w:val="28"/>
          <w:lang w:val="vi-VN"/>
        </w:rPr>
        <w:t xml:space="preserve">nói trên </w:t>
      </w:r>
      <w:r w:rsidR="00D95E40" w:rsidRPr="00280A1A">
        <w:rPr>
          <w:rFonts w:ascii="Times New Roman" w:hAnsi="Times New Roman"/>
          <w:color w:val="000000"/>
          <w:sz w:val="28"/>
          <w:szCs w:val="28"/>
          <w:lang w:val="vi-VN"/>
        </w:rPr>
        <w:t xml:space="preserve">được </w:t>
      </w:r>
      <w:r w:rsidR="00C631CB" w:rsidRPr="00280A1A">
        <w:rPr>
          <w:rFonts w:ascii="Times New Roman" w:hAnsi="Times New Roman"/>
          <w:color w:val="000000"/>
          <w:sz w:val="28"/>
          <w:szCs w:val="28"/>
          <w:lang w:val="vi-VN"/>
        </w:rPr>
        <w:t xml:space="preserve">nêu </w:t>
      </w:r>
      <w:r w:rsidR="00D95E40" w:rsidRPr="00280A1A">
        <w:rPr>
          <w:rFonts w:ascii="Times New Roman" w:hAnsi="Times New Roman"/>
          <w:color w:val="000000"/>
          <w:sz w:val="28"/>
          <w:szCs w:val="28"/>
          <w:lang w:val="vi-VN"/>
        </w:rPr>
        <w:t xml:space="preserve">tại </w:t>
      </w:r>
      <w:r w:rsidR="00C631CB" w:rsidRPr="00280A1A">
        <w:rPr>
          <w:rFonts w:ascii="Times New Roman" w:hAnsi="Times New Roman"/>
          <w:color w:val="000000"/>
          <w:sz w:val="28"/>
          <w:szCs w:val="28"/>
          <w:lang w:val="vi-VN"/>
        </w:rPr>
        <w:t>phần P</w:t>
      </w:r>
      <w:r w:rsidR="00D95E40" w:rsidRPr="00280A1A">
        <w:rPr>
          <w:rFonts w:ascii="Times New Roman" w:hAnsi="Times New Roman"/>
          <w:color w:val="000000"/>
          <w:sz w:val="28"/>
          <w:szCs w:val="28"/>
          <w:lang w:val="vi-VN"/>
        </w:rPr>
        <w:t xml:space="preserve">hụ lục </w:t>
      </w:r>
      <w:r w:rsidR="00C631CB" w:rsidRPr="00280A1A">
        <w:rPr>
          <w:rFonts w:ascii="Times New Roman" w:hAnsi="Times New Roman"/>
          <w:color w:val="000000"/>
          <w:sz w:val="28"/>
          <w:szCs w:val="28"/>
          <w:lang w:val="vi-VN"/>
        </w:rPr>
        <w:t xml:space="preserve">của chương trình giáo dục phổ thông tổng thể và các </w:t>
      </w:r>
      <w:r w:rsidRPr="00280A1A">
        <w:rPr>
          <w:rFonts w:ascii="Times New Roman" w:hAnsi="Times New Roman"/>
          <w:color w:val="000000"/>
          <w:sz w:val="28"/>
          <w:szCs w:val="28"/>
          <w:lang w:val="vi-VN"/>
        </w:rPr>
        <w:t>chương trìn</w:t>
      </w:r>
      <w:r w:rsidR="002225F8" w:rsidRPr="00280A1A">
        <w:rPr>
          <w:rFonts w:ascii="Times New Roman" w:hAnsi="Times New Roman"/>
          <w:color w:val="000000"/>
          <w:sz w:val="28"/>
          <w:szCs w:val="28"/>
          <w:lang w:val="vi-VN"/>
        </w:rPr>
        <w:t>h môn học</w:t>
      </w:r>
      <w:r w:rsidR="00C631CB" w:rsidRPr="00280A1A">
        <w:rPr>
          <w:rFonts w:ascii="Times New Roman" w:hAnsi="Times New Roman"/>
          <w:color w:val="000000"/>
          <w:sz w:val="28"/>
          <w:szCs w:val="28"/>
          <w:lang w:val="vi-VN"/>
        </w:rPr>
        <w:t>,</w:t>
      </w:r>
      <w:r w:rsidR="00622D85" w:rsidRPr="00280A1A">
        <w:rPr>
          <w:rFonts w:ascii="Times New Roman" w:hAnsi="Times New Roman"/>
          <w:color w:val="000000"/>
          <w:sz w:val="28"/>
          <w:szCs w:val="28"/>
          <w:lang w:val="vi-VN"/>
        </w:rPr>
        <w:t xml:space="preserve"> hoạt động giáo dục</w:t>
      </w:r>
      <w:r w:rsidR="00F65D66" w:rsidRPr="00280A1A">
        <w:rPr>
          <w:rFonts w:ascii="Times New Roman" w:hAnsi="Times New Roman"/>
          <w:color w:val="000000"/>
          <w:sz w:val="28"/>
          <w:szCs w:val="28"/>
          <w:lang w:val="vi-VN"/>
        </w:rPr>
        <w:t>.</w:t>
      </w:r>
    </w:p>
    <w:p w:rsidR="001E48E6" w:rsidRPr="00280A1A" w:rsidRDefault="001E48E6" w:rsidP="009C2E51">
      <w:pPr>
        <w:spacing w:before="40" w:after="40" w:line="276" w:lineRule="auto"/>
        <w:ind w:firstLine="562"/>
        <w:rPr>
          <w:rFonts w:ascii="Times New Roman" w:hAnsi="Times New Roman"/>
          <w:color w:val="000000"/>
          <w:sz w:val="28"/>
          <w:szCs w:val="28"/>
          <w:lang w:val="vi-VN"/>
        </w:rPr>
      </w:pPr>
      <w:r w:rsidRPr="00280A1A">
        <w:rPr>
          <w:rFonts w:ascii="Times New Roman" w:hAnsi="Times New Roman"/>
          <w:b/>
          <w:color w:val="000000"/>
          <w:sz w:val="28"/>
          <w:szCs w:val="28"/>
          <w:lang w:val="vi-VN"/>
        </w:rPr>
        <w:t xml:space="preserve">4. </w:t>
      </w:r>
      <w:r w:rsidRPr="00280A1A">
        <w:rPr>
          <w:rFonts w:ascii="Times New Roman" w:hAnsi="Times New Roman"/>
          <w:color w:val="000000"/>
          <w:sz w:val="28"/>
          <w:szCs w:val="28"/>
          <w:lang w:val="vi-VN"/>
        </w:rPr>
        <w:t>Các yêu cầu cần đạt về phẩm chất chủ yếu và năng lực cốt lõi là căn cứ để xây dựng chương trình môn học và hoạt động giáo dục, biên soạn sách giáo khoa và tài liệu hướng dẫn dạy học, đánh giá kết quả giáo dục học sinh và chất lượng giáo dục phổ thông.</w:t>
      </w:r>
    </w:p>
    <w:p w:rsidR="003D2A70" w:rsidRPr="00280A1A" w:rsidRDefault="00D60436" w:rsidP="009C2E51">
      <w:pPr>
        <w:tabs>
          <w:tab w:val="left" w:pos="630"/>
        </w:tabs>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I</w:t>
      </w:r>
      <w:r w:rsidR="003D2A70" w:rsidRPr="00280A1A">
        <w:rPr>
          <w:rFonts w:ascii="Times New Roman" w:hAnsi="Times New Roman"/>
          <w:b/>
          <w:color w:val="000000"/>
          <w:sz w:val="28"/>
          <w:szCs w:val="28"/>
          <w:lang w:val="vi-VN"/>
        </w:rPr>
        <w:t>V. KẾ HOẠCH GIÁO DỤC</w:t>
      </w:r>
    </w:p>
    <w:p w:rsidR="0047698C" w:rsidRPr="00280A1A" w:rsidRDefault="0047698C" w:rsidP="009C2E51">
      <w:pPr>
        <w:tabs>
          <w:tab w:val="left" w:pos="1440"/>
        </w:tabs>
        <w:spacing w:before="40" w:after="40" w:line="276" w:lineRule="auto"/>
        <w:ind w:firstLine="562"/>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Chương trình giáo dục phổ thông được chia thành hai giai đoạn: giai đoạn giáo dục cơ bản (từ lớp 1 đến lớp 9) và </w:t>
      </w:r>
      <w:r w:rsidRPr="00C14CCA">
        <w:rPr>
          <w:rFonts w:ascii="Times New Roman" w:hAnsi="Times New Roman"/>
          <w:color w:val="FF0000"/>
          <w:sz w:val="28"/>
          <w:szCs w:val="28"/>
          <w:lang w:val="vi-VN"/>
        </w:rPr>
        <w:t>giai đoạn giáo dục định hướng nghề nghiệp (từ lớp 10 đến lớp 12)</w:t>
      </w:r>
      <w:r w:rsidRPr="00280A1A">
        <w:rPr>
          <w:rFonts w:ascii="Times New Roman" w:hAnsi="Times New Roman"/>
          <w:color w:val="000000"/>
          <w:sz w:val="28"/>
          <w:szCs w:val="28"/>
          <w:lang w:val="vi-VN"/>
        </w:rPr>
        <w:t xml:space="preserve">. </w:t>
      </w:r>
    </w:p>
    <w:p w:rsidR="0047698C" w:rsidRPr="00280A1A" w:rsidRDefault="0047698C" w:rsidP="009C2E51">
      <w:pPr>
        <w:tabs>
          <w:tab w:val="left" w:pos="1440"/>
        </w:tabs>
        <w:spacing w:before="40" w:after="40" w:line="276" w:lineRule="auto"/>
        <w:ind w:firstLine="562"/>
        <w:rPr>
          <w:rFonts w:ascii="Times New Roman" w:hAnsi="Times New Roman"/>
          <w:color w:val="000000"/>
          <w:sz w:val="28"/>
          <w:szCs w:val="28"/>
          <w:lang w:val="vi-VN" w:eastAsia="vi-VN"/>
        </w:rPr>
      </w:pPr>
      <w:r w:rsidRPr="00280A1A">
        <w:rPr>
          <w:rFonts w:ascii="Times New Roman" w:hAnsi="Times New Roman"/>
          <w:color w:val="000000"/>
          <w:sz w:val="28"/>
          <w:szCs w:val="28"/>
          <w:lang w:val="vi-VN"/>
        </w:rPr>
        <w:t xml:space="preserve">Hệ thống môn học và hoạt động giáo dục của chương trình giáo dục phổ thông gồm </w:t>
      </w:r>
      <w:r w:rsidRPr="00C14CCA">
        <w:rPr>
          <w:rFonts w:ascii="Times New Roman" w:hAnsi="Times New Roman"/>
          <w:color w:val="FF0000"/>
          <w:sz w:val="28"/>
          <w:szCs w:val="28"/>
          <w:lang w:val="vi-VN"/>
        </w:rPr>
        <w:t>các m</w:t>
      </w:r>
      <w:r w:rsidRPr="00C14CCA">
        <w:rPr>
          <w:rFonts w:ascii="Times New Roman" w:eastAsia="Batang" w:hAnsi="Times New Roman"/>
          <w:color w:val="FF0000"/>
          <w:sz w:val="28"/>
          <w:szCs w:val="28"/>
          <w:lang w:val="vi-VN" w:eastAsia="ko-KR"/>
        </w:rPr>
        <w:t xml:space="preserve">ôn học </w:t>
      </w:r>
      <w:r w:rsidR="00F64658" w:rsidRPr="00C14CCA">
        <w:rPr>
          <w:rFonts w:ascii="Times New Roman" w:eastAsia="Batang" w:hAnsi="Times New Roman"/>
          <w:color w:val="FF0000"/>
          <w:sz w:val="28"/>
          <w:szCs w:val="28"/>
          <w:lang w:val="vi-VN" w:eastAsia="ko-KR"/>
        </w:rPr>
        <w:t xml:space="preserve">và </w:t>
      </w:r>
      <w:r w:rsidR="00F64658" w:rsidRPr="00C14CCA">
        <w:rPr>
          <w:rFonts w:ascii="Times New Roman" w:hAnsi="Times New Roman"/>
          <w:color w:val="FF0000"/>
          <w:sz w:val="28"/>
          <w:szCs w:val="28"/>
          <w:lang w:val="vi-VN"/>
        </w:rPr>
        <w:t xml:space="preserve">hoạt động giáo dục </w:t>
      </w:r>
      <w:r w:rsidRPr="00C14CCA">
        <w:rPr>
          <w:rFonts w:ascii="Times New Roman" w:eastAsia="Batang" w:hAnsi="Times New Roman"/>
          <w:color w:val="FF0000"/>
          <w:sz w:val="28"/>
          <w:szCs w:val="28"/>
          <w:lang w:val="vi-VN" w:eastAsia="ko-KR"/>
        </w:rPr>
        <w:t>bắt buộc</w:t>
      </w:r>
      <w:r w:rsidR="00F64658" w:rsidRPr="00C14CCA">
        <w:rPr>
          <w:rFonts w:ascii="Times New Roman" w:eastAsia="Batang" w:hAnsi="Times New Roman"/>
          <w:color w:val="FF0000"/>
          <w:sz w:val="28"/>
          <w:szCs w:val="28"/>
          <w:lang w:val="vi-VN" w:eastAsia="ko-KR"/>
        </w:rPr>
        <w:t xml:space="preserve">, các </w:t>
      </w:r>
      <w:r w:rsidRPr="00C14CCA">
        <w:rPr>
          <w:rFonts w:ascii="Times New Roman" w:hAnsi="Times New Roman"/>
          <w:color w:val="FF0000"/>
          <w:sz w:val="28"/>
          <w:szCs w:val="28"/>
          <w:lang w:val="vi-VN"/>
        </w:rPr>
        <w:t>môn học tự chọn</w:t>
      </w:r>
      <w:r w:rsidRPr="00280A1A">
        <w:rPr>
          <w:rFonts w:ascii="Times New Roman" w:hAnsi="Times New Roman"/>
          <w:color w:val="000000"/>
          <w:sz w:val="28"/>
          <w:szCs w:val="28"/>
          <w:lang w:val="vi-VN" w:eastAsia="vi-VN"/>
        </w:rPr>
        <w:t>.</w:t>
      </w:r>
    </w:p>
    <w:p w:rsidR="0047698C" w:rsidRPr="00280A1A" w:rsidRDefault="009A7B5D" w:rsidP="009C2E51">
      <w:pPr>
        <w:tabs>
          <w:tab w:val="left" w:pos="1440"/>
        </w:tabs>
        <w:spacing w:before="40" w:after="40" w:line="276" w:lineRule="auto"/>
        <w:ind w:firstLine="562"/>
        <w:rPr>
          <w:rFonts w:ascii="Times New Roman" w:eastAsia="Batang" w:hAnsi="Times New Roman"/>
          <w:strike/>
          <w:color w:val="000000"/>
          <w:sz w:val="22"/>
          <w:szCs w:val="22"/>
          <w:lang w:val="vi-VN" w:eastAsia="ko-KR"/>
        </w:rPr>
      </w:pPr>
      <w:r w:rsidRPr="00C14CCA">
        <w:rPr>
          <w:rFonts w:ascii="Times New Roman" w:eastAsia="Batang" w:hAnsi="Times New Roman"/>
          <w:color w:val="000000"/>
          <w:sz w:val="28"/>
          <w:szCs w:val="28"/>
          <w:highlight w:val="yellow"/>
          <w:lang w:val="vi-VN" w:eastAsia="ko-KR"/>
        </w:rPr>
        <w:t>Thời gian thực học trong một năm học tương đương</w:t>
      </w:r>
      <w:r w:rsidRPr="00280A1A">
        <w:rPr>
          <w:rFonts w:ascii="Times New Roman" w:eastAsia="Batang" w:hAnsi="Times New Roman"/>
          <w:color w:val="000000"/>
          <w:sz w:val="28"/>
          <w:szCs w:val="28"/>
          <w:lang w:val="vi-VN" w:eastAsia="ko-KR"/>
        </w:rPr>
        <w:t xml:space="preserve"> </w:t>
      </w:r>
      <w:r w:rsidRPr="00C14CCA">
        <w:rPr>
          <w:rFonts w:ascii="Times New Roman" w:eastAsia="Batang" w:hAnsi="Times New Roman"/>
          <w:color w:val="000000"/>
          <w:sz w:val="28"/>
          <w:szCs w:val="28"/>
          <w:highlight w:val="yellow"/>
          <w:lang w:val="vi-VN" w:eastAsia="ko-KR"/>
        </w:rPr>
        <w:t>35 tuần</w:t>
      </w:r>
      <w:r w:rsidRPr="00280A1A">
        <w:rPr>
          <w:rFonts w:ascii="Times New Roman" w:eastAsia="Batang" w:hAnsi="Times New Roman"/>
          <w:color w:val="000000"/>
          <w:sz w:val="28"/>
          <w:szCs w:val="28"/>
          <w:lang w:val="vi-VN" w:eastAsia="ko-KR"/>
        </w:rPr>
        <w:t xml:space="preserve">. </w:t>
      </w:r>
      <w:r w:rsidR="00F64658" w:rsidRPr="00280A1A">
        <w:rPr>
          <w:rFonts w:ascii="Times New Roman" w:eastAsia="Batang" w:hAnsi="Times New Roman"/>
          <w:color w:val="000000"/>
          <w:sz w:val="28"/>
          <w:szCs w:val="28"/>
          <w:lang w:val="vi-VN" w:eastAsia="ko-KR"/>
        </w:rPr>
        <w:t xml:space="preserve">Các cơ sở giáo dục </w:t>
      </w:r>
      <w:r w:rsidR="009A212A" w:rsidRPr="00280A1A">
        <w:rPr>
          <w:rFonts w:ascii="Times New Roman" w:eastAsia="Batang" w:hAnsi="Times New Roman"/>
          <w:color w:val="000000"/>
          <w:sz w:val="28"/>
          <w:szCs w:val="28"/>
          <w:lang w:val="vi-VN" w:eastAsia="ko-KR"/>
        </w:rPr>
        <w:t xml:space="preserve">có thể </w:t>
      </w:r>
      <w:r w:rsidR="00F64658" w:rsidRPr="00280A1A">
        <w:rPr>
          <w:rFonts w:ascii="Times New Roman" w:eastAsia="Batang" w:hAnsi="Times New Roman"/>
          <w:color w:val="000000"/>
          <w:sz w:val="28"/>
          <w:szCs w:val="28"/>
          <w:lang w:val="vi-VN" w:eastAsia="ko-KR"/>
        </w:rPr>
        <w:t xml:space="preserve">tổ chức dạy học 1 buổi/ngày hoặc 2 buổi/ngày. </w:t>
      </w:r>
      <w:r w:rsidR="00E141C7" w:rsidRPr="00280A1A">
        <w:rPr>
          <w:rFonts w:ascii="Times New Roman" w:eastAsia="Batang" w:hAnsi="Times New Roman"/>
          <w:color w:val="000000"/>
          <w:sz w:val="28"/>
          <w:szCs w:val="28"/>
          <w:lang w:val="vi-VN" w:eastAsia="ko-KR"/>
        </w:rPr>
        <w:t xml:space="preserve">Cơ sở giáo dục tổ chức dạy học 1 buổi/ngày và 2 buổi/ngày đều phải thực hiện nội dung giáo dục bắt buộc chung thống nhất đối với tất cả cơ sở giáo dục trong cả nước. </w:t>
      </w:r>
    </w:p>
    <w:p w:rsidR="0047698C" w:rsidRPr="00280A1A" w:rsidRDefault="0047698C" w:rsidP="009C2E51">
      <w:pPr>
        <w:tabs>
          <w:tab w:val="left" w:pos="630"/>
        </w:tabs>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1. Giai đoạn giáo dục cơ bản</w:t>
      </w:r>
    </w:p>
    <w:p w:rsidR="0047698C" w:rsidRPr="00280A1A" w:rsidRDefault="0047698C" w:rsidP="009C2E51">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1.1. Cấp tiểu học </w:t>
      </w:r>
    </w:p>
    <w:p w:rsidR="0047698C" w:rsidRPr="00280A1A" w:rsidRDefault="0047698C" w:rsidP="009C2E51">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a) Nội dung giáo dục</w:t>
      </w:r>
    </w:p>
    <w:p w:rsidR="0047698C" w:rsidRPr="00280A1A" w:rsidRDefault="0047698C" w:rsidP="009C2E51">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Các môn học </w:t>
      </w:r>
      <w:r w:rsidR="00B52653" w:rsidRPr="00280A1A">
        <w:rPr>
          <w:rFonts w:ascii="Times New Roman" w:hAnsi="Times New Roman"/>
          <w:color w:val="000000"/>
          <w:sz w:val="28"/>
          <w:szCs w:val="28"/>
          <w:lang w:val="vi-VN"/>
        </w:rPr>
        <w:t xml:space="preserve">và hoạt động giáo dục </w:t>
      </w:r>
      <w:r w:rsidRPr="00280A1A">
        <w:rPr>
          <w:rFonts w:ascii="Times New Roman" w:hAnsi="Times New Roman"/>
          <w:color w:val="000000"/>
          <w:sz w:val="28"/>
          <w:szCs w:val="28"/>
          <w:lang w:val="vi-VN"/>
        </w:rPr>
        <w:t>bắt buộc: Tiếng Việt</w:t>
      </w:r>
      <w:r w:rsidR="000D1B99" w:rsidRPr="00280A1A">
        <w:rPr>
          <w:rFonts w:ascii="Times New Roman" w:hAnsi="Times New Roman"/>
          <w:color w:val="000000"/>
          <w:sz w:val="28"/>
          <w:szCs w:val="28"/>
          <w:lang w:val="vi-VN"/>
        </w:rPr>
        <w:t>,</w:t>
      </w:r>
      <w:r w:rsidRPr="00280A1A">
        <w:rPr>
          <w:rFonts w:ascii="Times New Roman" w:hAnsi="Times New Roman"/>
          <w:color w:val="000000"/>
          <w:sz w:val="28"/>
          <w:szCs w:val="28"/>
          <w:lang w:val="vi-VN"/>
        </w:rPr>
        <w:t xml:space="preserve"> Toán</w:t>
      </w:r>
      <w:r w:rsidR="000D1B99" w:rsidRPr="00280A1A">
        <w:rPr>
          <w:rFonts w:ascii="Times New Roman" w:hAnsi="Times New Roman"/>
          <w:color w:val="000000"/>
          <w:sz w:val="28"/>
          <w:szCs w:val="28"/>
          <w:lang w:val="vi-VN"/>
        </w:rPr>
        <w:t>,</w:t>
      </w:r>
      <w:r w:rsidRPr="00280A1A">
        <w:rPr>
          <w:rFonts w:ascii="Times New Roman" w:hAnsi="Times New Roman"/>
          <w:color w:val="000000"/>
          <w:sz w:val="28"/>
          <w:szCs w:val="28"/>
          <w:lang w:val="vi-VN"/>
        </w:rPr>
        <w:t xml:space="preserve"> </w:t>
      </w:r>
      <w:r w:rsidR="000D1B99" w:rsidRPr="00280A1A">
        <w:rPr>
          <w:rFonts w:ascii="Times New Roman" w:hAnsi="Times New Roman"/>
          <w:color w:val="000000"/>
          <w:sz w:val="28"/>
          <w:szCs w:val="28"/>
          <w:lang w:val="vi-VN"/>
        </w:rPr>
        <w:t>Đạo đức,</w:t>
      </w:r>
      <w:r w:rsidRPr="00280A1A">
        <w:rPr>
          <w:rFonts w:ascii="Times New Roman" w:hAnsi="Times New Roman"/>
          <w:color w:val="000000"/>
          <w:sz w:val="28"/>
          <w:szCs w:val="28"/>
          <w:lang w:val="vi-VN"/>
        </w:rPr>
        <w:t xml:space="preserve"> Ngoại ngữ </w:t>
      </w:r>
      <w:r w:rsidR="00597B10" w:rsidRPr="00280A1A">
        <w:rPr>
          <w:rFonts w:ascii="Times New Roman" w:hAnsi="Times New Roman"/>
          <w:color w:val="000000"/>
          <w:sz w:val="28"/>
          <w:szCs w:val="28"/>
          <w:lang w:val="vi-VN"/>
        </w:rPr>
        <w:t xml:space="preserve">1 </w:t>
      </w:r>
      <w:r w:rsidR="000D1B99" w:rsidRPr="00280A1A">
        <w:rPr>
          <w:rFonts w:ascii="Times New Roman" w:hAnsi="Times New Roman"/>
          <w:color w:val="000000"/>
          <w:sz w:val="28"/>
          <w:szCs w:val="28"/>
          <w:lang w:val="vi-VN"/>
        </w:rPr>
        <w:t>(ở lớp 3, lớp 4, lớp 5),</w:t>
      </w:r>
      <w:r w:rsidRPr="00280A1A">
        <w:rPr>
          <w:rFonts w:ascii="Times New Roman" w:hAnsi="Times New Roman"/>
          <w:color w:val="000000"/>
          <w:sz w:val="28"/>
          <w:szCs w:val="28"/>
          <w:lang w:val="vi-VN"/>
        </w:rPr>
        <w:t xml:space="preserve"> </w:t>
      </w:r>
      <w:r w:rsidR="0084542C" w:rsidRPr="00280A1A">
        <w:rPr>
          <w:rFonts w:ascii="Times New Roman" w:hAnsi="Times New Roman"/>
          <w:color w:val="000000"/>
          <w:sz w:val="28"/>
          <w:szCs w:val="28"/>
          <w:lang w:val="vi-VN"/>
        </w:rPr>
        <w:t>Tự nhiên và X</w:t>
      </w:r>
      <w:r w:rsidR="0085288C" w:rsidRPr="00280A1A">
        <w:rPr>
          <w:rFonts w:ascii="Times New Roman" w:hAnsi="Times New Roman"/>
          <w:color w:val="000000"/>
          <w:sz w:val="28"/>
          <w:szCs w:val="28"/>
          <w:lang w:val="vi-VN"/>
        </w:rPr>
        <w:t>ã hội</w:t>
      </w:r>
      <w:r w:rsidR="00A63118" w:rsidRPr="00280A1A">
        <w:rPr>
          <w:rFonts w:ascii="Times New Roman" w:hAnsi="Times New Roman"/>
          <w:color w:val="000000"/>
          <w:sz w:val="28"/>
          <w:szCs w:val="28"/>
          <w:lang w:val="vi-VN"/>
        </w:rPr>
        <w:t xml:space="preserve"> </w:t>
      </w:r>
      <w:r w:rsidR="000D1B99" w:rsidRPr="00280A1A">
        <w:rPr>
          <w:rFonts w:ascii="Times New Roman" w:hAnsi="Times New Roman"/>
          <w:color w:val="000000"/>
          <w:sz w:val="28"/>
          <w:szCs w:val="28"/>
          <w:lang w:val="vi-VN"/>
        </w:rPr>
        <w:t>(ở lớp 1, lớp 2, lớp 3),</w:t>
      </w:r>
      <w:r w:rsidR="006F1835" w:rsidRPr="00280A1A">
        <w:rPr>
          <w:rFonts w:ascii="Times New Roman" w:hAnsi="Times New Roman"/>
          <w:color w:val="000000"/>
          <w:sz w:val="28"/>
          <w:szCs w:val="28"/>
          <w:lang w:val="vi-VN"/>
        </w:rPr>
        <w:t xml:space="preserve"> Lịch sử và Địa </w:t>
      </w:r>
      <w:r w:rsidR="000C514D" w:rsidRPr="00280A1A">
        <w:rPr>
          <w:rFonts w:ascii="Times New Roman" w:hAnsi="Times New Roman"/>
          <w:color w:val="000000"/>
          <w:sz w:val="28"/>
          <w:szCs w:val="28"/>
          <w:lang w:val="vi-VN"/>
        </w:rPr>
        <w:t>lí</w:t>
      </w:r>
      <w:r w:rsidR="000D1B99" w:rsidRPr="00280A1A">
        <w:rPr>
          <w:rFonts w:ascii="Times New Roman" w:hAnsi="Times New Roman"/>
          <w:color w:val="000000"/>
          <w:sz w:val="28"/>
          <w:szCs w:val="28"/>
          <w:lang w:val="vi-VN"/>
        </w:rPr>
        <w:t xml:space="preserve"> (ở lớp 4, lớp 5),</w:t>
      </w:r>
      <w:r w:rsidRPr="00280A1A">
        <w:rPr>
          <w:rFonts w:ascii="Times New Roman" w:hAnsi="Times New Roman"/>
          <w:color w:val="000000"/>
          <w:sz w:val="28"/>
          <w:szCs w:val="28"/>
          <w:lang w:val="vi-VN"/>
        </w:rPr>
        <w:t xml:space="preserve"> </w:t>
      </w:r>
      <w:r w:rsidR="006F1835" w:rsidRPr="00280A1A">
        <w:rPr>
          <w:rFonts w:ascii="Times New Roman" w:hAnsi="Times New Roman"/>
          <w:color w:val="000000"/>
          <w:sz w:val="28"/>
          <w:szCs w:val="28"/>
          <w:lang w:val="vi-VN"/>
        </w:rPr>
        <w:t>Khoa học</w:t>
      </w:r>
      <w:r w:rsidR="000D1B99" w:rsidRPr="00280A1A">
        <w:rPr>
          <w:rFonts w:ascii="Times New Roman" w:hAnsi="Times New Roman"/>
          <w:color w:val="000000"/>
          <w:sz w:val="28"/>
          <w:szCs w:val="28"/>
          <w:lang w:val="vi-VN"/>
        </w:rPr>
        <w:t xml:space="preserve"> (ở lớp 4, lớp 5),</w:t>
      </w:r>
      <w:r w:rsidRPr="00280A1A">
        <w:rPr>
          <w:rFonts w:ascii="Times New Roman" w:hAnsi="Times New Roman"/>
          <w:color w:val="000000"/>
          <w:sz w:val="28"/>
          <w:szCs w:val="28"/>
          <w:lang w:val="vi-VN"/>
        </w:rPr>
        <w:t xml:space="preserve"> Tin học và Công nghệ (ở </w:t>
      </w:r>
      <w:r w:rsidR="006F1835" w:rsidRPr="00280A1A">
        <w:rPr>
          <w:rFonts w:ascii="Times New Roman" w:hAnsi="Times New Roman"/>
          <w:color w:val="000000"/>
          <w:sz w:val="28"/>
          <w:szCs w:val="28"/>
          <w:lang w:val="vi-VN"/>
        </w:rPr>
        <w:t xml:space="preserve">lớp 3, </w:t>
      </w:r>
      <w:r w:rsidR="000D1B99" w:rsidRPr="00280A1A">
        <w:rPr>
          <w:rFonts w:ascii="Times New Roman" w:hAnsi="Times New Roman"/>
          <w:color w:val="000000"/>
          <w:sz w:val="28"/>
          <w:szCs w:val="28"/>
          <w:lang w:val="vi-VN"/>
        </w:rPr>
        <w:t>lớp 4, lớp 5),</w:t>
      </w:r>
      <w:r w:rsidRPr="00280A1A">
        <w:rPr>
          <w:rFonts w:ascii="Times New Roman" w:hAnsi="Times New Roman"/>
          <w:color w:val="000000"/>
          <w:sz w:val="28"/>
          <w:szCs w:val="28"/>
          <w:lang w:val="vi-VN"/>
        </w:rPr>
        <w:t xml:space="preserve"> Giáo dục thể chất, Nghệ thuật</w:t>
      </w:r>
      <w:r w:rsidR="00D85265" w:rsidRPr="00280A1A">
        <w:rPr>
          <w:rFonts w:ascii="Times New Roman" w:hAnsi="Times New Roman"/>
          <w:color w:val="000000"/>
          <w:sz w:val="28"/>
          <w:szCs w:val="28"/>
          <w:lang w:val="vi-VN"/>
        </w:rPr>
        <w:t xml:space="preserve"> (Âm nhạc, Mĩ thuật)</w:t>
      </w:r>
      <w:r w:rsidRPr="00280A1A">
        <w:rPr>
          <w:rFonts w:ascii="Times New Roman" w:hAnsi="Times New Roman"/>
          <w:color w:val="000000"/>
          <w:sz w:val="28"/>
          <w:szCs w:val="28"/>
          <w:lang w:val="vi-VN"/>
        </w:rPr>
        <w:t>, Hoạt động trải nghiệm</w:t>
      </w:r>
      <w:r w:rsidR="00100FF5"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(trong đó có nội dung giáo dục của địa phương). Nội dung môn học Giáo dục thể chất được thiết kế thành các học phần (mô-đun)</w:t>
      </w:r>
      <w:r w:rsidR="00B52653" w:rsidRPr="00280A1A">
        <w:rPr>
          <w:rFonts w:ascii="Times New Roman" w:hAnsi="Times New Roman"/>
          <w:color w:val="000000"/>
          <w:sz w:val="28"/>
          <w:szCs w:val="28"/>
          <w:lang w:val="vi-VN"/>
        </w:rPr>
        <w:t>;</w:t>
      </w:r>
      <w:r w:rsidRPr="00280A1A">
        <w:rPr>
          <w:rFonts w:ascii="Times New Roman" w:hAnsi="Times New Roman"/>
          <w:color w:val="000000"/>
          <w:sz w:val="28"/>
          <w:szCs w:val="28"/>
          <w:lang w:val="vi-VN"/>
        </w:rPr>
        <w:t xml:space="preserve"> </w:t>
      </w:r>
      <w:r w:rsidR="00B52653" w:rsidRPr="00280A1A">
        <w:rPr>
          <w:rFonts w:ascii="Times New Roman" w:hAnsi="Times New Roman"/>
          <w:color w:val="000000"/>
          <w:sz w:val="28"/>
          <w:szCs w:val="28"/>
          <w:lang w:val="vi-VN"/>
        </w:rPr>
        <w:t>nội dung Hoạt động trải nghiệm</w:t>
      </w:r>
      <w:r w:rsidR="00100FF5" w:rsidRPr="00280A1A">
        <w:rPr>
          <w:rFonts w:ascii="Times New Roman" w:hAnsi="Times New Roman"/>
          <w:color w:val="000000"/>
          <w:sz w:val="28"/>
          <w:szCs w:val="28"/>
          <w:lang w:val="vi-VN"/>
        </w:rPr>
        <w:t xml:space="preserve"> </w:t>
      </w:r>
      <w:r w:rsidR="00B52653" w:rsidRPr="00280A1A">
        <w:rPr>
          <w:rFonts w:ascii="Times New Roman" w:hAnsi="Times New Roman"/>
          <w:color w:val="000000"/>
          <w:sz w:val="28"/>
          <w:szCs w:val="28"/>
          <w:lang w:val="vi-VN"/>
        </w:rPr>
        <w:t xml:space="preserve">được thiết kế thành các chủ đề; </w:t>
      </w:r>
      <w:r w:rsidRPr="00280A1A">
        <w:rPr>
          <w:rFonts w:ascii="Times New Roman" w:hAnsi="Times New Roman"/>
          <w:color w:val="000000"/>
          <w:sz w:val="28"/>
          <w:szCs w:val="28"/>
          <w:lang w:val="vi-VN"/>
        </w:rPr>
        <w:t>học sinh được lựa chọn học phần</w:t>
      </w:r>
      <w:r w:rsidR="00B52653" w:rsidRPr="00280A1A">
        <w:rPr>
          <w:rFonts w:ascii="Times New Roman" w:hAnsi="Times New Roman"/>
          <w:color w:val="000000"/>
          <w:sz w:val="28"/>
          <w:szCs w:val="28"/>
          <w:lang w:val="vi-VN"/>
        </w:rPr>
        <w:t>, chủ đề</w:t>
      </w:r>
      <w:r w:rsidRPr="00280A1A">
        <w:rPr>
          <w:rFonts w:ascii="Times New Roman" w:hAnsi="Times New Roman"/>
          <w:color w:val="000000"/>
          <w:sz w:val="28"/>
          <w:szCs w:val="28"/>
          <w:lang w:val="vi-VN"/>
        </w:rPr>
        <w:t xml:space="preserve"> phù hợp với nguyện vọng của bản thân và khả năng tổ chức của nhà trường. </w:t>
      </w:r>
      <w:r w:rsidR="006F1835" w:rsidRPr="00280A1A">
        <w:rPr>
          <w:rFonts w:ascii="Times New Roman" w:hAnsi="Times New Roman"/>
          <w:color w:val="000000"/>
          <w:sz w:val="28"/>
          <w:szCs w:val="28"/>
          <w:lang w:val="vi-VN"/>
        </w:rPr>
        <w:t xml:space="preserve"> </w:t>
      </w:r>
    </w:p>
    <w:p w:rsidR="003C674E" w:rsidRPr="00280A1A" w:rsidRDefault="0047698C" w:rsidP="009C2E51">
      <w:pPr>
        <w:tabs>
          <w:tab w:val="left" w:pos="1440"/>
        </w:tabs>
        <w:spacing w:before="40" w:after="40" w:line="276" w:lineRule="auto"/>
        <w:rPr>
          <w:rFonts w:ascii="Times New Roman" w:hAnsi="Times New Roman"/>
          <w:i/>
          <w:color w:val="000000"/>
          <w:sz w:val="28"/>
          <w:szCs w:val="28"/>
          <w:lang w:val="vi-VN"/>
        </w:rPr>
      </w:pPr>
      <w:r w:rsidRPr="00280A1A">
        <w:rPr>
          <w:rFonts w:ascii="Times New Roman" w:hAnsi="Times New Roman"/>
          <w:color w:val="000000"/>
          <w:sz w:val="28"/>
          <w:szCs w:val="28"/>
          <w:lang w:val="vi-VN"/>
        </w:rPr>
        <w:lastRenderedPageBreak/>
        <w:t>Các môn học tự chọn: Tiếng dân tộc thiểu số, Ngoại ngữ</w:t>
      </w:r>
      <w:r w:rsidR="003C674E" w:rsidRPr="00280A1A">
        <w:rPr>
          <w:rFonts w:ascii="Times New Roman" w:hAnsi="Times New Roman"/>
          <w:color w:val="000000"/>
          <w:sz w:val="28"/>
          <w:szCs w:val="28"/>
          <w:lang w:val="vi-VN"/>
        </w:rPr>
        <w:t xml:space="preserve"> 1 (ở lớp 1, lớp 2).</w:t>
      </w:r>
      <w:r w:rsidR="008D4BE0" w:rsidRPr="00280A1A">
        <w:rPr>
          <w:rFonts w:ascii="Times New Roman" w:hAnsi="Times New Roman"/>
          <w:color w:val="000000"/>
          <w:sz w:val="28"/>
          <w:szCs w:val="28"/>
          <w:lang w:val="vi-VN"/>
        </w:rPr>
        <w:t xml:space="preserve"> </w:t>
      </w:r>
    </w:p>
    <w:p w:rsidR="0047698C" w:rsidRPr="00280A1A" w:rsidRDefault="0047698C" w:rsidP="009C2E51">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b) Thời lượng giáo dục</w:t>
      </w:r>
    </w:p>
    <w:p w:rsidR="00742976" w:rsidRPr="00280A1A" w:rsidRDefault="00CF3FEF" w:rsidP="009C2E51">
      <w:pPr>
        <w:pStyle w:val="CommentText"/>
        <w:spacing w:before="40" w:after="40" w:line="276" w:lineRule="auto"/>
        <w:ind w:firstLine="562"/>
        <w:rPr>
          <w:rFonts w:ascii="Times New Roman" w:hAnsi="Times New Roman"/>
          <w:color w:val="000000"/>
          <w:sz w:val="28"/>
          <w:szCs w:val="28"/>
          <w:lang w:val="vi-VN"/>
        </w:rPr>
      </w:pPr>
      <w:r w:rsidRPr="00280A1A">
        <w:rPr>
          <w:rFonts w:ascii="Times New Roman" w:hAnsi="Times New Roman"/>
          <w:color w:val="000000"/>
          <w:sz w:val="28"/>
          <w:szCs w:val="28"/>
          <w:lang w:val="vi-VN"/>
        </w:rPr>
        <w:t>T</w:t>
      </w:r>
      <w:r w:rsidR="006A5BD3" w:rsidRPr="00280A1A">
        <w:rPr>
          <w:rFonts w:ascii="Times New Roman" w:hAnsi="Times New Roman"/>
          <w:color w:val="000000"/>
          <w:sz w:val="28"/>
          <w:szCs w:val="28"/>
          <w:lang w:val="vi-VN"/>
        </w:rPr>
        <w:t xml:space="preserve">hực hiện dạy học 2 buổi/ngày, mỗi ngày bố trí không quá 7 tiết học. </w:t>
      </w:r>
      <w:r w:rsidR="00B262AD" w:rsidRPr="00280A1A">
        <w:rPr>
          <w:rFonts w:ascii="Times New Roman" w:eastAsia="Batang" w:hAnsi="Times New Roman"/>
          <w:color w:val="000000"/>
          <w:sz w:val="28"/>
          <w:szCs w:val="28"/>
          <w:lang w:val="vi-VN" w:eastAsia="ko-KR"/>
        </w:rPr>
        <w:t>M</w:t>
      </w:r>
      <w:r w:rsidR="00B262AD" w:rsidRPr="00280A1A">
        <w:rPr>
          <w:rFonts w:ascii="Times New Roman" w:hAnsi="Times New Roman"/>
          <w:color w:val="000000"/>
          <w:sz w:val="28"/>
          <w:szCs w:val="28"/>
          <w:lang w:val="vi-VN"/>
        </w:rPr>
        <w:t>ỗi tiết học từ 35 phút đến 40 phút; giữa các tiết học có thời gian nghỉ.</w:t>
      </w:r>
    </w:p>
    <w:p w:rsidR="00721ECC" w:rsidRPr="00280A1A" w:rsidRDefault="00721ECC" w:rsidP="004C3DB2">
      <w:pPr>
        <w:overflowPunct/>
        <w:autoSpaceDE/>
        <w:autoSpaceDN/>
        <w:adjustRightInd/>
        <w:spacing w:before="0" w:after="0" w:line="240" w:lineRule="auto"/>
        <w:ind w:firstLine="0"/>
        <w:jc w:val="center"/>
        <w:textAlignment w:val="auto"/>
        <w:rPr>
          <w:rFonts w:ascii="Times New Roman" w:hAnsi="Times New Roman"/>
          <w:b/>
          <w:color w:val="000000"/>
          <w:sz w:val="26"/>
          <w:szCs w:val="26"/>
          <w:lang w:val="vi-VN" w:eastAsia="zh-CN"/>
        </w:rPr>
      </w:pPr>
      <w:r w:rsidRPr="00280A1A">
        <w:rPr>
          <w:rFonts w:ascii="Times New Roman" w:hAnsi="Times New Roman"/>
          <w:b/>
          <w:color w:val="000000"/>
          <w:sz w:val="26"/>
          <w:szCs w:val="26"/>
          <w:lang w:val="vi-VN" w:eastAsia="zh-CN"/>
        </w:rPr>
        <w:t>BẢNG TỔNG HỢP KẾ HOẠCH GIÁO DỤC CẤP TIỂU HỌC</w:t>
      </w:r>
    </w:p>
    <w:p w:rsidR="00721ECC" w:rsidRPr="00280A1A" w:rsidRDefault="00721ECC" w:rsidP="004C3DB2">
      <w:pPr>
        <w:overflowPunct/>
        <w:autoSpaceDE/>
        <w:autoSpaceDN/>
        <w:adjustRightInd/>
        <w:spacing w:before="0" w:after="0" w:line="240" w:lineRule="auto"/>
        <w:ind w:firstLine="0"/>
        <w:jc w:val="center"/>
        <w:textAlignment w:val="auto"/>
        <w:rPr>
          <w:rFonts w:ascii="Times New Roman" w:hAnsi="Times New Roman"/>
          <w:b/>
          <w:color w:val="000000"/>
          <w:sz w:val="16"/>
          <w:szCs w:val="16"/>
          <w:lang w:val="vi-VN" w:eastAsia="zh-CN"/>
        </w:rPr>
      </w:pPr>
    </w:p>
    <w:tbl>
      <w:tblPr>
        <w:tblW w:w="144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1673"/>
        <w:gridCol w:w="1477"/>
        <w:gridCol w:w="1440"/>
        <w:gridCol w:w="1530"/>
        <w:gridCol w:w="1620"/>
      </w:tblGrid>
      <w:tr w:rsidR="009A212A" w:rsidRPr="00280A1A">
        <w:tc>
          <w:tcPr>
            <w:tcW w:w="6660" w:type="dxa"/>
            <w:vMerge w:val="restart"/>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lang w:val="vi-VN"/>
              </w:rPr>
              <w:t xml:space="preserve">Nội dung </w:t>
            </w:r>
            <w:r w:rsidRPr="00280A1A">
              <w:rPr>
                <w:rFonts w:ascii="Times New Roman" w:hAnsi="Times New Roman"/>
                <w:b/>
                <w:bCs/>
                <w:color w:val="000000"/>
                <w:szCs w:val="24"/>
              </w:rPr>
              <w:t>giáo dục</w:t>
            </w:r>
          </w:p>
        </w:tc>
        <w:tc>
          <w:tcPr>
            <w:tcW w:w="7740" w:type="dxa"/>
            <w:gridSpan w:val="5"/>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rPr>
              <w:t>Số tiết/năm học</w:t>
            </w:r>
          </w:p>
        </w:tc>
      </w:tr>
      <w:tr w:rsidR="009A212A" w:rsidRPr="00280A1A">
        <w:tc>
          <w:tcPr>
            <w:tcW w:w="6660" w:type="dxa"/>
            <w:vMerge/>
            <w:shd w:val="clear" w:color="auto" w:fill="auto"/>
            <w:vAlign w:val="center"/>
          </w:tcPr>
          <w:p w:rsidR="00721ECC" w:rsidRPr="00280A1A" w:rsidRDefault="00721ECC" w:rsidP="009C2E51">
            <w:pPr>
              <w:overflowPunct/>
              <w:autoSpaceDE/>
              <w:autoSpaceDN/>
              <w:adjustRightInd/>
              <w:spacing w:before="60" w:after="60" w:line="240" w:lineRule="auto"/>
              <w:ind w:firstLine="0"/>
              <w:jc w:val="left"/>
              <w:textAlignment w:val="auto"/>
              <w:rPr>
                <w:rFonts w:ascii="Times New Roman" w:hAnsi="Times New Roman"/>
                <w:b/>
                <w:bCs/>
                <w:color w:val="000000"/>
                <w:szCs w:val="24"/>
              </w:rPr>
            </w:pP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rPr>
              <w:t>Lớp 1</w:t>
            </w:r>
          </w:p>
        </w:tc>
        <w:tc>
          <w:tcPr>
            <w:tcW w:w="1477"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rPr>
              <w:t>Lớp 2</w:t>
            </w:r>
          </w:p>
        </w:tc>
        <w:tc>
          <w:tcPr>
            <w:tcW w:w="144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rPr>
              <w:t>Lớp 3</w:t>
            </w:r>
          </w:p>
        </w:tc>
        <w:tc>
          <w:tcPr>
            <w:tcW w:w="153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rPr>
              <w:t>Lớp 4</w:t>
            </w:r>
          </w:p>
        </w:tc>
        <w:tc>
          <w:tcPr>
            <w:tcW w:w="162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b/>
                <w:bCs/>
                <w:color w:val="000000"/>
                <w:szCs w:val="24"/>
              </w:rPr>
            </w:pPr>
            <w:r w:rsidRPr="00280A1A">
              <w:rPr>
                <w:rFonts w:ascii="Times New Roman" w:hAnsi="Times New Roman"/>
                <w:b/>
                <w:bCs/>
                <w:color w:val="000000"/>
                <w:szCs w:val="24"/>
              </w:rPr>
              <w:t>Lớp 5</w:t>
            </w:r>
          </w:p>
        </w:tc>
      </w:tr>
      <w:tr w:rsidR="009A212A" w:rsidRPr="00280A1A">
        <w:tc>
          <w:tcPr>
            <w:tcW w:w="14400" w:type="dxa"/>
            <w:gridSpan w:val="6"/>
            <w:shd w:val="clear" w:color="auto" w:fill="auto"/>
            <w:vAlign w:val="center"/>
          </w:tcPr>
          <w:p w:rsidR="00721ECC" w:rsidRPr="00280A1A" w:rsidRDefault="00CB3564" w:rsidP="009C2E51">
            <w:pPr>
              <w:overflowPunct/>
              <w:autoSpaceDE/>
              <w:autoSpaceDN/>
              <w:adjustRightInd/>
              <w:spacing w:before="60" w:after="60" w:line="240" w:lineRule="auto"/>
              <w:ind w:firstLine="0"/>
              <w:jc w:val="left"/>
              <w:textAlignment w:val="auto"/>
              <w:rPr>
                <w:rFonts w:ascii="Times New Roman" w:hAnsi="Times New Roman"/>
                <w:b/>
                <w:bCs/>
                <w:color w:val="000000"/>
                <w:szCs w:val="24"/>
              </w:rPr>
            </w:pPr>
            <w:r w:rsidRPr="00280A1A">
              <w:rPr>
                <w:rFonts w:ascii="Times New Roman" w:hAnsi="Times New Roman"/>
                <w:b/>
                <w:bCs/>
                <w:color w:val="000000"/>
                <w:szCs w:val="24"/>
              </w:rPr>
              <w:t xml:space="preserve">1. </w:t>
            </w:r>
            <w:r w:rsidR="00721ECC" w:rsidRPr="00280A1A">
              <w:rPr>
                <w:rFonts w:ascii="Times New Roman" w:hAnsi="Times New Roman"/>
                <w:b/>
                <w:bCs/>
                <w:color w:val="000000"/>
                <w:szCs w:val="24"/>
              </w:rPr>
              <w:t>Môn học</w:t>
            </w:r>
            <w:r w:rsidRPr="00280A1A">
              <w:rPr>
                <w:rFonts w:ascii="Times New Roman" w:hAnsi="Times New Roman"/>
                <w:b/>
                <w:bCs/>
                <w:color w:val="000000"/>
                <w:szCs w:val="24"/>
              </w:rPr>
              <w:t xml:space="preserve"> bắt buộc</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Tiếng Việt</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420</w:t>
            </w:r>
          </w:p>
        </w:tc>
        <w:tc>
          <w:tcPr>
            <w:tcW w:w="1477"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350</w:t>
            </w:r>
          </w:p>
        </w:tc>
        <w:tc>
          <w:tcPr>
            <w:tcW w:w="144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280</w:t>
            </w:r>
          </w:p>
        </w:tc>
        <w:tc>
          <w:tcPr>
            <w:tcW w:w="153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245</w:t>
            </w:r>
          </w:p>
        </w:tc>
        <w:tc>
          <w:tcPr>
            <w:tcW w:w="162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245</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Toán</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105</w:t>
            </w:r>
          </w:p>
        </w:tc>
        <w:tc>
          <w:tcPr>
            <w:tcW w:w="1477"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175</w:t>
            </w:r>
          </w:p>
        </w:tc>
        <w:tc>
          <w:tcPr>
            <w:tcW w:w="144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175</w:t>
            </w:r>
          </w:p>
        </w:tc>
        <w:tc>
          <w:tcPr>
            <w:tcW w:w="153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175</w:t>
            </w:r>
          </w:p>
        </w:tc>
        <w:tc>
          <w:tcPr>
            <w:tcW w:w="162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175</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Ngoại ngữ</w:t>
            </w:r>
            <w:r w:rsidR="005E6FF0" w:rsidRPr="00280A1A">
              <w:rPr>
                <w:rFonts w:ascii="Times New Roman" w:hAnsi="Times New Roman"/>
                <w:color w:val="000000"/>
                <w:szCs w:val="24"/>
              </w:rPr>
              <w:t xml:space="preserve"> 1</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477"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44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w:t>
            </w:r>
            <w:r w:rsidR="00CE1162" w:rsidRPr="00280A1A">
              <w:rPr>
                <w:rFonts w:ascii="Times New Roman" w:hAnsi="Times New Roman"/>
                <w:color w:val="000000"/>
                <w:szCs w:val="24"/>
              </w:rPr>
              <w:t>40</w:t>
            </w:r>
          </w:p>
        </w:tc>
        <w:tc>
          <w:tcPr>
            <w:tcW w:w="1530" w:type="dxa"/>
            <w:shd w:val="clear" w:color="auto" w:fill="auto"/>
            <w:vAlign w:val="center"/>
          </w:tcPr>
          <w:p w:rsidR="00721ECC" w:rsidRPr="00280A1A" w:rsidRDefault="007C34EE"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w:t>
            </w:r>
            <w:r w:rsidR="00CE1162" w:rsidRPr="00280A1A">
              <w:rPr>
                <w:rFonts w:ascii="Times New Roman" w:hAnsi="Times New Roman"/>
                <w:color w:val="000000"/>
                <w:szCs w:val="24"/>
              </w:rPr>
              <w:t>40</w:t>
            </w:r>
          </w:p>
        </w:tc>
        <w:tc>
          <w:tcPr>
            <w:tcW w:w="1620" w:type="dxa"/>
            <w:shd w:val="clear" w:color="auto" w:fill="auto"/>
            <w:vAlign w:val="center"/>
          </w:tcPr>
          <w:p w:rsidR="00721ECC" w:rsidRPr="00280A1A" w:rsidRDefault="00CE1162"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140</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Đạo đức</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35</w:t>
            </w:r>
          </w:p>
        </w:tc>
        <w:tc>
          <w:tcPr>
            <w:tcW w:w="1477"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35</w:t>
            </w:r>
          </w:p>
        </w:tc>
        <w:tc>
          <w:tcPr>
            <w:tcW w:w="144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35</w:t>
            </w:r>
          </w:p>
        </w:tc>
        <w:tc>
          <w:tcPr>
            <w:tcW w:w="153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35</w:t>
            </w:r>
          </w:p>
        </w:tc>
        <w:tc>
          <w:tcPr>
            <w:tcW w:w="162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35</w:t>
            </w:r>
          </w:p>
        </w:tc>
      </w:tr>
      <w:tr w:rsidR="009A212A" w:rsidRPr="00280A1A">
        <w:tc>
          <w:tcPr>
            <w:tcW w:w="6660" w:type="dxa"/>
            <w:shd w:val="clear" w:color="auto" w:fill="auto"/>
            <w:vAlign w:val="center"/>
          </w:tcPr>
          <w:p w:rsidR="00721ECC" w:rsidRPr="00280A1A" w:rsidRDefault="00684DD8"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Tự nhiên và X</w:t>
            </w:r>
            <w:r w:rsidR="0085288C" w:rsidRPr="00280A1A">
              <w:rPr>
                <w:rFonts w:ascii="Times New Roman" w:hAnsi="Times New Roman"/>
                <w:color w:val="000000"/>
                <w:szCs w:val="24"/>
              </w:rPr>
              <w:t>ã hội</w:t>
            </w:r>
            <w:r w:rsidR="007C34EE" w:rsidRPr="00280A1A">
              <w:rPr>
                <w:rFonts w:ascii="Times New Roman" w:hAnsi="Times New Roman"/>
                <w:color w:val="000000"/>
                <w:szCs w:val="24"/>
              </w:rPr>
              <w:t xml:space="preserve"> </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77"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4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53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 </w:t>
            </w:r>
          </w:p>
        </w:tc>
        <w:tc>
          <w:tcPr>
            <w:tcW w:w="1620"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 </w:t>
            </w:r>
          </w:p>
        </w:tc>
      </w:tr>
      <w:tr w:rsidR="009A212A" w:rsidRPr="00280A1A">
        <w:tc>
          <w:tcPr>
            <w:tcW w:w="6660" w:type="dxa"/>
            <w:shd w:val="clear" w:color="auto" w:fill="auto"/>
            <w:vAlign w:val="center"/>
          </w:tcPr>
          <w:p w:rsidR="00721ECC" w:rsidRPr="00280A1A" w:rsidRDefault="006F1835"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 xml:space="preserve">Lịch sử và Địa </w:t>
            </w:r>
            <w:r w:rsidR="000C514D" w:rsidRPr="00280A1A">
              <w:rPr>
                <w:rFonts w:ascii="Times New Roman" w:hAnsi="Times New Roman"/>
                <w:color w:val="000000"/>
                <w:szCs w:val="24"/>
              </w:rPr>
              <w:t>lí</w:t>
            </w:r>
            <w:r w:rsidR="007C34EE" w:rsidRPr="00280A1A">
              <w:rPr>
                <w:rFonts w:ascii="Times New Roman" w:hAnsi="Times New Roman"/>
                <w:color w:val="000000"/>
                <w:szCs w:val="24"/>
              </w:rPr>
              <w:t xml:space="preserve"> </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 </w:t>
            </w:r>
          </w:p>
        </w:tc>
        <w:tc>
          <w:tcPr>
            <w:tcW w:w="1477"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 </w:t>
            </w:r>
          </w:p>
        </w:tc>
        <w:tc>
          <w:tcPr>
            <w:tcW w:w="144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 </w:t>
            </w:r>
          </w:p>
        </w:tc>
        <w:tc>
          <w:tcPr>
            <w:tcW w:w="1530" w:type="dxa"/>
            <w:shd w:val="clear" w:color="auto" w:fill="auto"/>
            <w:vAlign w:val="center"/>
          </w:tcPr>
          <w:p w:rsidR="00721ECC" w:rsidRPr="00280A1A" w:rsidRDefault="003B29C3"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620" w:type="dxa"/>
            <w:shd w:val="clear" w:color="auto" w:fill="auto"/>
            <w:vAlign w:val="center"/>
          </w:tcPr>
          <w:p w:rsidR="00721ECC" w:rsidRPr="00280A1A" w:rsidRDefault="003B29C3"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r>
      <w:tr w:rsidR="009A212A" w:rsidRPr="00280A1A">
        <w:tc>
          <w:tcPr>
            <w:tcW w:w="6660" w:type="dxa"/>
            <w:shd w:val="clear" w:color="auto" w:fill="auto"/>
            <w:vAlign w:val="center"/>
          </w:tcPr>
          <w:p w:rsidR="00721ECC" w:rsidRPr="00280A1A" w:rsidRDefault="006F1835"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Khoa học</w:t>
            </w:r>
            <w:r w:rsidR="007C34EE" w:rsidRPr="00280A1A">
              <w:rPr>
                <w:rFonts w:ascii="Times New Roman" w:hAnsi="Times New Roman"/>
                <w:color w:val="000000"/>
                <w:szCs w:val="24"/>
              </w:rPr>
              <w:t xml:space="preserve"> </w:t>
            </w:r>
          </w:p>
        </w:tc>
        <w:tc>
          <w:tcPr>
            <w:tcW w:w="1673" w:type="dxa"/>
            <w:shd w:val="clear" w:color="auto" w:fill="auto"/>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477"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44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530" w:type="dxa"/>
            <w:shd w:val="clear" w:color="auto" w:fill="auto"/>
            <w:vAlign w:val="center"/>
          </w:tcPr>
          <w:p w:rsidR="00721ECC" w:rsidRPr="00280A1A" w:rsidRDefault="003B29C3"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620" w:type="dxa"/>
            <w:shd w:val="clear" w:color="auto" w:fill="auto"/>
            <w:vAlign w:val="center"/>
          </w:tcPr>
          <w:p w:rsidR="00721ECC" w:rsidRPr="00280A1A" w:rsidRDefault="003B29C3"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Tin học và Công nghệ</w:t>
            </w:r>
            <w:r w:rsidR="007C34EE" w:rsidRPr="00280A1A">
              <w:rPr>
                <w:rFonts w:ascii="Times New Roman" w:hAnsi="Times New Roman"/>
                <w:color w:val="000000"/>
                <w:szCs w:val="24"/>
              </w:rPr>
              <w:t xml:space="preserve"> </w:t>
            </w:r>
          </w:p>
        </w:tc>
        <w:tc>
          <w:tcPr>
            <w:tcW w:w="1673"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477"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440" w:type="dxa"/>
            <w:shd w:val="clear" w:color="auto" w:fill="auto"/>
            <w:noWrap/>
            <w:vAlign w:val="center"/>
          </w:tcPr>
          <w:p w:rsidR="00721ECC" w:rsidRPr="00280A1A" w:rsidRDefault="00285854"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530" w:type="dxa"/>
            <w:shd w:val="clear" w:color="auto" w:fill="auto"/>
            <w:vAlign w:val="center"/>
          </w:tcPr>
          <w:p w:rsidR="00721ECC" w:rsidRPr="00280A1A" w:rsidRDefault="00285854"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620" w:type="dxa"/>
            <w:shd w:val="clear" w:color="auto" w:fill="auto"/>
            <w:vAlign w:val="center"/>
          </w:tcPr>
          <w:p w:rsidR="00721ECC" w:rsidRPr="00280A1A" w:rsidRDefault="00285854"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Giáo dục thể chất</w:t>
            </w:r>
            <w:r w:rsidR="007C34EE" w:rsidRPr="00280A1A">
              <w:rPr>
                <w:rFonts w:ascii="Times New Roman" w:hAnsi="Times New Roman"/>
                <w:color w:val="000000"/>
                <w:szCs w:val="24"/>
              </w:rPr>
              <w:t xml:space="preserve"> </w:t>
            </w:r>
          </w:p>
        </w:tc>
        <w:tc>
          <w:tcPr>
            <w:tcW w:w="1673"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77"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4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53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62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Nghệ thuật</w:t>
            </w:r>
            <w:r w:rsidR="00D85265" w:rsidRPr="00280A1A">
              <w:rPr>
                <w:rFonts w:ascii="Times New Roman" w:hAnsi="Times New Roman"/>
                <w:color w:val="000000"/>
                <w:szCs w:val="24"/>
              </w:rPr>
              <w:t xml:space="preserve"> (Âm nhạc, Mĩ thuật)</w:t>
            </w:r>
          </w:p>
        </w:tc>
        <w:tc>
          <w:tcPr>
            <w:tcW w:w="1673"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77"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4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53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62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r>
      <w:tr w:rsidR="009A212A" w:rsidRPr="00280A1A">
        <w:tc>
          <w:tcPr>
            <w:tcW w:w="14400" w:type="dxa"/>
            <w:gridSpan w:val="6"/>
            <w:shd w:val="clear" w:color="auto" w:fill="auto"/>
            <w:vAlign w:val="center"/>
          </w:tcPr>
          <w:p w:rsidR="00721ECC" w:rsidRPr="00280A1A" w:rsidRDefault="00CB3564" w:rsidP="009C2E51">
            <w:pPr>
              <w:overflowPunct/>
              <w:autoSpaceDE/>
              <w:autoSpaceDN/>
              <w:adjustRightInd/>
              <w:spacing w:before="60" w:after="60" w:line="240" w:lineRule="auto"/>
              <w:ind w:firstLine="0"/>
              <w:jc w:val="left"/>
              <w:textAlignment w:val="auto"/>
              <w:rPr>
                <w:rFonts w:ascii="Times New Roman" w:hAnsi="Times New Roman"/>
                <w:b/>
                <w:bCs/>
                <w:color w:val="000000"/>
                <w:szCs w:val="24"/>
              </w:rPr>
            </w:pPr>
            <w:r w:rsidRPr="00280A1A">
              <w:rPr>
                <w:rFonts w:ascii="Times New Roman" w:hAnsi="Times New Roman"/>
                <w:b/>
                <w:bCs/>
                <w:color w:val="000000"/>
                <w:szCs w:val="24"/>
              </w:rPr>
              <w:t xml:space="preserve">2. </w:t>
            </w:r>
            <w:r w:rsidR="00721ECC" w:rsidRPr="00280A1A">
              <w:rPr>
                <w:rFonts w:ascii="Times New Roman" w:hAnsi="Times New Roman"/>
                <w:b/>
                <w:bCs/>
                <w:color w:val="000000"/>
                <w:szCs w:val="24"/>
              </w:rPr>
              <w:t>Hoạt động giáo dục</w:t>
            </w:r>
            <w:r w:rsidRPr="00280A1A">
              <w:rPr>
                <w:rFonts w:ascii="Times New Roman" w:hAnsi="Times New Roman"/>
                <w:b/>
                <w:bCs/>
                <w:color w:val="000000"/>
                <w:szCs w:val="24"/>
              </w:rPr>
              <w:t xml:space="preserve"> bắt buộc</w:t>
            </w:r>
          </w:p>
        </w:tc>
      </w:tr>
      <w:tr w:rsidR="009A212A" w:rsidRPr="00280A1A">
        <w:tc>
          <w:tcPr>
            <w:tcW w:w="6660" w:type="dxa"/>
            <w:shd w:val="clear" w:color="auto" w:fill="auto"/>
            <w:vAlign w:val="center"/>
          </w:tcPr>
          <w:p w:rsidR="00721ECC" w:rsidRPr="00280A1A" w:rsidRDefault="00721ECC" w:rsidP="009C2E51">
            <w:pPr>
              <w:overflowPunct/>
              <w:autoSpaceDE/>
              <w:autoSpaceDN/>
              <w:adjustRightInd/>
              <w:spacing w:before="60" w:after="60" w:line="240" w:lineRule="auto"/>
              <w:ind w:firstLine="0"/>
              <w:textAlignment w:val="auto"/>
              <w:rPr>
                <w:rFonts w:ascii="Times New Roman" w:hAnsi="Times New Roman"/>
                <w:color w:val="000000"/>
                <w:szCs w:val="24"/>
              </w:rPr>
            </w:pPr>
            <w:r w:rsidRPr="00280A1A">
              <w:rPr>
                <w:rFonts w:ascii="Times New Roman" w:hAnsi="Times New Roman"/>
                <w:color w:val="000000"/>
                <w:szCs w:val="24"/>
              </w:rPr>
              <w:t>Hoạt động trải nghiệm</w:t>
            </w:r>
          </w:p>
        </w:tc>
        <w:tc>
          <w:tcPr>
            <w:tcW w:w="1673"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105</w:t>
            </w:r>
          </w:p>
        </w:tc>
        <w:tc>
          <w:tcPr>
            <w:tcW w:w="1477"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105</w:t>
            </w:r>
          </w:p>
        </w:tc>
        <w:tc>
          <w:tcPr>
            <w:tcW w:w="144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105</w:t>
            </w:r>
          </w:p>
        </w:tc>
        <w:tc>
          <w:tcPr>
            <w:tcW w:w="153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105</w:t>
            </w:r>
          </w:p>
        </w:tc>
        <w:tc>
          <w:tcPr>
            <w:tcW w:w="1620" w:type="dxa"/>
            <w:shd w:val="clear" w:color="auto" w:fill="auto"/>
            <w:noWrap/>
            <w:vAlign w:val="center"/>
          </w:tcPr>
          <w:p w:rsidR="00721ECC" w:rsidRPr="00280A1A" w:rsidRDefault="00721EC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105</w:t>
            </w:r>
          </w:p>
        </w:tc>
      </w:tr>
      <w:tr w:rsidR="009A212A" w:rsidRPr="00280A1A">
        <w:tc>
          <w:tcPr>
            <w:tcW w:w="14400" w:type="dxa"/>
            <w:gridSpan w:val="6"/>
            <w:shd w:val="clear" w:color="auto" w:fill="auto"/>
            <w:vAlign w:val="center"/>
          </w:tcPr>
          <w:p w:rsidR="00721ECC" w:rsidRPr="00280A1A" w:rsidRDefault="00CB3564" w:rsidP="009C2E51">
            <w:pPr>
              <w:overflowPunct/>
              <w:autoSpaceDE/>
              <w:autoSpaceDN/>
              <w:adjustRightInd/>
              <w:spacing w:before="60" w:after="60" w:line="240" w:lineRule="auto"/>
              <w:ind w:firstLine="0"/>
              <w:jc w:val="left"/>
              <w:textAlignment w:val="auto"/>
              <w:rPr>
                <w:rFonts w:ascii="Times New Roman" w:hAnsi="Times New Roman"/>
                <w:b/>
                <w:color w:val="000000"/>
                <w:szCs w:val="24"/>
              </w:rPr>
            </w:pPr>
            <w:r w:rsidRPr="00280A1A">
              <w:rPr>
                <w:rFonts w:ascii="Times New Roman" w:hAnsi="Times New Roman"/>
                <w:b/>
                <w:color w:val="000000"/>
                <w:szCs w:val="24"/>
              </w:rPr>
              <w:t xml:space="preserve">3. </w:t>
            </w:r>
            <w:r w:rsidR="00721ECC" w:rsidRPr="00280A1A">
              <w:rPr>
                <w:rFonts w:ascii="Times New Roman" w:hAnsi="Times New Roman"/>
                <w:b/>
                <w:color w:val="000000"/>
                <w:szCs w:val="24"/>
              </w:rPr>
              <w:t xml:space="preserve">Môn học tự chọn </w:t>
            </w:r>
          </w:p>
        </w:tc>
      </w:tr>
      <w:tr w:rsidR="00707F5C" w:rsidRPr="00280A1A">
        <w:tc>
          <w:tcPr>
            <w:tcW w:w="6660" w:type="dxa"/>
            <w:shd w:val="clear" w:color="auto" w:fill="auto"/>
            <w:vAlign w:val="center"/>
          </w:tcPr>
          <w:p w:rsidR="00707F5C" w:rsidRPr="00280A1A" w:rsidRDefault="00707F5C" w:rsidP="009C2E51">
            <w:pPr>
              <w:overflowPunct/>
              <w:autoSpaceDE/>
              <w:autoSpaceDN/>
              <w:adjustRightInd/>
              <w:spacing w:before="60" w:after="60" w:line="240" w:lineRule="auto"/>
              <w:ind w:firstLine="0"/>
              <w:textAlignment w:val="auto"/>
              <w:rPr>
                <w:rFonts w:ascii="Times New Roman" w:hAnsi="Times New Roman"/>
                <w:bCs/>
                <w:color w:val="000000"/>
                <w:szCs w:val="24"/>
              </w:rPr>
            </w:pPr>
            <w:r w:rsidRPr="00280A1A">
              <w:rPr>
                <w:rFonts w:ascii="Times New Roman" w:hAnsi="Times New Roman"/>
                <w:bCs/>
                <w:color w:val="000000"/>
                <w:szCs w:val="24"/>
              </w:rPr>
              <w:t xml:space="preserve">Tiếng dân tộc thiểu số </w:t>
            </w:r>
          </w:p>
        </w:tc>
        <w:tc>
          <w:tcPr>
            <w:tcW w:w="1673" w:type="dxa"/>
            <w:shd w:val="clear" w:color="auto" w:fill="auto"/>
            <w:noWrap/>
            <w:vAlign w:val="center"/>
          </w:tcPr>
          <w:p w:rsidR="00707F5C" w:rsidRPr="00280A1A" w:rsidRDefault="00707F5C"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 xml:space="preserve">70 </w:t>
            </w:r>
          </w:p>
        </w:tc>
        <w:tc>
          <w:tcPr>
            <w:tcW w:w="1477" w:type="dxa"/>
            <w:shd w:val="clear" w:color="auto" w:fill="auto"/>
            <w:noWrap/>
          </w:tcPr>
          <w:p w:rsidR="00707F5C" w:rsidRPr="00280A1A" w:rsidRDefault="00707F5C" w:rsidP="009C2E51">
            <w:pPr>
              <w:spacing w:before="60" w:after="60" w:line="240" w:lineRule="auto"/>
              <w:ind w:firstLine="0"/>
              <w:jc w:val="center"/>
              <w:rPr>
                <w:color w:val="000000"/>
              </w:rPr>
            </w:pPr>
            <w:r w:rsidRPr="00280A1A">
              <w:rPr>
                <w:rFonts w:ascii="Times New Roman" w:hAnsi="Times New Roman"/>
                <w:color w:val="000000"/>
                <w:szCs w:val="24"/>
              </w:rPr>
              <w:t>70</w:t>
            </w:r>
          </w:p>
        </w:tc>
        <w:tc>
          <w:tcPr>
            <w:tcW w:w="1440" w:type="dxa"/>
            <w:shd w:val="clear" w:color="auto" w:fill="auto"/>
            <w:noWrap/>
          </w:tcPr>
          <w:p w:rsidR="00707F5C" w:rsidRPr="00280A1A" w:rsidRDefault="00285854" w:rsidP="009C2E51">
            <w:pPr>
              <w:spacing w:before="60" w:after="60" w:line="240" w:lineRule="auto"/>
              <w:ind w:firstLine="0"/>
              <w:jc w:val="center"/>
              <w:rPr>
                <w:strike/>
                <w:color w:val="000000"/>
              </w:rPr>
            </w:pPr>
            <w:r w:rsidRPr="00280A1A">
              <w:rPr>
                <w:rFonts w:ascii="Times New Roman" w:hAnsi="Times New Roman"/>
                <w:color w:val="000000"/>
                <w:szCs w:val="24"/>
              </w:rPr>
              <w:t>70</w:t>
            </w:r>
          </w:p>
        </w:tc>
        <w:tc>
          <w:tcPr>
            <w:tcW w:w="1530" w:type="dxa"/>
            <w:shd w:val="clear" w:color="auto" w:fill="auto"/>
            <w:noWrap/>
          </w:tcPr>
          <w:p w:rsidR="00707F5C" w:rsidRPr="00280A1A" w:rsidRDefault="00285854" w:rsidP="009C2E51">
            <w:pPr>
              <w:spacing w:before="60" w:after="60" w:line="240" w:lineRule="auto"/>
              <w:rPr>
                <w:color w:val="000000"/>
              </w:rPr>
            </w:pPr>
            <w:r w:rsidRPr="00280A1A">
              <w:rPr>
                <w:rFonts w:ascii="Times New Roman" w:hAnsi="Times New Roman"/>
                <w:color w:val="000000"/>
                <w:szCs w:val="24"/>
              </w:rPr>
              <w:t>70</w:t>
            </w:r>
          </w:p>
        </w:tc>
        <w:tc>
          <w:tcPr>
            <w:tcW w:w="1620" w:type="dxa"/>
            <w:shd w:val="clear" w:color="auto" w:fill="auto"/>
            <w:noWrap/>
          </w:tcPr>
          <w:p w:rsidR="00707F5C" w:rsidRPr="00280A1A" w:rsidRDefault="00285854" w:rsidP="009C2E51">
            <w:pPr>
              <w:spacing w:before="60" w:after="60" w:line="240" w:lineRule="auto"/>
              <w:rPr>
                <w:color w:val="000000"/>
              </w:rPr>
            </w:pPr>
            <w:r w:rsidRPr="00280A1A">
              <w:rPr>
                <w:rFonts w:ascii="Times New Roman" w:hAnsi="Times New Roman"/>
                <w:color w:val="000000"/>
                <w:szCs w:val="24"/>
              </w:rPr>
              <w:t>70</w:t>
            </w:r>
          </w:p>
        </w:tc>
      </w:tr>
      <w:tr w:rsidR="009A212A" w:rsidRPr="00280A1A">
        <w:tc>
          <w:tcPr>
            <w:tcW w:w="6660" w:type="dxa"/>
            <w:shd w:val="clear" w:color="auto" w:fill="auto"/>
            <w:vAlign w:val="center"/>
          </w:tcPr>
          <w:p w:rsidR="00597B10" w:rsidRPr="00280A1A" w:rsidRDefault="00597B10" w:rsidP="009C2E51">
            <w:pPr>
              <w:overflowPunct/>
              <w:autoSpaceDE/>
              <w:autoSpaceDN/>
              <w:adjustRightInd/>
              <w:spacing w:before="60" w:after="60" w:line="240" w:lineRule="auto"/>
              <w:ind w:firstLine="0"/>
              <w:textAlignment w:val="auto"/>
              <w:rPr>
                <w:rFonts w:ascii="Times New Roman" w:hAnsi="Times New Roman"/>
                <w:bCs/>
                <w:color w:val="000000"/>
                <w:szCs w:val="24"/>
              </w:rPr>
            </w:pPr>
            <w:r w:rsidRPr="00280A1A">
              <w:rPr>
                <w:rFonts w:ascii="Times New Roman" w:hAnsi="Times New Roman"/>
                <w:bCs/>
                <w:color w:val="000000"/>
                <w:szCs w:val="24"/>
              </w:rPr>
              <w:t xml:space="preserve">Ngoại ngữ </w:t>
            </w:r>
            <w:r w:rsidR="003C674E" w:rsidRPr="00280A1A">
              <w:rPr>
                <w:rFonts w:ascii="Times New Roman" w:hAnsi="Times New Roman"/>
                <w:bCs/>
                <w:color w:val="000000"/>
                <w:szCs w:val="24"/>
              </w:rPr>
              <w:t>1</w:t>
            </w:r>
          </w:p>
        </w:tc>
        <w:tc>
          <w:tcPr>
            <w:tcW w:w="1673" w:type="dxa"/>
            <w:shd w:val="clear" w:color="auto" w:fill="auto"/>
            <w:noWrap/>
            <w:vAlign w:val="center"/>
          </w:tcPr>
          <w:p w:rsidR="00597B10" w:rsidRPr="00280A1A" w:rsidRDefault="00597B10"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77" w:type="dxa"/>
            <w:shd w:val="clear" w:color="auto" w:fill="auto"/>
            <w:noWrap/>
            <w:vAlign w:val="center"/>
          </w:tcPr>
          <w:p w:rsidR="00597B10" w:rsidRPr="00280A1A" w:rsidRDefault="00597B10"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r w:rsidRPr="00280A1A">
              <w:rPr>
                <w:rFonts w:ascii="Times New Roman" w:hAnsi="Times New Roman"/>
                <w:color w:val="000000"/>
                <w:szCs w:val="24"/>
              </w:rPr>
              <w:t>70</w:t>
            </w:r>
          </w:p>
        </w:tc>
        <w:tc>
          <w:tcPr>
            <w:tcW w:w="1440" w:type="dxa"/>
            <w:shd w:val="clear" w:color="auto" w:fill="auto"/>
            <w:noWrap/>
            <w:vAlign w:val="center"/>
          </w:tcPr>
          <w:p w:rsidR="00597B10" w:rsidRPr="00280A1A" w:rsidRDefault="00597B10" w:rsidP="009C2E51">
            <w:pPr>
              <w:overflowPunct/>
              <w:autoSpaceDE/>
              <w:autoSpaceDN/>
              <w:adjustRightInd/>
              <w:spacing w:before="60" w:after="60" w:line="240" w:lineRule="auto"/>
              <w:ind w:firstLine="0"/>
              <w:jc w:val="center"/>
              <w:textAlignment w:val="auto"/>
              <w:rPr>
                <w:rFonts w:ascii="Times New Roman" w:hAnsi="Times New Roman"/>
                <w:color w:val="000000"/>
                <w:szCs w:val="24"/>
              </w:rPr>
            </w:pPr>
          </w:p>
        </w:tc>
        <w:tc>
          <w:tcPr>
            <w:tcW w:w="1530" w:type="dxa"/>
            <w:shd w:val="clear" w:color="auto" w:fill="auto"/>
            <w:noWrap/>
            <w:vAlign w:val="center"/>
          </w:tcPr>
          <w:p w:rsidR="00597B10" w:rsidRPr="00280A1A" w:rsidRDefault="00597B10" w:rsidP="009C2E51">
            <w:pPr>
              <w:overflowPunct/>
              <w:autoSpaceDE/>
              <w:autoSpaceDN/>
              <w:adjustRightInd/>
              <w:spacing w:before="60" w:after="60" w:line="240" w:lineRule="auto"/>
              <w:ind w:firstLine="0"/>
              <w:jc w:val="center"/>
              <w:textAlignment w:val="auto"/>
              <w:rPr>
                <w:rFonts w:ascii="Times New Roman" w:hAnsi="Times New Roman"/>
                <w:strike/>
                <w:color w:val="000000"/>
                <w:szCs w:val="24"/>
              </w:rPr>
            </w:pPr>
          </w:p>
        </w:tc>
        <w:tc>
          <w:tcPr>
            <w:tcW w:w="1620" w:type="dxa"/>
            <w:shd w:val="clear" w:color="auto" w:fill="auto"/>
            <w:noWrap/>
            <w:vAlign w:val="center"/>
          </w:tcPr>
          <w:p w:rsidR="00597B10" w:rsidRPr="00280A1A" w:rsidRDefault="00597B10" w:rsidP="009C2E51">
            <w:pPr>
              <w:overflowPunct/>
              <w:autoSpaceDE/>
              <w:autoSpaceDN/>
              <w:adjustRightInd/>
              <w:spacing w:before="60" w:after="60" w:line="240" w:lineRule="auto"/>
              <w:ind w:firstLine="0"/>
              <w:jc w:val="center"/>
              <w:textAlignment w:val="auto"/>
              <w:rPr>
                <w:rFonts w:ascii="Times New Roman" w:hAnsi="Times New Roman"/>
                <w:strike/>
                <w:color w:val="000000"/>
                <w:szCs w:val="24"/>
              </w:rPr>
            </w:pPr>
          </w:p>
        </w:tc>
      </w:tr>
      <w:tr w:rsidR="006B5894" w:rsidRPr="00280A1A">
        <w:trPr>
          <w:trHeight w:val="384"/>
        </w:trPr>
        <w:tc>
          <w:tcPr>
            <w:tcW w:w="6660" w:type="dxa"/>
            <w:shd w:val="clear" w:color="auto" w:fill="auto"/>
            <w:vAlign w:val="center"/>
          </w:tcPr>
          <w:p w:rsidR="006B5894" w:rsidRPr="00280A1A" w:rsidRDefault="006B5894" w:rsidP="006B5894">
            <w:pPr>
              <w:overflowPunct/>
              <w:autoSpaceDE/>
              <w:autoSpaceDN/>
              <w:adjustRightInd/>
              <w:spacing w:before="0" w:after="0" w:line="240" w:lineRule="auto"/>
              <w:ind w:firstLine="0"/>
              <w:textAlignment w:val="auto"/>
              <w:rPr>
                <w:rFonts w:ascii="Times New Roman" w:hAnsi="Times New Roman"/>
                <w:b/>
                <w:color w:val="000000"/>
                <w:szCs w:val="24"/>
              </w:rPr>
            </w:pPr>
            <w:r w:rsidRPr="00280A1A">
              <w:rPr>
                <w:rFonts w:ascii="Times New Roman" w:hAnsi="Times New Roman"/>
                <w:b/>
                <w:color w:val="000000"/>
                <w:szCs w:val="24"/>
              </w:rPr>
              <w:t>Tổng số tiết/năm học (</w:t>
            </w:r>
            <w:r w:rsidRPr="00280A1A">
              <w:rPr>
                <w:rFonts w:ascii="Times New Roman" w:hAnsi="Times New Roman"/>
                <w:i/>
                <w:color w:val="000000"/>
                <w:szCs w:val="24"/>
              </w:rPr>
              <w:t>không kể các môn học tự chọn</w:t>
            </w:r>
            <w:r w:rsidRPr="00280A1A">
              <w:rPr>
                <w:rFonts w:ascii="Times New Roman" w:hAnsi="Times New Roman"/>
                <w:b/>
                <w:color w:val="000000"/>
                <w:szCs w:val="24"/>
              </w:rPr>
              <w:t>)</w:t>
            </w:r>
          </w:p>
        </w:tc>
        <w:tc>
          <w:tcPr>
            <w:tcW w:w="1673"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875</w:t>
            </w:r>
          </w:p>
        </w:tc>
        <w:tc>
          <w:tcPr>
            <w:tcW w:w="1477"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875</w:t>
            </w:r>
          </w:p>
        </w:tc>
        <w:tc>
          <w:tcPr>
            <w:tcW w:w="1440"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1015</w:t>
            </w:r>
          </w:p>
        </w:tc>
        <w:tc>
          <w:tcPr>
            <w:tcW w:w="1530"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1050</w:t>
            </w:r>
          </w:p>
        </w:tc>
        <w:tc>
          <w:tcPr>
            <w:tcW w:w="1620"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1050</w:t>
            </w:r>
          </w:p>
        </w:tc>
      </w:tr>
      <w:tr w:rsidR="006B5894" w:rsidRPr="00280A1A">
        <w:trPr>
          <w:trHeight w:val="404"/>
        </w:trPr>
        <w:tc>
          <w:tcPr>
            <w:tcW w:w="6660" w:type="dxa"/>
            <w:shd w:val="clear" w:color="auto" w:fill="auto"/>
            <w:vAlign w:val="center"/>
          </w:tcPr>
          <w:p w:rsidR="006B5894" w:rsidRPr="00280A1A" w:rsidRDefault="006B5894" w:rsidP="006B5894">
            <w:pPr>
              <w:overflowPunct/>
              <w:autoSpaceDE/>
              <w:autoSpaceDN/>
              <w:adjustRightInd/>
              <w:spacing w:before="0" w:after="0" w:line="240" w:lineRule="auto"/>
              <w:ind w:firstLine="0"/>
              <w:textAlignment w:val="auto"/>
              <w:rPr>
                <w:rFonts w:ascii="Times New Roman" w:hAnsi="Times New Roman"/>
                <w:b/>
                <w:color w:val="000000"/>
                <w:szCs w:val="24"/>
              </w:rPr>
            </w:pPr>
            <w:r w:rsidRPr="00280A1A">
              <w:rPr>
                <w:rFonts w:ascii="Times New Roman" w:hAnsi="Times New Roman"/>
                <w:b/>
                <w:color w:val="000000"/>
                <w:szCs w:val="24"/>
              </w:rPr>
              <w:t xml:space="preserve">Số tiết trung bình/tuần </w:t>
            </w:r>
            <w:r w:rsidRPr="00280A1A">
              <w:rPr>
                <w:rFonts w:ascii="Times New Roman" w:hAnsi="Times New Roman"/>
                <w:color w:val="000000"/>
                <w:szCs w:val="24"/>
              </w:rPr>
              <w:t>(</w:t>
            </w:r>
            <w:r w:rsidRPr="00280A1A">
              <w:rPr>
                <w:rFonts w:ascii="Times New Roman" w:hAnsi="Times New Roman"/>
                <w:i/>
                <w:color w:val="000000"/>
                <w:szCs w:val="24"/>
              </w:rPr>
              <w:t>không kể các môn học tự chọn</w:t>
            </w:r>
            <w:r w:rsidRPr="00280A1A">
              <w:rPr>
                <w:rFonts w:ascii="Times New Roman" w:hAnsi="Times New Roman"/>
                <w:color w:val="000000"/>
                <w:szCs w:val="24"/>
              </w:rPr>
              <w:t>)</w:t>
            </w:r>
          </w:p>
        </w:tc>
        <w:tc>
          <w:tcPr>
            <w:tcW w:w="1673"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25</w:t>
            </w:r>
          </w:p>
        </w:tc>
        <w:tc>
          <w:tcPr>
            <w:tcW w:w="1477"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25</w:t>
            </w:r>
          </w:p>
        </w:tc>
        <w:tc>
          <w:tcPr>
            <w:tcW w:w="1440"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29</w:t>
            </w:r>
          </w:p>
        </w:tc>
        <w:tc>
          <w:tcPr>
            <w:tcW w:w="1530"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30</w:t>
            </w:r>
          </w:p>
        </w:tc>
        <w:tc>
          <w:tcPr>
            <w:tcW w:w="1620" w:type="dxa"/>
            <w:shd w:val="clear" w:color="auto" w:fill="auto"/>
            <w:noWrap/>
            <w:vAlign w:val="center"/>
          </w:tcPr>
          <w:p w:rsidR="006B5894" w:rsidRPr="00280A1A" w:rsidRDefault="006B5894" w:rsidP="006B5894">
            <w:pPr>
              <w:overflowPunct/>
              <w:autoSpaceDE/>
              <w:autoSpaceDN/>
              <w:adjustRightInd/>
              <w:spacing w:before="0" w:after="0" w:line="240" w:lineRule="auto"/>
              <w:ind w:firstLine="0"/>
              <w:jc w:val="center"/>
              <w:textAlignment w:val="auto"/>
              <w:rPr>
                <w:rFonts w:ascii="Times New Roman" w:hAnsi="Times New Roman"/>
                <w:b/>
                <w:color w:val="000000"/>
                <w:szCs w:val="24"/>
              </w:rPr>
            </w:pPr>
            <w:r w:rsidRPr="00280A1A">
              <w:rPr>
                <w:rFonts w:ascii="Times New Roman" w:hAnsi="Times New Roman"/>
                <w:b/>
                <w:color w:val="000000"/>
                <w:szCs w:val="24"/>
              </w:rPr>
              <w:t>30</w:t>
            </w:r>
          </w:p>
        </w:tc>
      </w:tr>
    </w:tbl>
    <w:p w:rsidR="00721ECC" w:rsidRPr="00280A1A" w:rsidRDefault="00721ECC" w:rsidP="004C3DB2">
      <w:pPr>
        <w:overflowPunct/>
        <w:autoSpaceDE/>
        <w:autoSpaceDN/>
        <w:adjustRightInd/>
        <w:spacing w:before="0" w:after="0" w:line="240" w:lineRule="auto"/>
        <w:ind w:firstLine="0"/>
        <w:jc w:val="center"/>
        <w:textAlignment w:val="auto"/>
        <w:rPr>
          <w:rFonts w:ascii="Times New Roman" w:hAnsi="Times New Roman"/>
          <w:b/>
          <w:color w:val="000000"/>
          <w:sz w:val="10"/>
          <w:szCs w:val="10"/>
          <w:lang w:eastAsia="zh-CN"/>
        </w:rPr>
      </w:pPr>
    </w:p>
    <w:p w:rsidR="00CE1162" w:rsidRPr="00280A1A" w:rsidRDefault="0068790C" w:rsidP="009C2E51">
      <w:pPr>
        <w:pStyle w:val="CommentText"/>
        <w:spacing w:before="40" w:after="40" w:line="360" w:lineRule="auto"/>
        <w:ind w:firstLine="562"/>
        <w:rPr>
          <w:rFonts w:ascii="Times New Roman" w:eastAsia="Batang" w:hAnsi="Times New Roman"/>
          <w:color w:val="000000"/>
          <w:sz w:val="28"/>
          <w:szCs w:val="28"/>
          <w:lang w:eastAsia="ko-KR"/>
        </w:rPr>
      </w:pPr>
      <w:r w:rsidRPr="00280A1A">
        <w:rPr>
          <w:rFonts w:ascii="Times New Roman" w:hAnsi="Times New Roman"/>
          <w:color w:val="000000"/>
          <w:sz w:val="28"/>
          <w:szCs w:val="28"/>
          <w:lang w:val="en-US"/>
        </w:rPr>
        <w:lastRenderedPageBreak/>
        <w:t>Cơ s</w:t>
      </w:r>
      <w:r w:rsidR="00DF1CBC" w:rsidRPr="00280A1A">
        <w:rPr>
          <w:rFonts w:ascii="Times New Roman" w:hAnsi="Times New Roman"/>
          <w:color w:val="000000"/>
          <w:sz w:val="28"/>
          <w:szCs w:val="28"/>
          <w:lang w:val="en-US"/>
        </w:rPr>
        <w:t>ở giáo dục chưa đủ</w:t>
      </w:r>
      <w:r w:rsidRPr="00280A1A">
        <w:rPr>
          <w:rFonts w:ascii="Times New Roman" w:hAnsi="Times New Roman"/>
          <w:color w:val="000000"/>
          <w:sz w:val="28"/>
          <w:szCs w:val="28"/>
          <w:lang w:val="en-US"/>
        </w:rPr>
        <w:t xml:space="preserve"> </w:t>
      </w:r>
      <w:r w:rsidRPr="00280A1A">
        <w:rPr>
          <w:rFonts w:ascii="Times New Roman" w:hAnsi="Times New Roman"/>
          <w:color w:val="000000"/>
          <w:sz w:val="28"/>
          <w:szCs w:val="28"/>
          <w:lang w:val="vi-VN"/>
        </w:rPr>
        <w:t xml:space="preserve">điều kiện tổ chức dạy học </w:t>
      </w:r>
      <w:r w:rsidR="00DF1CBC" w:rsidRPr="00280A1A">
        <w:rPr>
          <w:rFonts w:ascii="Times New Roman" w:hAnsi="Times New Roman"/>
          <w:color w:val="000000"/>
          <w:sz w:val="28"/>
          <w:szCs w:val="28"/>
          <w:lang w:val="en-US"/>
        </w:rPr>
        <w:t>2</w:t>
      </w:r>
      <w:r w:rsidRPr="00280A1A">
        <w:rPr>
          <w:rFonts w:ascii="Times New Roman" w:hAnsi="Times New Roman"/>
          <w:color w:val="000000"/>
          <w:sz w:val="28"/>
          <w:szCs w:val="28"/>
        </w:rPr>
        <w:t xml:space="preserve"> buổi/</w:t>
      </w:r>
      <w:r w:rsidR="00DF1CBC" w:rsidRPr="00280A1A">
        <w:rPr>
          <w:rFonts w:ascii="Times New Roman" w:hAnsi="Times New Roman"/>
          <w:color w:val="000000"/>
          <w:sz w:val="28"/>
          <w:szCs w:val="28"/>
          <w:lang w:val="en-US"/>
        </w:rPr>
        <w:t>ngày</w:t>
      </w:r>
      <w:r w:rsidRPr="00280A1A">
        <w:rPr>
          <w:rFonts w:ascii="Times New Roman" w:hAnsi="Times New Roman"/>
          <w:color w:val="000000"/>
          <w:sz w:val="28"/>
          <w:szCs w:val="28"/>
          <w:lang w:val="en-US"/>
        </w:rPr>
        <w:t xml:space="preserve"> </w:t>
      </w:r>
      <w:r w:rsidR="00384B0E" w:rsidRPr="00280A1A">
        <w:rPr>
          <w:rFonts w:ascii="Times New Roman" w:hAnsi="Times New Roman"/>
          <w:color w:val="000000"/>
          <w:sz w:val="28"/>
          <w:szCs w:val="28"/>
          <w:lang w:val="en-US"/>
        </w:rPr>
        <w:t xml:space="preserve">thực hiện </w:t>
      </w:r>
      <w:r w:rsidR="0085288C" w:rsidRPr="00280A1A">
        <w:rPr>
          <w:rFonts w:ascii="Times New Roman" w:hAnsi="Times New Roman"/>
          <w:color w:val="000000"/>
          <w:sz w:val="28"/>
          <w:szCs w:val="28"/>
          <w:lang w:val="en-US"/>
        </w:rPr>
        <w:t xml:space="preserve">kế hoạch giáo dục theo hướng dẫn của Bộ Giáo dục và Đào tạo. </w:t>
      </w:r>
    </w:p>
    <w:p w:rsidR="0047698C" w:rsidRPr="00280A1A" w:rsidRDefault="0098330D" w:rsidP="009C2E51">
      <w:pPr>
        <w:tabs>
          <w:tab w:val="left" w:pos="1440"/>
        </w:tabs>
        <w:spacing w:before="40" w:after="40" w:line="360" w:lineRule="auto"/>
        <w:ind w:firstLine="0"/>
        <w:rPr>
          <w:rFonts w:ascii="Times New Roman" w:hAnsi="Times New Roman"/>
          <w:b/>
          <w:color w:val="000000"/>
          <w:sz w:val="28"/>
          <w:szCs w:val="28"/>
        </w:rPr>
      </w:pPr>
      <w:r w:rsidRPr="00280A1A">
        <w:rPr>
          <w:rFonts w:ascii="Times New Roman" w:hAnsi="Times New Roman"/>
          <w:b/>
          <w:color w:val="000000"/>
          <w:sz w:val="28"/>
          <w:szCs w:val="28"/>
        </w:rPr>
        <w:t xml:space="preserve">       </w:t>
      </w:r>
      <w:r w:rsidR="0047698C" w:rsidRPr="00280A1A">
        <w:rPr>
          <w:rFonts w:ascii="Times New Roman" w:hAnsi="Times New Roman"/>
          <w:b/>
          <w:color w:val="000000"/>
          <w:sz w:val="28"/>
          <w:szCs w:val="28"/>
          <w:lang w:val="vi-VN"/>
        </w:rPr>
        <w:t xml:space="preserve">1.2. </w:t>
      </w:r>
      <w:r w:rsidR="0047698C" w:rsidRPr="00280A1A">
        <w:rPr>
          <w:rFonts w:ascii="Times New Roman" w:hAnsi="Times New Roman"/>
          <w:b/>
          <w:color w:val="000000"/>
          <w:sz w:val="28"/>
          <w:szCs w:val="28"/>
        </w:rPr>
        <w:t>C</w:t>
      </w:r>
      <w:r w:rsidR="0047698C" w:rsidRPr="00280A1A">
        <w:rPr>
          <w:rFonts w:ascii="Times New Roman" w:hAnsi="Times New Roman"/>
          <w:b/>
          <w:color w:val="000000"/>
          <w:sz w:val="28"/>
          <w:szCs w:val="28"/>
          <w:lang w:val="vi-VN"/>
        </w:rPr>
        <w:t>ấp trung học cơ sở</w:t>
      </w:r>
    </w:p>
    <w:p w:rsidR="0047698C" w:rsidRPr="00280A1A" w:rsidRDefault="0047698C" w:rsidP="009C2E51">
      <w:pPr>
        <w:tabs>
          <w:tab w:val="left" w:pos="1440"/>
        </w:tabs>
        <w:spacing w:before="40" w:after="40" w:line="360"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a) </w:t>
      </w:r>
      <w:r w:rsidR="00C9041E" w:rsidRPr="00280A1A">
        <w:rPr>
          <w:rFonts w:ascii="Times New Roman" w:hAnsi="Times New Roman"/>
          <w:color w:val="000000"/>
          <w:sz w:val="28"/>
          <w:szCs w:val="28"/>
        </w:rPr>
        <w:t xml:space="preserve">Nội </w:t>
      </w:r>
      <w:r w:rsidRPr="00280A1A">
        <w:rPr>
          <w:rFonts w:ascii="Times New Roman" w:hAnsi="Times New Roman"/>
          <w:color w:val="000000"/>
          <w:sz w:val="28"/>
          <w:szCs w:val="28"/>
        </w:rPr>
        <w:t>dung giáo dục</w:t>
      </w:r>
    </w:p>
    <w:p w:rsidR="00341F44" w:rsidRPr="00280A1A" w:rsidRDefault="0047698C" w:rsidP="009C2E51">
      <w:pPr>
        <w:spacing w:before="40" w:after="40" w:line="360" w:lineRule="auto"/>
        <w:rPr>
          <w:rFonts w:ascii="Times New Roman" w:hAnsi="Times New Roman"/>
          <w:color w:val="000000"/>
          <w:spacing w:val="-4"/>
          <w:sz w:val="28"/>
          <w:szCs w:val="28"/>
          <w:lang w:val="vi-VN"/>
        </w:rPr>
      </w:pPr>
      <w:r w:rsidRPr="00280A1A">
        <w:rPr>
          <w:rFonts w:ascii="Times New Roman" w:hAnsi="Times New Roman"/>
          <w:color w:val="000000"/>
          <w:spacing w:val="-4"/>
          <w:sz w:val="28"/>
          <w:szCs w:val="28"/>
          <w:lang w:val="vi-VN"/>
        </w:rPr>
        <w:t xml:space="preserve">Các môn học </w:t>
      </w:r>
      <w:r w:rsidR="00B52653" w:rsidRPr="00280A1A">
        <w:rPr>
          <w:rFonts w:ascii="Times New Roman" w:hAnsi="Times New Roman"/>
          <w:color w:val="000000"/>
          <w:sz w:val="28"/>
          <w:szCs w:val="28"/>
          <w:lang w:val="vi-VN"/>
        </w:rPr>
        <w:t xml:space="preserve">và hoạt động giáo dục </w:t>
      </w:r>
      <w:r w:rsidRPr="00280A1A">
        <w:rPr>
          <w:rFonts w:ascii="Times New Roman" w:hAnsi="Times New Roman"/>
          <w:color w:val="000000"/>
          <w:spacing w:val="-4"/>
          <w:sz w:val="28"/>
          <w:szCs w:val="28"/>
          <w:lang w:val="vi-VN"/>
        </w:rPr>
        <w:t>bắt buộc</w:t>
      </w:r>
      <w:r w:rsidR="00B52653" w:rsidRPr="00280A1A">
        <w:rPr>
          <w:rFonts w:ascii="Times New Roman" w:hAnsi="Times New Roman"/>
          <w:color w:val="000000"/>
          <w:spacing w:val="-4"/>
          <w:sz w:val="28"/>
          <w:szCs w:val="28"/>
          <w:lang w:val="vi-VN"/>
        </w:rPr>
        <w:t>: Ngữ văn</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Toán</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Ngoại ngữ</w:t>
      </w:r>
      <w:r w:rsidR="0040723B" w:rsidRPr="00280A1A">
        <w:rPr>
          <w:rFonts w:ascii="Times New Roman" w:hAnsi="Times New Roman"/>
          <w:color w:val="000000"/>
          <w:spacing w:val="-4"/>
          <w:sz w:val="28"/>
          <w:szCs w:val="28"/>
          <w:lang w:val="vi-VN"/>
        </w:rPr>
        <w:t xml:space="preserve"> 1</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Giáo dục công dân</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Lịch sử và Địa </w:t>
      </w:r>
      <w:r w:rsidR="000C514D" w:rsidRPr="00280A1A">
        <w:rPr>
          <w:rFonts w:ascii="Times New Roman" w:hAnsi="Times New Roman"/>
          <w:color w:val="000000"/>
          <w:spacing w:val="-4"/>
          <w:sz w:val="28"/>
          <w:szCs w:val="28"/>
          <w:lang w:val="vi-VN"/>
        </w:rPr>
        <w:t>lí</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Khoa học tự nhiên</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Công nghệ</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Tin học</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Giáo dục thể chất</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Nghệ thuật</w:t>
      </w:r>
      <w:r w:rsidR="00D85265" w:rsidRPr="00280A1A">
        <w:rPr>
          <w:rFonts w:ascii="Times New Roman" w:hAnsi="Times New Roman"/>
          <w:color w:val="000000"/>
          <w:spacing w:val="-4"/>
          <w:sz w:val="28"/>
          <w:szCs w:val="28"/>
          <w:lang w:val="vi-VN"/>
        </w:rPr>
        <w:t xml:space="preserve"> </w:t>
      </w:r>
      <w:r w:rsidR="00D85265" w:rsidRPr="00280A1A">
        <w:rPr>
          <w:rFonts w:ascii="Times New Roman" w:hAnsi="Times New Roman"/>
          <w:color w:val="000000"/>
          <w:sz w:val="28"/>
          <w:szCs w:val="28"/>
          <w:lang w:val="vi-VN"/>
        </w:rPr>
        <w:t>(Âm nhạc, Mĩ thuật)</w:t>
      </w:r>
      <w:r w:rsidR="002D3237" w:rsidRPr="00280A1A">
        <w:rPr>
          <w:rFonts w:ascii="Times New Roman" w:hAnsi="Times New Roman"/>
          <w:color w:val="000000"/>
          <w:spacing w:val="-4"/>
          <w:sz w:val="28"/>
          <w:szCs w:val="28"/>
          <w:lang w:val="vi-VN"/>
        </w:rPr>
        <w:t>,</w:t>
      </w:r>
      <w:r w:rsidRPr="00280A1A">
        <w:rPr>
          <w:rFonts w:ascii="Times New Roman" w:hAnsi="Times New Roman"/>
          <w:color w:val="000000"/>
          <w:spacing w:val="-4"/>
          <w:sz w:val="28"/>
          <w:szCs w:val="28"/>
          <w:lang w:val="vi-VN"/>
        </w:rPr>
        <w:t xml:space="preserve"> Hoạt động trải nghiệm</w:t>
      </w:r>
      <w:r w:rsidR="00B50FDB" w:rsidRPr="00280A1A">
        <w:rPr>
          <w:rFonts w:ascii="Times New Roman" w:hAnsi="Times New Roman"/>
          <w:color w:val="000000"/>
          <w:spacing w:val="-4"/>
          <w:sz w:val="28"/>
          <w:szCs w:val="28"/>
          <w:lang w:val="vi-VN"/>
        </w:rPr>
        <w:t>, hướng nghiệp</w:t>
      </w:r>
      <w:r w:rsidR="002D3237" w:rsidRPr="00280A1A">
        <w:rPr>
          <w:rFonts w:ascii="Times New Roman" w:hAnsi="Times New Roman"/>
          <w:color w:val="000000"/>
          <w:spacing w:val="-4"/>
          <w:sz w:val="28"/>
          <w:szCs w:val="28"/>
          <w:lang w:val="vi-VN"/>
        </w:rPr>
        <w:t>,</w:t>
      </w:r>
      <w:r w:rsidR="00D2537A" w:rsidRPr="00280A1A">
        <w:rPr>
          <w:rFonts w:ascii="Times New Roman" w:hAnsi="Times New Roman"/>
          <w:color w:val="000000"/>
          <w:spacing w:val="-4"/>
          <w:sz w:val="28"/>
          <w:szCs w:val="28"/>
          <w:lang w:val="vi-VN"/>
        </w:rPr>
        <w:t xml:space="preserve"> </w:t>
      </w:r>
      <w:r w:rsidRPr="00280A1A">
        <w:rPr>
          <w:rFonts w:ascii="Times New Roman" w:hAnsi="Times New Roman"/>
          <w:color w:val="000000"/>
          <w:spacing w:val="-4"/>
          <w:sz w:val="28"/>
          <w:szCs w:val="28"/>
          <w:lang w:val="vi-VN"/>
        </w:rPr>
        <w:t xml:space="preserve">Nội dung giáo dục của địa phương. </w:t>
      </w:r>
    </w:p>
    <w:p w:rsidR="00341F44" w:rsidRPr="00280A1A" w:rsidRDefault="009D1375" w:rsidP="009C2E51">
      <w:pPr>
        <w:spacing w:before="40" w:after="40" w:line="360" w:lineRule="auto"/>
        <w:rPr>
          <w:rFonts w:ascii="Times New Roman" w:hAnsi="Times New Roman"/>
          <w:color w:val="000000"/>
          <w:sz w:val="28"/>
          <w:szCs w:val="28"/>
          <w:lang w:val="vi-VN"/>
        </w:rPr>
      </w:pPr>
      <w:r w:rsidRPr="00280A1A">
        <w:rPr>
          <w:rFonts w:ascii="Times New Roman" w:hAnsi="Times New Roman"/>
          <w:color w:val="000000"/>
          <w:spacing w:val="-4"/>
          <w:sz w:val="28"/>
          <w:szCs w:val="28"/>
          <w:lang w:val="vi-VN"/>
        </w:rPr>
        <w:t>M</w:t>
      </w:r>
      <w:r w:rsidR="0047698C" w:rsidRPr="00280A1A">
        <w:rPr>
          <w:rFonts w:ascii="Times New Roman" w:hAnsi="Times New Roman"/>
          <w:color w:val="000000"/>
          <w:spacing w:val="-4"/>
          <w:sz w:val="28"/>
          <w:szCs w:val="28"/>
          <w:lang w:val="vi-VN"/>
        </w:rPr>
        <w:t>ỗi môn học Công nghệ, Tin học, Giáo dục thể chất được thiết kế thành các học phần</w:t>
      </w:r>
      <w:r w:rsidR="00B52653" w:rsidRPr="00280A1A">
        <w:rPr>
          <w:rFonts w:ascii="Times New Roman" w:hAnsi="Times New Roman"/>
          <w:color w:val="000000"/>
          <w:spacing w:val="-4"/>
          <w:sz w:val="28"/>
          <w:szCs w:val="28"/>
          <w:lang w:val="vi-VN"/>
        </w:rPr>
        <w:t>;</w:t>
      </w:r>
      <w:r w:rsidR="0047698C" w:rsidRPr="00280A1A">
        <w:rPr>
          <w:rFonts w:ascii="Times New Roman" w:hAnsi="Times New Roman"/>
          <w:color w:val="000000"/>
          <w:spacing w:val="-4"/>
          <w:sz w:val="28"/>
          <w:szCs w:val="28"/>
          <w:lang w:val="vi-VN"/>
        </w:rPr>
        <w:t xml:space="preserve"> </w:t>
      </w:r>
      <w:r w:rsidR="00B52653" w:rsidRPr="00280A1A">
        <w:rPr>
          <w:rFonts w:ascii="Times New Roman" w:hAnsi="Times New Roman"/>
          <w:color w:val="000000"/>
          <w:sz w:val="28"/>
          <w:szCs w:val="28"/>
          <w:lang w:val="vi-VN"/>
        </w:rPr>
        <w:t>Hoạt động trải nghiệm</w:t>
      </w:r>
      <w:r w:rsidR="00F85A15" w:rsidRPr="00280A1A">
        <w:rPr>
          <w:rFonts w:ascii="Times New Roman" w:hAnsi="Times New Roman"/>
          <w:color w:val="000000"/>
          <w:spacing w:val="-4"/>
          <w:sz w:val="28"/>
          <w:szCs w:val="28"/>
          <w:lang w:val="vi-VN"/>
        </w:rPr>
        <w:t>, hướng nghiệp</w:t>
      </w:r>
      <w:r w:rsidR="00B52653" w:rsidRPr="00280A1A">
        <w:rPr>
          <w:rFonts w:ascii="Times New Roman" w:hAnsi="Times New Roman"/>
          <w:color w:val="000000"/>
          <w:sz w:val="28"/>
          <w:szCs w:val="28"/>
          <w:lang w:val="vi-VN"/>
        </w:rPr>
        <w:t xml:space="preserve"> được thiết kế thành các chủ đề; học sinh được lựa chọn học phần, chủ đề phù hợp với nguyện vọng của bản thân và kh</w:t>
      </w:r>
      <w:r w:rsidR="00195C35" w:rsidRPr="00280A1A">
        <w:rPr>
          <w:rFonts w:ascii="Times New Roman" w:hAnsi="Times New Roman"/>
          <w:color w:val="000000"/>
          <w:sz w:val="28"/>
          <w:szCs w:val="28"/>
          <w:lang w:val="vi-VN"/>
        </w:rPr>
        <w:t xml:space="preserve">ả năng tổ chức của nhà trường. </w:t>
      </w:r>
    </w:p>
    <w:p w:rsidR="00195C35" w:rsidRPr="00280A1A" w:rsidRDefault="007730E5" w:rsidP="009C2E51">
      <w:pPr>
        <w:spacing w:before="40" w:after="40" w:line="360" w:lineRule="auto"/>
        <w:rPr>
          <w:rFonts w:ascii="Times New Roman" w:hAnsi="Times New Roman"/>
          <w:strike/>
          <w:color w:val="000000"/>
          <w:sz w:val="28"/>
          <w:szCs w:val="28"/>
          <w:lang w:val="vi-VN"/>
        </w:rPr>
      </w:pPr>
      <w:r w:rsidRPr="00280A1A">
        <w:rPr>
          <w:rFonts w:ascii="Times New Roman" w:hAnsi="Times New Roman"/>
          <w:color w:val="000000"/>
          <w:sz w:val="28"/>
          <w:szCs w:val="28"/>
          <w:lang w:val="vi-VN"/>
        </w:rPr>
        <w:t xml:space="preserve">Các môn học và </w:t>
      </w:r>
      <w:r w:rsidR="0085288C" w:rsidRPr="00280A1A">
        <w:rPr>
          <w:rFonts w:ascii="Times New Roman" w:hAnsi="Times New Roman"/>
          <w:color w:val="000000"/>
          <w:sz w:val="28"/>
          <w:szCs w:val="28"/>
          <w:lang w:val="vi-VN"/>
        </w:rPr>
        <w:t>h</w:t>
      </w:r>
      <w:r w:rsidRPr="00280A1A">
        <w:rPr>
          <w:rFonts w:ascii="Times New Roman" w:hAnsi="Times New Roman"/>
          <w:color w:val="000000"/>
          <w:sz w:val="28"/>
          <w:szCs w:val="28"/>
          <w:lang w:val="vi-VN"/>
        </w:rPr>
        <w:t xml:space="preserve">oạt động giáo dục </w:t>
      </w:r>
      <w:r w:rsidR="00B76C44" w:rsidRPr="00280A1A">
        <w:rPr>
          <w:rFonts w:ascii="Times New Roman" w:hAnsi="Times New Roman"/>
          <w:color w:val="000000"/>
          <w:spacing w:val="-4"/>
          <w:sz w:val="28"/>
          <w:szCs w:val="28"/>
          <w:lang w:val="vi-VN"/>
        </w:rPr>
        <w:t>bắt buộc</w:t>
      </w:r>
      <w:r w:rsidR="00B76C44"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 xml:space="preserve">đều tích hợp nội dung giáo dục hướng nghiệp; </w:t>
      </w:r>
      <w:r w:rsidRPr="00280A1A">
        <w:rPr>
          <w:rFonts w:ascii="Times New Roman" w:hAnsi="Times New Roman"/>
          <w:color w:val="000000"/>
          <w:spacing w:val="-6"/>
          <w:sz w:val="28"/>
          <w:szCs w:val="28"/>
          <w:lang w:val="vi-VN"/>
        </w:rPr>
        <w:t>ở</w:t>
      </w:r>
      <w:r w:rsidR="00F300C4" w:rsidRPr="00280A1A">
        <w:rPr>
          <w:rFonts w:ascii="Times New Roman" w:hAnsi="Times New Roman"/>
          <w:color w:val="000000"/>
          <w:spacing w:val="-6"/>
          <w:sz w:val="28"/>
          <w:szCs w:val="28"/>
          <w:lang w:val="vi-VN"/>
        </w:rPr>
        <w:t xml:space="preserve"> lớp 8 và lớp 9, các </w:t>
      </w:r>
      <w:r w:rsidR="00F300C4" w:rsidRPr="00280A1A">
        <w:rPr>
          <w:rFonts w:ascii="Times New Roman" w:hAnsi="Times New Roman"/>
          <w:color w:val="000000"/>
          <w:sz w:val="28"/>
          <w:szCs w:val="28"/>
          <w:lang w:val="vi-VN"/>
        </w:rPr>
        <w:t xml:space="preserve">môn học Công nghệ, Tin học, Khoa học tự nhiên, </w:t>
      </w:r>
      <w:r w:rsidR="002057B6" w:rsidRPr="00280A1A">
        <w:rPr>
          <w:rFonts w:ascii="Times New Roman" w:hAnsi="Times New Roman"/>
          <w:color w:val="000000"/>
          <w:sz w:val="28"/>
          <w:szCs w:val="28"/>
          <w:lang w:val="vi-VN"/>
        </w:rPr>
        <w:t xml:space="preserve">Nghệ thuật, </w:t>
      </w:r>
      <w:r w:rsidR="00F300C4" w:rsidRPr="00280A1A">
        <w:rPr>
          <w:rFonts w:ascii="Times New Roman" w:hAnsi="Times New Roman"/>
          <w:color w:val="000000"/>
          <w:sz w:val="28"/>
          <w:szCs w:val="28"/>
          <w:lang w:val="vi-VN"/>
        </w:rPr>
        <w:t>Giáo dục công dân,</w:t>
      </w:r>
      <w:r w:rsidR="00F300C4" w:rsidRPr="00280A1A">
        <w:rPr>
          <w:rFonts w:ascii="Times New Roman" w:hAnsi="Times New Roman"/>
          <w:color w:val="000000"/>
          <w:spacing w:val="-6"/>
          <w:sz w:val="28"/>
          <w:szCs w:val="28"/>
          <w:lang w:val="vi-VN"/>
        </w:rPr>
        <w:t xml:space="preserve"> </w:t>
      </w:r>
      <w:r w:rsidR="00F300C4" w:rsidRPr="00280A1A">
        <w:rPr>
          <w:rFonts w:ascii="Times New Roman" w:hAnsi="Times New Roman"/>
          <w:color w:val="000000"/>
          <w:spacing w:val="-4"/>
          <w:sz w:val="28"/>
          <w:szCs w:val="28"/>
          <w:lang w:val="vi-VN"/>
        </w:rPr>
        <w:t>Hoạt động trải nghiệm</w:t>
      </w:r>
      <w:r w:rsidR="00F85A15" w:rsidRPr="00280A1A">
        <w:rPr>
          <w:rFonts w:ascii="Times New Roman" w:hAnsi="Times New Roman"/>
          <w:color w:val="000000"/>
          <w:spacing w:val="-4"/>
          <w:sz w:val="28"/>
          <w:szCs w:val="28"/>
          <w:lang w:val="vi-VN"/>
        </w:rPr>
        <w:t>, hướng nghiệp</w:t>
      </w:r>
      <w:r w:rsidR="00F300C4" w:rsidRPr="00280A1A">
        <w:rPr>
          <w:rFonts w:ascii="Times New Roman" w:hAnsi="Times New Roman"/>
          <w:color w:val="000000"/>
          <w:spacing w:val="-6"/>
          <w:sz w:val="28"/>
          <w:szCs w:val="28"/>
          <w:lang w:val="vi-VN"/>
        </w:rPr>
        <w:t xml:space="preserve"> và Nội dung giáo dục của địa phương </w:t>
      </w:r>
      <w:r w:rsidR="0085288C" w:rsidRPr="00280A1A">
        <w:rPr>
          <w:rFonts w:ascii="Times New Roman" w:hAnsi="Times New Roman"/>
          <w:color w:val="000000"/>
          <w:spacing w:val="-6"/>
          <w:sz w:val="28"/>
          <w:szCs w:val="28"/>
          <w:lang w:val="vi-VN"/>
        </w:rPr>
        <w:t>có học phần hoặc</w:t>
      </w:r>
      <w:r w:rsidRPr="00280A1A">
        <w:rPr>
          <w:rFonts w:ascii="Times New Roman" w:hAnsi="Times New Roman"/>
          <w:color w:val="000000"/>
          <w:spacing w:val="-6"/>
          <w:sz w:val="28"/>
          <w:szCs w:val="28"/>
          <w:lang w:val="vi-VN"/>
        </w:rPr>
        <w:t xml:space="preserve"> chủ đề về </w:t>
      </w:r>
      <w:r w:rsidR="00524259" w:rsidRPr="00280A1A">
        <w:rPr>
          <w:rFonts w:ascii="Times New Roman" w:hAnsi="Times New Roman"/>
          <w:color w:val="000000"/>
          <w:spacing w:val="-6"/>
          <w:sz w:val="28"/>
          <w:szCs w:val="28"/>
          <w:lang w:val="vi-VN"/>
        </w:rPr>
        <w:t xml:space="preserve">nội dung </w:t>
      </w:r>
      <w:r w:rsidR="00F300C4" w:rsidRPr="00280A1A">
        <w:rPr>
          <w:rFonts w:ascii="Times New Roman" w:hAnsi="Times New Roman"/>
          <w:color w:val="000000"/>
          <w:spacing w:val="-6"/>
          <w:sz w:val="28"/>
          <w:szCs w:val="28"/>
          <w:lang w:val="vi-VN"/>
        </w:rPr>
        <w:t>giáo dục hướng nghiệp</w:t>
      </w:r>
      <w:r w:rsidR="00195C35" w:rsidRPr="00280A1A">
        <w:rPr>
          <w:rFonts w:ascii="Times New Roman" w:hAnsi="Times New Roman"/>
          <w:color w:val="000000"/>
          <w:sz w:val="28"/>
          <w:szCs w:val="28"/>
          <w:lang w:val="vi-VN"/>
        </w:rPr>
        <w:t xml:space="preserve">. </w:t>
      </w:r>
    </w:p>
    <w:p w:rsidR="0047698C" w:rsidRPr="00280A1A" w:rsidRDefault="0047698C" w:rsidP="009C2E51">
      <w:pPr>
        <w:tabs>
          <w:tab w:val="left" w:pos="1440"/>
        </w:tabs>
        <w:spacing w:before="40" w:after="40" w:line="360"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Các môn học tự chọn: Tiếng dân tộc thiểu số, Ngoại ngữ</w:t>
      </w:r>
      <w:r w:rsidR="00CF3FEF" w:rsidRPr="00280A1A">
        <w:rPr>
          <w:rFonts w:ascii="Times New Roman" w:hAnsi="Times New Roman"/>
          <w:color w:val="000000"/>
          <w:sz w:val="28"/>
          <w:szCs w:val="28"/>
          <w:lang w:val="vi-VN"/>
        </w:rPr>
        <w:t xml:space="preserve"> 2</w:t>
      </w:r>
      <w:r w:rsidRPr="00280A1A">
        <w:rPr>
          <w:rFonts w:ascii="Times New Roman" w:hAnsi="Times New Roman"/>
          <w:color w:val="000000"/>
          <w:sz w:val="28"/>
          <w:szCs w:val="28"/>
          <w:lang w:val="vi-VN"/>
        </w:rPr>
        <w:t>.</w:t>
      </w:r>
    </w:p>
    <w:p w:rsidR="0047698C" w:rsidRPr="00280A1A" w:rsidRDefault="0047698C" w:rsidP="009C2E51">
      <w:pPr>
        <w:tabs>
          <w:tab w:val="left" w:pos="1440"/>
        </w:tabs>
        <w:spacing w:before="40" w:after="40" w:line="360"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b) Thời lượng giáo dục</w:t>
      </w:r>
    </w:p>
    <w:p w:rsidR="008729C8" w:rsidRPr="00280A1A" w:rsidRDefault="00814B59" w:rsidP="009C2E51">
      <w:pPr>
        <w:pStyle w:val="CommentText"/>
        <w:spacing w:before="40" w:after="40" w:line="360" w:lineRule="auto"/>
        <w:ind w:firstLine="561"/>
        <w:rPr>
          <w:rFonts w:ascii="Times New Roman" w:hAnsi="Times New Roman"/>
          <w:b/>
          <w:color w:val="000000"/>
          <w:spacing w:val="-2"/>
          <w:sz w:val="10"/>
          <w:szCs w:val="10"/>
        </w:rPr>
      </w:pPr>
      <w:r w:rsidRPr="00280A1A">
        <w:rPr>
          <w:rFonts w:ascii="Times New Roman" w:hAnsi="Times New Roman"/>
          <w:color w:val="000000"/>
          <w:spacing w:val="-2"/>
          <w:sz w:val="28"/>
          <w:szCs w:val="28"/>
          <w:lang w:val="vi-VN"/>
        </w:rPr>
        <w:t xml:space="preserve">Mỗi ngày học 1 buổi, </w:t>
      </w:r>
      <w:r w:rsidR="004105C8" w:rsidRPr="00280A1A">
        <w:rPr>
          <w:rFonts w:ascii="Times New Roman" w:hAnsi="Times New Roman"/>
          <w:color w:val="000000"/>
          <w:spacing w:val="-2"/>
          <w:sz w:val="28"/>
          <w:szCs w:val="28"/>
          <w:lang w:val="vi-VN"/>
        </w:rPr>
        <w:t xml:space="preserve">mỗi buổi </w:t>
      </w:r>
      <w:r w:rsidRPr="00280A1A">
        <w:rPr>
          <w:rFonts w:ascii="Times New Roman" w:hAnsi="Times New Roman"/>
          <w:color w:val="000000"/>
          <w:spacing w:val="-2"/>
          <w:sz w:val="28"/>
          <w:szCs w:val="28"/>
          <w:lang w:val="vi-VN"/>
        </w:rPr>
        <w:t xml:space="preserve">không </w:t>
      </w:r>
      <w:r w:rsidR="004105C8" w:rsidRPr="00280A1A">
        <w:rPr>
          <w:rFonts w:ascii="Times New Roman" w:hAnsi="Times New Roman"/>
          <w:color w:val="000000"/>
          <w:spacing w:val="-2"/>
          <w:sz w:val="28"/>
          <w:szCs w:val="28"/>
          <w:lang w:val="vi-VN"/>
        </w:rPr>
        <w:t xml:space="preserve">bố trí </w:t>
      </w:r>
      <w:r w:rsidRPr="00280A1A">
        <w:rPr>
          <w:rFonts w:ascii="Times New Roman" w:hAnsi="Times New Roman"/>
          <w:color w:val="000000"/>
          <w:spacing w:val="-2"/>
          <w:sz w:val="28"/>
          <w:szCs w:val="28"/>
          <w:lang w:val="vi-VN"/>
        </w:rPr>
        <w:t>quá 5 tiết</w:t>
      </w:r>
      <w:r w:rsidRPr="00280A1A">
        <w:rPr>
          <w:rFonts w:ascii="Times New Roman" w:hAnsi="Times New Roman"/>
          <w:color w:val="000000"/>
          <w:spacing w:val="-2"/>
          <w:sz w:val="28"/>
          <w:szCs w:val="28"/>
        </w:rPr>
        <w:t xml:space="preserve"> </w:t>
      </w:r>
      <w:r w:rsidRPr="00280A1A">
        <w:rPr>
          <w:rFonts w:ascii="Times New Roman" w:hAnsi="Times New Roman"/>
          <w:color w:val="000000"/>
          <w:spacing w:val="-2"/>
          <w:sz w:val="28"/>
          <w:szCs w:val="28"/>
          <w:lang w:val="vi-VN"/>
        </w:rPr>
        <w:t xml:space="preserve">học. </w:t>
      </w:r>
      <w:r w:rsidR="00B262AD" w:rsidRPr="00280A1A">
        <w:rPr>
          <w:rFonts w:ascii="Times New Roman" w:hAnsi="Times New Roman"/>
          <w:color w:val="000000"/>
          <w:spacing w:val="-2"/>
          <w:sz w:val="28"/>
          <w:szCs w:val="28"/>
          <w:lang w:val="vi-VN"/>
        </w:rPr>
        <w:t>Mỗi tiết học 45 phút, giữa các tiết học có thời gian nghỉ.</w:t>
      </w:r>
      <w:r w:rsidR="00B262AD" w:rsidRPr="00280A1A">
        <w:rPr>
          <w:rFonts w:ascii="Times New Roman" w:hAnsi="Times New Roman"/>
          <w:color w:val="000000"/>
          <w:spacing w:val="-2"/>
          <w:sz w:val="28"/>
          <w:szCs w:val="28"/>
        </w:rPr>
        <w:t xml:space="preserve"> </w:t>
      </w:r>
      <w:r w:rsidR="0047698C" w:rsidRPr="00280A1A">
        <w:rPr>
          <w:rFonts w:ascii="Times New Roman" w:hAnsi="Times New Roman"/>
          <w:color w:val="000000"/>
          <w:spacing w:val="-2"/>
          <w:sz w:val="28"/>
          <w:szCs w:val="28"/>
          <w:lang w:val="vi-VN"/>
        </w:rPr>
        <w:t>Khuyến khích các trường trung học cơ sở đủ điều kiện thực hiện dạy học 2 buổi/ngày theo hướng dẫn của Bộ Giáo dục và Đào tạo.</w:t>
      </w:r>
    </w:p>
    <w:p w:rsidR="00A62A7F" w:rsidRPr="00280A1A" w:rsidRDefault="00A62A7F" w:rsidP="009C2E51">
      <w:pPr>
        <w:spacing w:after="0" w:line="360" w:lineRule="auto"/>
        <w:ind w:firstLine="0"/>
        <w:jc w:val="center"/>
        <w:rPr>
          <w:rFonts w:ascii="Times New Roman" w:hAnsi="Times New Roman"/>
          <w:b/>
          <w:color w:val="000000"/>
          <w:sz w:val="10"/>
          <w:szCs w:val="10"/>
        </w:rPr>
      </w:pPr>
    </w:p>
    <w:p w:rsidR="0085288C" w:rsidRPr="00280A1A" w:rsidRDefault="0085288C" w:rsidP="004C3DB2">
      <w:pPr>
        <w:spacing w:after="0" w:line="300" w:lineRule="auto"/>
        <w:ind w:firstLine="0"/>
        <w:jc w:val="center"/>
        <w:rPr>
          <w:rFonts w:ascii="Times New Roman" w:hAnsi="Times New Roman"/>
          <w:b/>
          <w:color w:val="000000"/>
          <w:szCs w:val="24"/>
        </w:rPr>
      </w:pPr>
    </w:p>
    <w:p w:rsidR="00DF1CBC" w:rsidRPr="00280A1A" w:rsidRDefault="00DF1CBC" w:rsidP="004C3DB2">
      <w:pPr>
        <w:spacing w:before="80" w:after="0" w:line="300" w:lineRule="auto"/>
        <w:ind w:firstLine="0"/>
        <w:jc w:val="center"/>
        <w:rPr>
          <w:rFonts w:ascii="Times New Roman" w:hAnsi="Times New Roman"/>
          <w:b/>
          <w:color w:val="000000"/>
          <w:szCs w:val="24"/>
        </w:rPr>
      </w:pPr>
    </w:p>
    <w:p w:rsidR="00D56542" w:rsidRPr="00280A1A" w:rsidRDefault="009C2E51" w:rsidP="00D416DB">
      <w:pPr>
        <w:spacing w:before="80" w:after="0" w:line="300" w:lineRule="auto"/>
        <w:ind w:firstLine="0"/>
        <w:jc w:val="center"/>
        <w:rPr>
          <w:rFonts w:ascii="Times New Roman" w:hAnsi="Times New Roman"/>
          <w:b/>
          <w:color w:val="000000"/>
          <w:sz w:val="10"/>
          <w:szCs w:val="10"/>
        </w:rPr>
      </w:pPr>
      <w:r w:rsidRPr="00280A1A">
        <w:rPr>
          <w:rFonts w:ascii="Times New Roman" w:hAnsi="Times New Roman"/>
          <w:b/>
          <w:color w:val="000000"/>
          <w:szCs w:val="24"/>
        </w:rPr>
        <w:br w:type="page"/>
      </w:r>
      <w:r w:rsidR="0047698C" w:rsidRPr="00280A1A">
        <w:rPr>
          <w:rFonts w:ascii="Times New Roman" w:hAnsi="Times New Roman"/>
          <w:b/>
          <w:color w:val="000000"/>
          <w:szCs w:val="24"/>
        </w:rPr>
        <w:lastRenderedPageBreak/>
        <w:t>BẢNG TỔNG HỢP KẾ HOẠCH GIÁO DỤC CẤP TRUNG HỌC CƠ SỞ</w:t>
      </w:r>
    </w:p>
    <w:tbl>
      <w:tblPr>
        <w:tblW w:w="14287" w:type="dxa"/>
        <w:jc w:val="center"/>
        <w:tblLook w:val="04A0" w:firstRow="1" w:lastRow="0" w:firstColumn="1" w:lastColumn="0" w:noHBand="0" w:noVBand="1"/>
      </w:tblPr>
      <w:tblGrid>
        <w:gridCol w:w="7200"/>
        <w:gridCol w:w="1701"/>
        <w:gridCol w:w="1754"/>
        <w:gridCol w:w="1800"/>
        <w:gridCol w:w="1832"/>
      </w:tblGrid>
      <w:tr w:rsidR="0047698C" w:rsidRPr="00280A1A">
        <w:trPr>
          <w:trHeight w:val="255"/>
          <w:jc w:val="center"/>
        </w:trPr>
        <w:tc>
          <w:tcPr>
            <w:tcW w:w="7200" w:type="dxa"/>
            <w:vMerge w:val="restart"/>
            <w:tcBorders>
              <w:top w:val="single" w:sz="4" w:space="0" w:color="auto"/>
              <w:left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b/>
                <w:bCs/>
                <w:color w:val="000000"/>
                <w:szCs w:val="24"/>
              </w:rPr>
            </w:pPr>
            <w:r w:rsidRPr="00280A1A">
              <w:rPr>
                <w:rFonts w:ascii="Times New Roman" w:hAnsi="Times New Roman"/>
                <w:b/>
                <w:bCs/>
                <w:color w:val="000000"/>
                <w:szCs w:val="24"/>
              </w:rPr>
              <w:t>N</w:t>
            </w:r>
            <w:r w:rsidRPr="00280A1A">
              <w:rPr>
                <w:rFonts w:ascii="Times New Roman" w:hAnsi="Times New Roman"/>
                <w:b/>
                <w:bCs/>
                <w:color w:val="000000"/>
                <w:szCs w:val="24"/>
                <w:lang w:val="vi-VN"/>
              </w:rPr>
              <w:t>ội</w:t>
            </w:r>
            <w:r w:rsidRPr="00280A1A">
              <w:rPr>
                <w:rFonts w:ascii="Times New Roman" w:hAnsi="Times New Roman"/>
                <w:b/>
                <w:bCs/>
                <w:color w:val="000000"/>
                <w:szCs w:val="24"/>
              </w:rPr>
              <w:t xml:space="preserve"> dung giáo dục</w:t>
            </w:r>
          </w:p>
        </w:tc>
        <w:tc>
          <w:tcPr>
            <w:tcW w:w="7087" w:type="dxa"/>
            <w:gridSpan w:val="4"/>
            <w:tcBorders>
              <w:top w:val="single" w:sz="4" w:space="0" w:color="auto"/>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b/>
                <w:bCs/>
                <w:color w:val="000000"/>
                <w:szCs w:val="24"/>
              </w:rPr>
            </w:pPr>
            <w:r w:rsidRPr="00280A1A">
              <w:rPr>
                <w:rFonts w:ascii="Times New Roman" w:hAnsi="Times New Roman"/>
                <w:b/>
                <w:bCs/>
                <w:color w:val="000000"/>
                <w:szCs w:val="24"/>
              </w:rPr>
              <w:t xml:space="preserve">Số tiết/năm học </w:t>
            </w:r>
          </w:p>
        </w:tc>
      </w:tr>
      <w:tr w:rsidR="007B2F56" w:rsidRPr="00280A1A">
        <w:trPr>
          <w:trHeight w:val="219"/>
          <w:jc w:val="center"/>
        </w:trPr>
        <w:tc>
          <w:tcPr>
            <w:tcW w:w="7200" w:type="dxa"/>
            <w:vMerge/>
            <w:tcBorders>
              <w:left w:val="single" w:sz="4" w:space="0" w:color="auto"/>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jc w:val="center"/>
              <w:rPr>
                <w:rFonts w:ascii="Times New Roman" w:hAnsi="Times New Roman"/>
                <w:b/>
                <w:bCs/>
                <w:color w:val="000000"/>
                <w:szCs w:val="24"/>
              </w:rPr>
            </w:pPr>
          </w:p>
        </w:tc>
        <w:tc>
          <w:tcPr>
            <w:tcW w:w="1701"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b/>
                <w:bCs/>
                <w:color w:val="000000"/>
                <w:szCs w:val="24"/>
              </w:rPr>
            </w:pPr>
            <w:r w:rsidRPr="00280A1A">
              <w:rPr>
                <w:rFonts w:ascii="Times New Roman" w:hAnsi="Times New Roman"/>
                <w:b/>
                <w:bCs/>
                <w:color w:val="000000"/>
                <w:szCs w:val="24"/>
              </w:rPr>
              <w:t>Lớp 6</w:t>
            </w:r>
          </w:p>
        </w:tc>
        <w:tc>
          <w:tcPr>
            <w:tcW w:w="1754"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b/>
                <w:bCs/>
                <w:color w:val="000000"/>
                <w:szCs w:val="24"/>
              </w:rPr>
            </w:pPr>
            <w:r w:rsidRPr="00280A1A">
              <w:rPr>
                <w:rFonts w:ascii="Times New Roman" w:hAnsi="Times New Roman"/>
                <w:b/>
                <w:bCs/>
                <w:color w:val="000000"/>
                <w:szCs w:val="24"/>
              </w:rPr>
              <w:t>Lớp 7</w:t>
            </w:r>
          </w:p>
        </w:tc>
        <w:tc>
          <w:tcPr>
            <w:tcW w:w="1800"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b/>
                <w:bCs/>
                <w:color w:val="000000"/>
                <w:szCs w:val="24"/>
              </w:rPr>
            </w:pPr>
            <w:r w:rsidRPr="00280A1A">
              <w:rPr>
                <w:rFonts w:ascii="Times New Roman" w:hAnsi="Times New Roman"/>
                <w:b/>
                <w:bCs/>
                <w:color w:val="000000"/>
                <w:szCs w:val="24"/>
              </w:rPr>
              <w:t>Lớp 8</w:t>
            </w:r>
          </w:p>
        </w:tc>
        <w:tc>
          <w:tcPr>
            <w:tcW w:w="1832"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b/>
                <w:bCs/>
                <w:color w:val="000000"/>
                <w:szCs w:val="24"/>
              </w:rPr>
            </w:pPr>
            <w:r w:rsidRPr="00280A1A">
              <w:rPr>
                <w:rFonts w:ascii="Times New Roman" w:hAnsi="Times New Roman"/>
                <w:b/>
                <w:bCs/>
                <w:color w:val="000000"/>
                <w:szCs w:val="24"/>
              </w:rPr>
              <w:t>Lớp 9</w:t>
            </w:r>
          </w:p>
        </w:tc>
      </w:tr>
      <w:tr w:rsidR="00D2537A" w:rsidRPr="00280A1A">
        <w:trPr>
          <w:trHeight w:val="228"/>
          <w:jc w:val="center"/>
        </w:trPr>
        <w:tc>
          <w:tcPr>
            <w:tcW w:w="1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537A" w:rsidRPr="00280A1A" w:rsidRDefault="00531AAC" w:rsidP="00E60FB4">
            <w:pPr>
              <w:spacing w:before="80" w:after="80" w:line="260" w:lineRule="exact"/>
              <w:ind w:firstLine="0"/>
              <w:jc w:val="left"/>
              <w:rPr>
                <w:rFonts w:ascii="Times New Roman" w:hAnsi="Times New Roman"/>
                <w:b/>
                <w:bCs/>
                <w:color w:val="000000"/>
                <w:szCs w:val="24"/>
              </w:rPr>
            </w:pPr>
            <w:r w:rsidRPr="00280A1A">
              <w:rPr>
                <w:rFonts w:ascii="Times New Roman" w:hAnsi="Times New Roman"/>
                <w:b/>
                <w:bCs/>
                <w:color w:val="000000"/>
                <w:szCs w:val="24"/>
              </w:rPr>
              <w:t xml:space="preserve">1. </w:t>
            </w:r>
            <w:r w:rsidR="00D2537A" w:rsidRPr="00280A1A">
              <w:rPr>
                <w:rFonts w:ascii="Times New Roman" w:hAnsi="Times New Roman"/>
                <w:b/>
                <w:bCs/>
                <w:color w:val="000000"/>
                <w:szCs w:val="24"/>
              </w:rPr>
              <w:t>Môn học</w:t>
            </w:r>
            <w:r w:rsidRPr="00280A1A">
              <w:rPr>
                <w:rFonts w:ascii="Times New Roman" w:hAnsi="Times New Roman"/>
                <w:b/>
                <w:bCs/>
                <w:color w:val="000000"/>
                <w:szCs w:val="24"/>
              </w:rPr>
              <w:t xml:space="preserve"> bắt buộc</w:t>
            </w:r>
          </w:p>
        </w:tc>
      </w:tr>
      <w:tr w:rsidR="007B2F56" w:rsidRPr="00280A1A">
        <w:trPr>
          <w:trHeight w:val="237"/>
          <w:jc w:val="center"/>
        </w:trPr>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Ngữ văn</w:t>
            </w:r>
          </w:p>
        </w:tc>
        <w:tc>
          <w:tcPr>
            <w:tcW w:w="1701"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754"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800"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832" w:type="dxa"/>
            <w:tcBorders>
              <w:top w:val="nil"/>
              <w:left w:val="nil"/>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r>
      <w:tr w:rsidR="007B2F56" w:rsidRPr="00280A1A">
        <w:trPr>
          <w:trHeight w:val="219"/>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Toán</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r>
      <w:tr w:rsidR="007B2F56" w:rsidRPr="00280A1A">
        <w:trPr>
          <w:trHeight w:val="255"/>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 xml:space="preserve">Ngoại ngữ </w:t>
            </w:r>
            <w:r w:rsidR="006A5BD3" w:rsidRPr="00280A1A">
              <w:rPr>
                <w:rFonts w:ascii="Times New Roman" w:hAnsi="Times New Roman"/>
                <w:color w:val="000000"/>
                <w:szCs w:val="24"/>
              </w:rPr>
              <w:t>1</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r>
      <w:tr w:rsidR="007B2F56" w:rsidRPr="00280A1A">
        <w:trPr>
          <w:trHeight w:val="280"/>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Giáo dục công dân</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r>
      <w:tr w:rsidR="007B2F56" w:rsidRPr="00280A1A">
        <w:trPr>
          <w:trHeight w:val="129"/>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 xml:space="preserve">Lịch sử và Địa </w:t>
            </w:r>
            <w:r w:rsidR="000C514D" w:rsidRPr="00280A1A">
              <w:rPr>
                <w:rFonts w:ascii="Times New Roman" w:hAnsi="Times New Roman"/>
                <w:color w:val="000000"/>
                <w:szCs w:val="24"/>
              </w:rPr>
              <w:t>lí</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r>
      <w:tr w:rsidR="007B2F56" w:rsidRPr="00280A1A">
        <w:trPr>
          <w:trHeight w:val="288"/>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Khoa học tự nhiên</w:t>
            </w:r>
          </w:p>
        </w:tc>
        <w:tc>
          <w:tcPr>
            <w:tcW w:w="1701" w:type="dxa"/>
            <w:tcBorders>
              <w:top w:val="nil"/>
              <w:left w:val="nil"/>
              <w:bottom w:val="nil"/>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754" w:type="dxa"/>
            <w:tcBorders>
              <w:top w:val="nil"/>
              <w:left w:val="nil"/>
              <w:bottom w:val="nil"/>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800" w:type="dxa"/>
            <w:tcBorders>
              <w:top w:val="nil"/>
              <w:left w:val="nil"/>
              <w:bottom w:val="nil"/>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c>
          <w:tcPr>
            <w:tcW w:w="1832" w:type="dxa"/>
            <w:tcBorders>
              <w:top w:val="nil"/>
              <w:left w:val="nil"/>
              <w:bottom w:val="nil"/>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140</w:t>
            </w:r>
          </w:p>
        </w:tc>
      </w:tr>
      <w:tr w:rsidR="007B2F56" w:rsidRPr="00280A1A">
        <w:trPr>
          <w:trHeight w:val="201"/>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Công nghệ</w:t>
            </w:r>
          </w:p>
        </w:tc>
        <w:tc>
          <w:tcPr>
            <w:tcW w:w="1701" w:type="dxa"/>
            <w:tcBorders>
              <w:top w:val="single" w:sz="4" w:space="0" w:color="auto"/>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754" w:type="dxa"/>
            <w:tcBorders>
              <w:top w:val="single" w:sz="4" w:space="0" w:color="auto"/>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00" w:type="dxa"/>
            <w:tcBorders>
              <w:top w:val="single" w:sz="4" w:space="0" w:color="auto"/>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52</w:t>
            </w:r>
          </w:p>
        </w:tc>
        <w:tc>
          <w:tcPr>
            <w:tcW w:w="1832" w:type="dxa"/>
            <w:tcBorders>
              <w:top w:val="single" w:sz="4" w:space="0" w:color="auto"/>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52</w:t>
            </w:r>
          </w:p>
        </w:tc>
      </w:tr>
      <w:tr w:rsidR="007B2F56" w:rsidRPr="00280A1A">
        <w:trPr>
          <w:trHeight w:val="140"/>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Tin học</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r>
      <w:tr w:rsidR="007B2F56" w:rsidRPr="00280A1A">
        <w:trPr>
          <w:trHeight w:val="159"/>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Giáo dục thể chất</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r>
      <w:tr w:rsidR="007B2F56" w:rsidRPr="00280A1A">
        <w:trPr>
          <w:trHeight w:val="53"/>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Nghệ thuật</w:t>
            </w:r>
            <w:r w:rsidR="00D85265" w:rsidRPr="00280A1A">
              <w:rPr>
                <w:rFonts w:ascii="Times New Roman" w:hAnsi="Times New Roman"/>
                <w:color w:val="000000"/>
                <w:szCs w:val="24"/>
              </w:rPr>
              <w:t xml:space="preserve"> (Âm nhạc, Mĩ thuật)</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70</w:t>
            </w:r>
          </w:p>
        </w:tc>
      </w:tr>
      <w:tr w:rsidR="007B2F56" w:rsidRPr="00280A1A">
        <w:trPr>
          <w:trHeight w:val="195"/>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531AAC" w:rsidP="00E60FB4">
            <w:pPr>
              <w:spacing w:before="80" w:after="80" w:line="260" w:lineRule="exact"/>
              <w:ind w:firstLine="0"/>
              <w:rPr>
                <w:rFonts w:ascii="Times New Roman" w:hAnsi="Times New Roman"/>
                <w:color w:val="000000"/>
                <w:szCs w:val="24"/>
              </w:rPr>
            </w:pPr>
            <w:r w:rsidRPr="00280A1A">
              <w:rPr>
                <w:rFonts w:ascii="Times New Roman" w:hAnsi="Times New Roman"/>
                <w:b/>
                <w:bCs/>
                <w:color w:val="000000"/>
                <w:szCs w:val="24"/>
              </w:rPr>
              <w:t xml:space="preserve">2. </w:t>
            </w:r>
            <w:r w:rsidR="0047698C" w:rsidRPr="00280A1A">
              <w:rPr>
                <w:rFonts w:ascii="Times New Roman" w:hAnsi="Times New Roman"/>
                <w:b/>
                <w:bCs/>
                <w:color w:val="000000"/>
                <w:szCs w:val="24"/>
              </w:rPr>
              <w:t>Hoạt động giáo dục</w:t>
            </w:r>
            <w:r w:rsidRPr="00280A1A">
              <w:rPr>
                <w:rFonts w:ascii="Times New Roman" w:hAnsi="Times New Roman"/>
                <w:b/>
                <w:bCs/>
                <w:color w:val="000000"/>
                <w:szCs w:val="24"/>
              </w:rPr>
              <w:t xml:space="preserve"> bắt buộc</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p>
        </w:tc>
      </w:tr>
      <w:tr w:rsidR="007B2F56" w:rsidRPr="00280A1A">
        <w:trPr>
          <w:trHeight w:val="198"/>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98C" w:rsidRPr="00280A1A" w:rsidRDefault="0047698C" w:rsidP="00E60FB4">
            <w:pPr>
              <w:spacing w:before="80" w:after="80" w:line="260" w:lineRule="exact"/>
              <w:ind w:firstLine="0"/>
              <w:rPr>
                <w:rFonts w:ascii="Times New Roman" w:hAnsi="Times New Roman"/>
                <w:color w:val="000000"/>
                <w:szCs w:val="24"/>
              </w:rPr>
            </w:pPr>
            <w:r w:rsidRPr="00280A1A">
              <w:rPr>
                <w:rFonts w:ascii="Times New Roman" w:hAnsi="Times New Roman"/>
                <w:color w:val="000000"/>
                <w:szCs w:val="24"/>
              </w:rPr>
              <w:t>Hoạt động trải nghiệm</w:t>
            </w:r>
            <w:r w:rsidR="00E15B39" w:rsidRPr="00280A1A">
              <w:rPr>
                <w:rFonts w:ascii="Times New Roman" w:hAnsi="Times New Roman"/>
                <w:color w:val="000000"/>
                <w:szCs w:val="24"/>
              </w:rPr>
              <w:t>, hướng nghiệp</w:t>
            </w:r>
          </w:p>
        </w:tc>
        <w:tc>
          <w:tcPr>
            <w:tcW w:w="1701"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754"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00"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32" w:type="dxa"/>
            <w:tcBorders>
              <w:top w:val="nil"/>
              <w:left w:val="nil"/>
              <w:bottom w:val="single" w:sz="4" w:space="0" w:color="auto"/>
              <w:right w:val="single" w:sz="4" w:space="0" w:color="auto"/>
            </w:tcBorders>
            <w:shd w:val="clear" w:color="auto" w:fill="auto"/>
            <w:vAlign w:val="center"/>
          </w:tcPr>
          <w:p w:rsidR="0047698C" w:rsidRPr="00280A1A" w:rsidRDefault="0047698C"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r>
      <w:tr w:rsidR="007B2F56" w:rsidRPr="00280A1A">
        <w:trPr>
          <w:trHeight w:val="273"/>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537A" w:rsidRPr="00280A1A" w:rsidRDefault="00531AAC" w:rsidP="00E60FB4">
            <w:pPr>
              <w:spacing w:before="80" w:after="80" w:line="260" w:lineRule="exact"/>
              <w:ind w:firstLine="0"/>
              <w:rPr>
                <w:rFonts w:ascii="Times New Roman" w:hAnsi="Times New Roman"/>
                <w:b/>
                <w:bCs/>
                <w:color w:val="000000"/>
                <w:szCs w:val="24"/>
              </w:rPr>
            </w:pPr>
            <w:r w:rsidRPr="00280A1A">
              <w:rPr>
                <w:rFonts w:ascii="Times New Roman" w:hAnsi="Times New Roman"/>
                <w:b/>
                <w:bCs/>
                <w:color w:val="000000"/>
                <w:szCs w:val="24"/>
              </w:rPr>
              <w:t xml:space="preserve">3. </w:t>
            </w:r>
            <w:r w:rsidR="00D2537A" w:rsidRPr="00280A1A">
              <w:rPr>
                <w:rFonts w:ascii="Times New Roman" w:hAnsi="Times New Roman"/>
                <w:b/>
                <w:bCs/>
                <w:color w:val="000000"/>
                <w:szCs w:val="24"/>
              </w:rPr>
              <w:t xml:space="preserve">Nội dung giáo dục </w:t>
            </w:r>
            <w:r w:rsidR="00CF3FEF" w:rsidRPr="00280A1A">
              <w:rPr>
                <w:rFonts w:ascii="Times New Roman" w:hAnsi="Times New Roman"/>
                <w:b/>
                <w:bCs/>
                <w:color w:val="000000"/>
                <w:szCs w:val="24"/>
              </w:rPr>
              <w:t xml:space="preserve">bắt buộc </w:t>
            </w:r>
            <w:r w:rsidR="00D2537A" w:rsidRPr="00280A1A">
              <w:rPr>
                <w:rFonts w:ascii="Times New Roman" w:hAnsi="Times New Roman"/>
                <w:b/>
                <w:bCs/>
                <w:color w:val="000000"/>
                <w:szCs w:val="24"/>
              </w:rPr>
              <w:t>của địa phương</w:t>
            </w:r>
          </w:p>
        </w:tc>
        <w:tc>
          <w:tcPr>
            <w:tcW w:w="1701"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754"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00"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c>
          <w:tcPr>
            <w:tcW w:w="1832"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35</w:t>
            </w:r>
          </w:p>
        </w:tc>
      </w:tr>
      <w:tr w:rsidR="00D2537A" w:rsidRPr="00280A1A">
        <w:trPr>
          <w:trHeight w:val="291"/>
          <w:jc w:val="center"/>
        </w:trPr>
        <w:tc>
          <w:tcPr>
            <w:tcW w:w="142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2537A" w:rsidRPr="00280A1A" w:rsidRDefault="00531AAC" w:rsidP="00E60FB4">
            <w:pPr>
              <w:spacing w:before="80" w:after="80" w:line="260" w:lineRule="exact"/>
              <w:ind w:firstLine="0"/>
              <w:jc w:val="left"/>
              <w:rPr>
                <w:rFonts w:ascii="Times New Roman" w:hAnsi="Times New Roman"/>
                <w:b/>
                <w:color w:val="000000"/>
                <w:szCs w:val="24"/>
              </w:rPr>
            </w:pPr>
            <w:r w:rsidRPr="00280A1A">
              <w:rPr>
                <w:rFonts w:ascii="Times New Roman" w:hAnsi="Times New Roman"/>
                <w:b/>
                <w:color w:val="000000"/>
                <w:szCs w:val="24"/>
              </w:rPr>
              <w:t xml:space="preserve">4. </w:t>
            </w:r>
            <w:r w:rsidR="00D2537A" w:rsidRPr="00280A1A">
              <w:rPr>
                <w:rFonts w:ascii="Times New Roman" w:hAnsi="Times New Roman"/>
                <w:b/>
                <w:color w:val="000000"/>
                <w:szCs w:val="24"/>
              </w:rPr>
              <w:t xml:space="preserve">Môn học tự chọn </w:t>
            </w:r>
          </w:p>
        </w:tc>
      </w:tr>
      <w:tr w:rsidR="007B2F56" w:rsidRPr="00280A1A">
        <w:trPr>
          <w:trHeight w:val="264"/>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537A" w:rsidRPr="00280A1A" w:rsidRDefault="00D2537A" w:rsidP="00E60FB4">
            <w:pPr>
              <w:spacing w:before="80" w:after="80" w:line="260" w:lineRule="exact"/>
              <w:ind w:firstLine="0"/>
              <w:rPr>
                <w:rFonts w:ascii="Times New Roman" w:hAnsi="Times New Roman"/>
                <w:b/>
                <w:bCs/>
                <w:color w:val="000000"/>
                <w:szCs w:val="24"/>
              </w:rPr>
            </w:pPr>
            <w:r w:rsidRPr="00280A1A">
              <w:rPr>
                <w:rFonts w:ascii="Times New Roman" w:hAnsi="Times New Roman"/>
                <w:bCs/>
                <w:color w:val="000000"/>
                <w:szCs w:val="24"/>
              </w:rPr>
              <w:t>Tiếng dân tộc thiểu số</w:t>
            </w:r>
          </w:p>
        </w:tc>
        <w:tc>
          <w:tcPr>
            <w:tcW w:w="1701"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754"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00"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32" w:type="dxa"/>
            <w:tcBorders>
              <w:top w:val="nil"/>
              <w:left w:val="nil"/>
              <w:bottom w:val="single" w:sz="4" w:space="0" w:color="auto"/>
              <w:right w:val="single" w:sz="4" w:space="0" w:color="auto"/>
            </w:tcBorders>
            <w:shd w:val="clear" w:color="auto" w:fill="auto"/>
            <w:vAlign w:val="center"/>
          </w:tcPr>
          <w:p w:rsidR="00D2537A" w:rsidRPr="00280A1A" w:rsidRDefault="00D2537A"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r>
      <w:tr w:rsidR="007B2F56" w:rsidRPr="00280A1A">
        <w:trPr>
          <w:trHeight w:val="228"/>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88" w:rsidRPr="00280A1A" w:rsidRDefault="009D7D88" w:rsidP="00E60FB4">
            <w:pPr>
              <w:spacing w:before="80" w:after="80" w:line="260" w:lineRule="exact"/>
              <w:ind w:firstLine="0"/>
              <w:rPr>
                <w:rFonts w:ascii="Times New Roman" w:hAnsi="Times New Roman"/>
                <w:bCs/>
                <w:color w:val="000000"/>
                <w:szCs w:val="24"/>
              </w:rPr>
            </w:pPr>
            <w:r w:rsidRPr="00280A1A">
              <w:rPr>
                <w:rFonts w:ascii="Times New Roman" w:hAnsi="Times New Roman"/>
                <w:bCs/>
                <w:color w:val="000000"/>
                <w:szCs w:val="24"/>
              </w:rPr>
              <w:t>Ngoại ngữ 2</w:t>
            </w:r>
          </w:p>
        </w:tc>
        <w:tc>
          <w:tcPr>
            <w:tcW w:w="1701"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754"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00"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c>
          <w:tcPr>
            <w:tcW w:w="1832"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color w:val="000000"/>
                <w:szCs w:val="24"/>
              </w:rPr>
            </w:pPr>
            <w:r w:rsidRPr="00280A1A">
              <w:rPr>
                <w:rFonts w:ascii="Times New Roman" w:hAnsi="Times New Roman"/>
                <w:color w:val="000000"/>
                <w:szCs w:val="24"/>
              </w:rPr>
              <w:t>105</w:t>
            </w:r>
          </w:p>
        </w:tc>
      </w:tr>
      <w:tr w:rsidR="007B2F56" w:rsidRPr="00280A1A">
        <w:trPr>
          <w:trHeight w:val="264"/>
          <w:jc w:val="center"/>
        </w:trPr>
        <w:tc>
          <w:tcPr>
            <w:tcW w:w="7200" w:type="dxa"/>
            <w:tcBorders>
              <w:top w:val="nil"/>
              <w:left w:val="single" w:sz="4" w:space="0" w:color="auto"/>
              <w:bottom w:val="single" w:sz="4" w:space="0" w:color="auto"/>
              <w:right w:val="single" w:sz="4" w:space="0" w:color="auto"/>
            </w:tcBorders>
            <w:shd w:val="clear" w:color="auto" w:fill="auto"/>
            <w:noWrap/>
            <w:vAlign w:val="center"/>
          </w:tcPr>
          <w:p w:rsidR="009D7D88" w:rsidRPr="00280A1A" w:rsidRDefault="009D7D88" w:rsidP="00E60FB4">
            <w:pPr>
              <w:spacing w:before="80" w:after="80" w:line="260" w:lineRule="exact"/>
              <w:ind w:firstLine="0"/>
              <w:rPr>
                <w:rFonts w:ascii="Times New Roman" w:hAnsi="Times New Roman"/>
                <w:b/>
                <w:color w:val="000000"/>
                <w:szCs w:val="24"/>
              </w:rPr>
            </w:pPr>
            <w:r w:rsidRPr="00280A1A">
              <w:rPr>
                <w:rFonts w:ascii="Times New Roman" w:hAnsi="Times New Roman"/>
                <w:b/>
                <w:color w:val="000000"/>
                <w:szCs w:val="24"/>
              </w:rPr>
              <w:t xml:space="preserve">Tổng số tiết học/năm học </w:t>
            </w:r>
            <w:r w:rsidRPr="00280A1A">
              <w:rPr>
                <w:rFonts w:ascii="Times New Roman" w:hAnsi="Times New Roman"/>
                <w:i/>
                <w:color w:val="000000"/>
                <w:szCs w:val="24"/>
              </w:rPr>
              <w:t>(</w:t>
            </w:r>
            <w:r w:rsidR="00346E0D" w:rsidRPr="00280A1A">
              <w:rPr>
                <w:rFonts w:ascii="Times New Roman" w:hAnsi="Times New Roman"/>
                <w:i/>
                <w:color w:val="000000"/>
                <w:szCs w:val="24"/>
              </w:rPr>
              <w:t xml:space="preserve">không kể </w:t>
            </w:r>
            <w:r w:rsidRPr="00280A1A">
              <w:rPr>
                <w:rFonts w:ascii="Times New Roman" w:hAnsi="Times New Roman"/>
                <w:i/>
                <w:color w:val="000000"/>
                <w:szCs w:val="24"/>
              </w:rPr>
              <w:t>các môn học tự chọn)</w:t>
            </w:r>
          </w:p>
        </w:tc>
        <w:tc>
          <w:tcPr>
            <w:tcW w:w="1701"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1015</w:t>
            </w:r>
          </w:p>
        </w:tc>
        <w:tc>
          <w:tcPr>
            <w:tcW w:w="1754"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1015</w:t>
            </w:r>
          </w:p>
        </w:tc>
        <w:tc>
          <w:tcPr>
            <w:tcW w:w="1800"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lang w:val="vi-VN"/>
              </w:rPr>
            </w:pPr>
            <w:r w:rsidRPr="00280A1A">
              <w:rPr>
                <w:rFonts w:ascii="Times New Roman" w:hAnsi="Times New Roman"/>
                <w:b/>
                <w:color w:val="000000"/>
                <w:szCs w:val="24"/>
              </w:rPr>
              <w:t>1032</w:t>
            </w:r>
          </w:p>
        </w:tc>
        <w:tc>
          <w:tcPr>
            <w:tcW w:w="1832" w:type="dxa"/>
            <w:tcBorders>
              <w:top w:val="nil"/>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1032</w:t>
            </w:r>
          </w:p>
        </w:tc>
      </w:tr>
      <w:tr w:rsidR="007B2F56" w:rsidRPr="00280A1A">
        <w:trPr>
          <w:trHeight w:val="309"/>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88" w:rsidRPr="00280A1A" w:rsidRDefault="009D7D88" w:rsidP="00E60FB4">
            <w:pPr>
              <w:spacing w:before="80" w:after="80" w:line="260" w:lineRule="exact"/>
              <w:ind w:firstLine="0"/>
              <w:rPr>
                <w:rFonts w:ascii="Times New Roman" w:hAnsi="Times New Roman"/>
                <w:b/>
                <w:color w:val="000000"/>
                <w:szCs w:val="24"/>
              </w:rPr>
            </w:pPr>
            <w:r w:rsidRPr="00280A1A">
              <w:rPr>
                <w:rFonts w:ascii="Times New Roman" w:hAnsi="Times New Roman"/>
                <w:b/>
                <w:color w:val="000000"/>
                <w:szCs w:val="24"/>
              </w:rPr>
              <w:t xml:space="preserve">Số tiết học trung bình/tuần </w:t>
            </w:r>
            <w:r w:rsidRPr="00280A1A">
              <w:rPr>
                <w:rFonts w:ascii="Times New Roman" w:hAnsi="Times New Roman"/>
                <w:i/>
                <w:color w:val="000000"/>
                <w:szCs w:val="24"/>
              </w:rPr>
              <w:t>(</w:t>
            </w:r>
            <w:r w:rsidR="00346E0D" w:rsidRPr="00280A1A">
              <w:rPr>
                <w:rFonts w:ascii="Times New Roman" w:hAnsi="Times New Roman"/>
                <w:i/>
                <w:color w:val="000000"/>
                <w:szCs w:val="24"/>
              </w:rPr>
              <w:t>không kể</w:t>
            </w:r>
            <w:r w:rsidRPr="00280A1A">
              <w:rPr>
                <w:rFonts w:ascii="Times New Roman" w:hAnsi="Times New Roman"/>
                <w:i/>
                <w:color w:val="000000"/>
                <w:szCs w:val="24"/>
              </w:rPr>
              <w:t xml:space="preserve"> các môn học tự chọn)</w:t>
            </w:r>
          </w:p>
        </w:tc>
        <w:tc>
          <w:tcPr>
            <w:tcW w:w="1701" w:type="dxa"/>
            <w:tcBorders>
              <w:top w:val="single" w:sz="4" w:space="0" w:color="auto"/>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29</w:t>
            </w:r>
          </w:p>
        </w:tc>
        <w:tc>
          <w:tcPr>
            <w:tcW w:w="1754" w:type="dxa"/>
            <w:tcBorders>
              <w:top w:val="single" w:sz="4" w:space="0" w:color="auto"/>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29</w:t>
            </w:r>
          </w:p>
        </w:tc>
        <w:tc>
          <w:tcPr>
            <w:tcW w:w="1800" w:type="dxa"/>
            <w:tcBorders>
              <w:top w:val="single" w:sz="4" w:space="0" w:color="auto"/>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29,5</w:t>
            </w:r>
          </w:p>
        </w:tc>
        <w:tc>
          <w:tcPr>
            <w:tcW w:w="1832" w:type="dxa"/>
            <w:tcBorders>
              <w:top w:val="single" w:sz="4" w:space="0" w:color="auto"/>
              <w:left w:val="nil"/>
              <w:bottom w:val="single" w:sz="4" w:space="0" w:color="auto"/>
              <w:right w:val="single" w:sz="4" w:space="0" w:color="auto"/>
            </w:tcBorders>
            <w:shd w:val="clear" w:color="auto" w:fill="auto"/>
            <w:vAlign w:val="center"/>
          </w:tcPr>
          <w:p w:rsidR="009D7D88" w:rsidRPr="00280A1A" w:rsidRDefault="009D7D88" w:rsidP="00E60FB4">
            <w:pPr>
              <w:spacing w:before="80" w:after="80" w:line="260" w:lineRule="exact"/>
              <w:ind w:firstLine="0"/>
              <w:jc w:val="center"/>
              <w:rPr>
                <w:rFonts w:ascii="Times New Roman" w:hAnsi="Times New Roman"/>
                <w:b/>
                <w:color w:val="000000"/>
                <w:szCs w:val="24"/>
              </w:rPr>
            </w:pPr>
            <w:r w:rsidRPr="00280A1A">
              <w:rPr>
                <w:rFonts w:ascii="Times New Roman" w:hAnsi="Times New Roman"/>
                <w:b/>
                <w:color w:val="000000"/>
                <w:szCs w:val="24"/>
              </w:rPr>
              <w:t>29,5</w:t>
            </w:r>
          </w:p>
        </w:tc>
      </w:tr>
    </w:tbl>
    <w:p w:rsidR="0047698C" w:rsidRPr="00280A1A" w:rsidRDefault="0047698C" w:rsidP="004C3DB2">
      <w:pPr>
        <w:spacing w:before="0" w:after="0" w:line="240" w:lineRule="auto"/>
        <w:ind w:firstLine="0"/>
        <w:jc w:val="center"/>
        <w:rPr>
          <w:rFonts w:ascii="Times New Roman" w:hAnsi="Times New Roman"/>
          <w:b/>
          <w:color w:val="000000"/>
          <w:sz w:val="10"/>
          <w:szCs w:val="10"/>
        </w:rPr>
      </w:pPr>
    </w:p>
    <w:p w:rsidR="0047698C" w:rsidRPr="00280A1A" w:rsidRDefault="00E60FB4" w:rsidP="009C2E51">
      <w:pPr>
        <w:spacing w:before="40" w:after="40" w:line="264" w:lineRule="auto"/>
        <w:rPr>
          <w:rFonts w:ascii="Times New Roman" w:hAnsi="Times New Roman"/>
          <w:b/>
          <w:bCs/>
          <w:color w:val="000000"/>
          <w:sz w:val="28"/>
          <w:szCs w:val="28"/>
        </w:rPr>
      </w:pPr>
      <w:r w:rsidRPr="00280A1A">
        <w:rPr>
          <w:rFonts w:ascii="Times New Roman" w:hAnsi="Times New Roman"/>
          <w:b/>
          <w:bCs/>
          <w:color w:val="000000"/>
          <w:sz w:val="28"/>
          <w:szCs w:val="28"/>
        </w:rPr>
        <w:br w:type="page"/>
      </w:r>
      <w:r w:rsidR="0047698C" w:rsidRPr="00280A1A">
        <w:rPr>
          <w:rFonts w:ascii="Times New Roman" w:hAnsi="Times New Roman"/>
          <w:b/>
          <w:bCs/>
          <w:color w:val="000000"/>
          <w:sz w:val="28"/>
          <w:szCs w:val="28"/>
        </w:rPr>
        <w:lastRenderedPageBreak/>
        <w:t>2. Giai đoạn giáo dục định hướng nghề nghiệp</w:t>
      </w:r>
    </w:p>
    <w:p w:rsidR="0047698C" w:rsidRPr="00280A1A" w:rsidRDefault="0047698C" w:rsidP="009C2E51">
      <w:pPr>
        <w:tabs>
          <w:tab w:val="left" w:pos="1440"/>
        </w:tabs>
        <w:spacing w:before="40" w:after="40" w:line="264" w:lineRule="auto"/>
        <w:rPr>
          <w:rFonts w:ascii="Times New Roman" w:hAnsi="Times New Roman"/>
          <w:color w:val="000000"/>
          <w:sz w:val="28"/>
          <w:szCs w:val="28"/>
        </w:rPr>
      </w:pPr>
      <w:r w:rsidRPr="00280A1A">
        <w:rPr>
          <w:rFonts w:ascii="Times New Roman" w:hAnsi="Times New Roman"/>
          <w:bCs/>
          <w:color w:val="000000"/>
          <w:sz w:val="28"/>
          <w:szCs w:val="28"/>
        </w:rPr>
        <w:t>2.</w:t>
      </w:r>
      <w:r w:rsidRPr="00280A1A">
        <w:rPr>
          <w:rFonts w:ascii="Times New Roman" w:hAnsi="Times New Roman"/>
          <w:color w:val="000000"/>
          <w:sz w:val="28"/>
          <w:szCs w:val="28"/>
        </w:rPr>
        <w:t>1. Nội dung giáo dục</w:t>
      </w:r>
    </w:p>
    <w:p w:rsidR="0047698C" w:rsidRPr="00280A1A" w:rsidRDefault="0047698C" w:rsidP="009C2E51">
      <w:pPr>
        <w:tabs>
          <w:tab w:val="left" w:pos="1440"/>
        </w:tabs>
        <w:spacing w:before="40" w:after="40" w:line="264" w:lineRule="auto"/>
        <w:rPr>
          <w:rFonts w:ascii="Times New Roman" w:hAnsi="Times New Roman"/>
          <w:strike/>
          <w:color w:val="000000"/>
          <w:sz w:val="28"/>
          <w:szCs w:val="28"/>
        </w:rPr>
      </w:pPr>
      <w:r w:rsidRPr="00280A1A">
        <w:rPr>
          <w:rFonts w:ascii="Times New Roman" w:hAnsi="Times New Roman"/>
          <w:color w:val="000000"/>
          <w:sz w:val="28"/>
          <w:szCs w:val="28"/>
        </w:rPr>
        <w:t xml:space="preserve">Các môn học </w:t>
      </w:r>
      <w:r w:rsidR="0082004D" w:rsidRPr="00280A1A">
        <w:rPr>
          <w:rFonts w:ascii="Times New Roman" w:hAnsi="Times New Roman"/>
          <w:color w:val="000000"/>
          <w:sz w:val="28"/>
          <w:szCs w:val="28"/>
        </w:rPr>
        <w:t xml:space="preserve">và hoạt động giáo dục </w:t>
      </w:r>
      <w:r w:rsidRPr="00280A1A">
        <w:rPr>
          <w:rFonts w:ascii="Times New Roman" w:hAnsi="Times New Roman"/>
          <w:color w:val="000000"/>
          <w:sz w:val="28"/>
          <w:szCs w:val="28"/>
        </w:rPr>
        <w:t>bắt buộc</w:t>
      </w:r>
      <w:r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shd w:val="clear" w:color="auto" w:fill="FFFFFF"/>
          <w:lang w:val="vi-VN"/>
        </w:rPr>
        <w:t>Ngữ văn</w:t>
      </w:r>
      <w:r w:rsidR="00B52653" w:rsidRPr="00280A1A">
        <w:rPr>
          <w:rFonts w:ascii="Times New Roman" w:hAnsi="Times New Roman"/>
          <w:color w:val="000000"/>
          <w:sz w:val="28"/>
          <w:szCs w:val="28"/>
          <w:shd w:val="clear" w:color="auto" w:fill="FFFFFF"/>
        </w:rPr>
        <w:t>;</w:t>
      </w:r>
      <w:r w:rsidRPr="00280A1A">
        <w:rPr>
          <w:rFonts w:ascii="Times New Roman" w:hAnsi="Times New Roman"/>
          <w:color w:val="000000"/>
          <w:sz w:val="28"/>
          <w:szCs w:val="28"/>
          <w:shd w:val="clear" w:color="auto" w:fill="FFFFFF"/>
          <w:lang w:val="vi-VN"/>
        </w:rPr>
        <w:t xml:space="preserve"> Toán</w:t>
      </w:r>
      <w:r w:rsidR="00B52653" w:rsidRPr="00280A1A">
        <w:rPr>
          <w:rFonts w:ascii="Times New Roman" w:hAnsi="Times New Roman"/>
          <w:color w:val="000000"/>
          <w:sz w:val="28"/>
          <w:szCs w:val="28"/>
          <w:shd w:val="clear" w:color="auto" w:fill="FFFFFF"/>
        </w:rPr>
        <w:t>;</w:t>
      </w:r>
      <w:r w:rsidRPr="00280A1A">
        <w:rPr>
          <w:rFonts w:ascii="Times New Roman" w:hAnsi="Times New Roman"/>
          <w:color w:val="000000"/>
          <w:sz w:val="28"/>
          <w:szCs w:val="28"/>
          <w:shd w:val="clear" w:color="auto" w:fill="FFFFFF"/>
          <w:lang w:val="vi-VN"/>
        </w:rPr>
        <w:t xml:space="preserve"> Ngoại ngữ</w:t>
      </w:r>
      <w:r w:rsidR="00B52653" w:rsidRPr="00280A1A">
        <w:rPr>
          <w:rFonts w:ascii="Times New Roman" w:hAnsi="Times New Roman"/>
          <w:color w:val="000000"/>
          <w:sz w:val="28"/>
          <w:szCs w:val="28"/>
          <w:shd w:val="clear" w:color="auto" w:fill="FFFFFF"/>
        </w:rPr>
        <w:t xml:space="preserve"> 1;</w:t>
      </w:r>
      <w:r w:rsidR="00B52653" w:rsidRPr="00280A1A">
        <w:rPr>
          <w:rFonts w:ascii="Times New Roman" w:hAnsi="Times New Roman"/>
          <w:color w:val="000000"/>
          <w:sz w:val="28"/>
          <w:szCs w:val="28"/>
          <w:shd w:val="clear" w:color="auto" w:fill="FFFFFF"/>
          <w:lang w:val="vi-VN"/>
        </w:rPr>
        <w:t xml:space="preserve"> Giáo dục thể chất</w:t>
      </w:r>
      <w:r w:rsidR="00B52653" w:rsidRPr="00280A1A">
        <w:rPr>
          <w:rFonts w:ascii="Times New Roman" w:hAnsi="Times New Roman"/>
          <w:color w:val="000000"/>
          <w:sz w:val="28"/>
          <w:szCs w:val="28"/>
          <w:shd w:val="clear" w:color="auto" w:fill="FFFFFF"/>
        </w:rPr>
        <w:t>;</w:t>
      </w:r>
      <w:r w:rsidRPr="00280A1A">
        <w:rPr>
          <w:rFonts w:ascii="Times New Roman" w:hAnsi="Times New Roman"/>
          <w:color w:val="000000"/>
          <w:sz w:val="28"/>
          <w:szCs w:val="28"/>
          <w:shd w:val="clear" w:color="auto" w:fill="FFFFFF"/>
          <w:lang w:val="vi-VN"/>
        </w:rPr>
        <w:t xml:space="preserve"> Giáo dục quốc phòng và an ninh</w:t>
      </w:r>
      <w:r w:rsidR="00B52653" w:rsidRPr="00280A1A">
        <w:rPr>
          <w:rFonts w:ascii="Times New Roman" w:hAnsi="Times New Roman"/>
          <w:color w:val="000000"/>
          <w:sz w:val="28"/>
          <w:szCs w:val="28"/>
          <w:shd w:val="clear" w:color="auto" w:fill="FFFFFF"/>
        </w:rPr>
        <w:t>;</w:t>
      </w:r>
      <w:r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lang w:val="vi-VN"/>
        </w:rPr>
        <w:t>Hoạt động trải nghiệm</w:t>
      </w:r>
      <w:r w:rsidR="00E15B39" w:rsidRPr="00280A1A">
        <w:rPr>
          <w:rFonts w:ascii="Times New Roman" w:hAnsi="Times New Roman"/>
          <w:color w:val="000000"/>
          <w:spacing w:val="-4"/>
          <w:sz w:val="28"/>
          <w:szCs w:val="28"/>
        </w:rPr>
        <w:t>, hướng nghiệp</w:t>
      </w:r>
      <w:r w:rsidR="00B52653" w:rsidRPr="00280A1A">
        <w:rPr>
          <w:rFonts w:ascii="Times New Roman" w:hAnsi="Times New Roman"/>
          <w:color w:val="000000"/>
          <w:sz w:val="28"/>
          <w:szCs w:val="28"/>
        </w:rPr>
        <w:t>;</w:t>
      </w:r>
      <w:r w:rsidR="00622D85" w:rsidRPr="00280A1A">
        <w:rPr>
          <w:rFonts w:ascii="Times New Roman" w:hAnsi="Times New Roman"/>
          <w:color w:val="000000"/>
          <w:sz w:val="28"/>
          <w:szCs w:val="28"/>
        </w:rPr>
        <w:t xml:space="preserve"> </w:t>
      </w:r>
      <w:r w:rsidRPr="00280A1A">
        <w:rPr>
          <w:rFonts w:ascii="Times New Roman" w:hAnsi="Times New Roman"/>
          <w:color w:val="000000"/>
          <w:sz w:val="28"/>
          <w:szCs w:val="28"/>
        </w:rPr>
        <w:t>Nội dung giáo dục của địa phương</w:t>
      </w:r>
      <w:r w:rsidRPr="00280A1A">
        <w:rPr>
          <w:rFonts w:ascii="Times New Roman" w:hAnsi="Times New Roman"/>
          <w:color w:val="000000"/>
          <w:sz w:val="28"/>
          <w:szCs w:val="28"/>
          <w:shd w:val="clear" w:color="auto" w:fill="FFFFFF"/>
          <w:lang w:val="vi-VN"/>
        </w:rPr>
        <w:t>.</w:t>
      </w:r>
      <w:r w:rsidRPr="00280A1A">
        <w:rPr>
          <w:rFonts w:ascii="Times New Roman" w:hAnsi="Times New Roman"/>
          <w:color w:val="000000"/>
          <w:sz w:val="28"/>
          <w:szCs w:val="28"/>
          <w:shd w:val="clear" w:color="auto" w:fill="FFFFFF"/>
        </w:rPr>
        <w:t xml:space="preserve"> </w:t>
      </w:r>
      <w:r w:rsidR="00B52653" w:rsidRPr="00280A1A">
        <w:rPr>
          <w:rFonts w:ascii="Times New Roman" w:hAnsi="Times New Roman"/>
          <w:color w:val="000000"/>
          <w:sz w:val="28"/>
          <w:szCs w:val="28"/>
          <w:shd w:val="clear" w:color="auto" w:fill="FFFFFF"/>
        </w:rPr>
        <w:t>M</w:t>
      </w:r>
      <w:r w:rsidRPr="00280A1A">
        <w:rPr>
          <w:rFonts w:ascii="Times New Roman" w:hAnsi="Times New Roman"/>
          <w:color w:val="000000"/>
          <w:sz w:val="28"/>
          <w:szCs w:val="28"/>
          <w:shd w:val="clear" w:color="auto" w:fill="FFFFFF"/>
        </w:rPr>
        <w:t xml:space="preserve">ôn Giáo dục thể chất </w:t>
      </w:r>
      <w:r w:rsidRPr="00280A1A">
        <w:rPr>
          <w:rFonts w:ascii="Times New Roman" w:hAnsi="Times New Roman"/>
          <w:color w:val="000000"/>
          <w:sz w:val="28"/>
          <w:szCs w:val="28"/>
        </w:rPr>
        <w:t>đ</w:t>
      </w:r>
      <w:r w:rsidR="00B52653" w:rsidRPr="00280A1A">
        <w:rPr>
          <w:rFonts w:ascii="Times New Roman" w:hAnsi="Times New Roman"/>
          <w:color w:val="000000"/>
          <w:sz w:val="28"/>
          <w:szCs w:val="28"/>
        </w:rPr>
        <w:t xml:space="preserve">ược thiết kế thành các học phần; </w:t>
      </w:r>
      <w:r w:rsidR="00B52653" w:rsidRPr="00280A1A">
        <w:rPr>
          <w:rFonts w:ascii="Times New Roman" w:hAnsi="Times New Roman"/>
          <w:color w:val="000000"/>
          <w:sz w:val="28"/>
          <w:szCs w:val="28"/>
          <w:lang w:val="vi-VN"/>
        </w:rPr>
        <w:t>Hoạt động trải nghiệm</w:t>
      </w:r>
      <w:r w:rsidR="00E15B39" w:rsidRPr="00280A1A">
        <w:rPr>
          <w:rFonts w:ascii="Times New Roman" w:hAnsi="Times New Roman"/>
          <w:color w:val="000000"/>
          <w:spacing w:val="-4"/>
          <w:sz w:val="28"/>
          <w:szCs w:val="28"/>
        </w:rPr>
        <w:t>, hướng nghiệp</w:t>
      </w:r>
      <w:r w:rsidRPr="00280A1A">
        <w:rPr>
          <w:rFonts w:ascii="Times New Roman" w:hAnsi="Times New Roman"/>
          <w:color w:val="000000"/>
          <w:sz w:val="28"/>
          <w:szCs w:val="28"/>
        </w:rPr>
        <w:t xml:space="preserve"> </w:t>
      </w:r>
      <w:r w:rsidR="00B52653" w:rsidRPr="00280A1A">
        <w:rPr>
          <w:rFonts w:ascii="Times New Roman" w:hAnsi="Times New Roman"/>
          <w:color w:val="000000"/>
          <w:sz w:val="28"/>
          <w:szCs w:val="28"/>
        </w:rPr>
        <w:t xml:space="preserve">được thiết kế thành các chủ đề; </w:t>
      </w:r>
      <w:r w:rsidRPr="00280A1A">
        <w:rPr>
          <w:rFonts w:ascii="Times New Roman" w:hAnsi="Times New Roman"/>
          <w:color w:val="000000"/>
          <w:sz w:val="28"/>
          <w:szCs w:val="28"/>
        </w:rPr>
        <w:t>học sinh được lựa chọn học phần</w:t>
      </w:r>
      <w:r w:rsidR="00B52653" w:rsidRPr="00280A1A">
        <w:rPr>
          <w:rFonts w:ascii="Times New Roman" w:hAnsi="Times New Roman"/>
          <w:color w:val="000000"/>
          <w:sz w:val="28"/>
          <w:szCs w:val="28"/>
        </w:rPr>
        <w:t>, chủ đề</w:t>
      </w:r>
      <w:r w:rsidRPr="00280A1A">
        <w:rPr>
          <w:rFonts w:ascii="Times New Roman" w:hAnsi="Times New Roman"/>
          <w:color w:val="000000"/>
          <w:sz w:val="28"/>
          <w:szCs w:val="28"/>
        </w:rPr>
        <w:t xml:space="preserve"> phù hợp với nguyện vọng của bản thân và khả năng tổ chức của nhà trường.</w:t>
      </w:r>
    </w:p>
    <w:p w:rsidR="0047698C" w:rsidRPr="00280A1A" w:rsidRDefault="0047698C" w:rsidP="009C2E51">
      <w:pPr>
        <w:tabs>
          <w:tab w:val="left" w:pos="1440"/>
        </w:tabs>
        <w:spacing w:before="40" w:after="40" w:line="264" w:lineRule="auto"/>
        <w:rPr>
          <w:rFonts w:ascii="Times New Roman" w:hAnsi="Times New Roman"/>
          <w:color w:val="000000"/>
          <w:sz w:val="28"/>
          <w:szCs w:val="28"/>
          <w:shd w:val="clear" w:color="auto" w:fill="FFFFFF"/>
        </w:rPr>
      </w:pPr>
      <w:r w:rsidRPr="00280A1A">
        <w:rPr>
          <w:rFonts w:ascii="Times New Roman" w:hAnsi="Times New Roman"/>
          <w:color w:val="000000"/>
          <w:sz w:val="28"/>
          <w:szCs w:val="28"/>
          <w:shd w:val="clear" w:color="auto" w:fill="FFFFFF"/>
        </w:rPr>
        <w:t xml:space="preserve">Các môn học được lựa chọn theo định hướng nghề nghiệp gồm 3 nhóm môn: </w:t>
      </w:r>
    </w:p>
    <w:p w:rsidR="0047698C" w:rsidRPr="00280A1A" w:rsidRDefault="0047698C" w:rsidP="009C2E51">
      <w:pPr>
        <w:tabs>
          <w:tab w:val="left" w:pos="1440"/>
        </w:tabs>
        <w:spacing w:before="40" w:after="40" w:line="264" w:lineRule="auto"/>
        <w:rPr>
          <w:rFonts w:ascii="Times New Roman" w:hAnsi="Times New Roman"/>
          <w:color w:val="000000"/>
          <w:sz w:val="28"/>
          <w:szCs w:val="28"/>
          <w:shd w:val="clear" w:color="auto" w:fill="FFFFFF"/>
        </w:rPr>
      </w:pPr>
      <w:r w:rsidRPr="00280A1A">
        <w:rPr>
          <w:rFonts w:ascii="Times New Roman" w:hAnsi="Times New Roman"/>
          <w:color w:val="000000"/>
          <w:sz w:val="28"/>
          <w:szCs w:val="28"/>
          <w:shd w:val="clear" w:color="auto" w:fill="FFFFFF"/>
        </w:rPr>
        <w:t xml:space="preserve">- Nhóm môn Khoa học xã hội: </w:t>
      </w:r>
      <w:r w:rsidRPr="00280A1A">
        <w:rPr>
          <w:rFonts w:ascii="Times New Roman" w:hAnsi="Times New Roman"/>
          <w:color w:val="000000"/>
          <w:sz w:val="28"/>
          <w:szCs w:val="28"/>
          <w:shd w:val="clear" w:color="auto" w:fill="FFFFFF"/>
          <w:lang w:val="vi-VN"/>
        </w:rPr>
        <w:t xml:space="preserve">Lịch sử, Địa </w:t>
      </w:r>
      <w:r w:rsidR="000C514D" w:rsidRPr="00280A1A">
        <w:rPr>
          <w:rFonts w:ascii="Times New Roman" w:hAnsi="Times New Roman"/>
          <w:color w:val="000000"/>
          <w:sz w:val="28"/>
          <w:szCs w:val="28"/>
          <w:shd w:val="clear" w:color="auto" w:fill="FFFFFF"/>
          <w:lang w:val="vi-VN"/>
        </w:rPr>
        <w:t>lí</w:t>
      </w:r>
      <w:r w:rsidRPr="00280A1A">
        <w:rPr>
          <w:rFonts w:ascii="Times New Roman" w:hAnsi="Times New Roman"/>
          <w:color w:val="000000"/>
          <w:sz w:val="28"/>
          <w:szCs w:val="28"/>
          <w:shd w:val="clear" w:color="auto" w:fill="FFFFFF"/>
          <w:lang w:val="vi-VN"/>
        </w:rPr>
        <w:t xml:space="preserve">, Giáo dục </w:t>
      </w:r>
      <w:r w:rsidR="0098330D" w:rsidRPr="00280A1A">
        <w:rPr>
          <w:rFonts w:ascii="Times New Roman" w:hAnsi="Times New Roman"/>
          <w:color w:val="000000"/>
          <w:sz w:val="28"/>
          <w:szCs w:val="28"/>
          <w:shd w:val="clear" w:color="auto" w:fill="FFFFFF"/>
        </w:rPr>
        <w:t>kinh tế và pháp luật</w:t>
      </w:r>
      <w:r w:rsidRPr="00280A1A">
        <w:rPr>
          <w:rFonts w:ascii="Times New Roman" w:hAnsi="Times New Roman"/>
          <w:color w:val="000000"/>
          <w:sz w:val="28"/>
          <w:szCs w:val="28"/>
          <w:shd w:val="clear" w:color="auto" w:fill="FFFFFF"/>
        </w:rPr>
        <w:t>.</w:t>
      </w:r>
    </w:p>
    <w:p w:rsidR="0047698C" w:rsidRPr="00280A1A" w:rsidRDefault="0047698C" w:rsidP="009C2E51">
      <w:pPr>
        <w:tabs>
          <w:tab w:val="left" w:pos="1440"/>
        </w:tabs>
        <w:spacing w:before="40" w:after="40" w:line="264" w:lineRule="auto"/>
        <w:rPr>
          <w:rFonts w:ascii="Times New Roman" w:hAnsi="Times New Roman"/>
          <w:color w:val="000000"/>
          <w:sz w:val="28"/>
          <w:szCs w:val="28"/>
          <w:shd w:val="clear" w:color="auto" w:fill="FFFFFF"/>
        </w:rPr>
      </w:pPr>
      <w:r w:rsidRPr="00280A1A">
        <w:rPr>
          <w:rFonts w:ascii="Times New Roman" w:hAnsi="Times New Roman"/>
          <w:color w:val="000000"/>
          <w:sz w:val="28"/>
          <w:szCs w:val="28"/>
          <w:shd w:val="clear" w:color="auto" w:fill="FFFFFF"/>
        </w:rPr>
        <w:t xml:space="preserve">- Nhóm môn Khoa học tự nhiên: </w:t>
      </w:r>
      <w:r w:rsidRPr="00280A1A">
        <w:rPr>
          <w:rFonts w:ascii="Times New Roman" w:hAnsi="Times New Roman"/>
          <w:color w:val="000000"/>
          <w:sz w:val="28"/>
          <w:szCs w:val="28"/>
          <w:shd w:val="clear" w:color="auto" w:fill="FFFFFF"/>
          <w:lang w:val="vi-VN"/>
        </w:rPr>
        <w:t xml:space="preserve">Vật </w:t>
      </w:r>
      <w:r w:rsidR="000C514D" w:rsidRPr="00280A1A">
        <w:rPr>
          <w:rFonts w:ascii="Times New Roman" w:hAnsi="Times New Roman"/>
          <w:color w:val="000000"/>
          <w:sz w:val="28"/>
          <w:szCs w:val="28"/>
          <w:shd w:val="clear" w:color="auto" w:fill="FFFFFF"/>
          <w:lang w:val="vi-VN"/>
        </w:rPr>
        <w:t>lí</w:t>
      </w:r>
      <w:r w:rsidRPr="00280A1A">
        <w:rPr>
          <w:rFonts w:ascii="Times New Roman" w:hAnsi="Times New Roman"/>
          <w:color w:val="000000"/>
          <w:sz w:val="28"/>
          <w:szCs w:val="28"/>
          <w:shd w:val="clear" w:color="auto" w:fill="FFFFFF"/>
          <w:lang w:val="vi-VN"/>
        </w:rPr>
        <w:t>, Hóa học, Sinh học</w:t>
      </w:r>
      <w:r w:rsidRPr="00280A1A">
        <w:rPr>
          <w:rFonts w:ascii="Times New Roman" w:hAnsi="Times New Roman"/>
          <w:color w:val="000000"/>
          <w:sz w:val="28"/>
          <w:szCs w:val="28"/>
          <w:shd w:val="clear" w:color="auto" w:fill="FFFFFF"/>
        </w:rPr>
        <w:t>.</w:t>
      </w:r>
    </w:p>
    <w:p w:rsidR="0047698C" w:rsidRPr="00280A1A" w:rsidRDefault="0047698C" w:rsidP="009C2E51">
      <w:pPr>
        <w:tabs>
          <w:tab w:val="left" w:pos="1440"/>
        </w:tabs>
        <w:spacing w:before="40" w:after="40" w:line="264" w:lineRule="auto"/>
        <w:rPr>
          <w:rFonts w:ascii="Times New Roman" w:hAnsi="Times New Roman"/>
          <w:color w:val="000000"/>
          <w:sz w:val="28"/>
          <w:szCs w:val="28"/>
        </w:rPr>
      </w:pPr>
      <w:r w:rsidRPr="00280A1A">
        <w:rPr>
          <w:rFonts w:ascii="Times New Roman" w:hAnsi="Times New Roman"/>
          <w:color w:val="000000"/>
          <w:sz w:val="28"/>
          <w:szCs w:val="28"/>
        </w:rPr>
        <w:t xml:space="preserve">- </w:t>
      </w:r>
      <w:r w:rsidRPr="00280A1A">
        <w:rPr>
          <w:rFonts w:ascii="Times New Roman" w:hAnsi="Times New Roman"/>
          <w:color w:val="000000"/>
          <w:sz w:val="28"/>
          <w:szCs w:val="28"/>
          <w:shd w:val="clear" w:color="auto" w:fill="FFFFFF"/>
        </w:rPr>
        <w:t>Nhóm môn Công nghệ và Nghệ thuật: Công nghệ, Tin học, Nghệ thuật</w:t>
      </w:r>
      <w:r w:rsidR="00D85265" w:rsidRPr="00280A1A">
        <w:rPr>
          <w:rFonts w:ascii="Times New Roman" w:hAnsi="Times New Roman"/>
          <w:color w:val="000000"/>
          <w:sz w:val="28"/>
          <w:szCs w:val="28"/>
          <w:shd w:val="clear" w:color="auto" w:fill="FFFFFF"/>
        </w:rPr>
        <w:t xml:space="preserve"> </w:t>
      </w:r>
      <w:r w:rsidR="00D85265" w:rsidRPr="00280A1A">
        <w:rPr>
          <w:rFonts w:ascii="Times New Roman" w:hAnsi="Times New Roman"/>
          <w:color w:val="000000"/>
          <w:sz w:val="28"/>
          <w:szCs w:val="28"/>
          <w:lang w:val="vi-VN"/>
        </w:rPr>
        <w:t>(Âm nhạc, Mĩ thuật)</w:t>
      </w:r>
      <w:r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rPr>
        <w:t xml:space="preserve">Nội dung mỗi môn học thuộc nhóm này được thiết kế thành các học phần, học sinh được lựa chọn học phần phù hợp với nguyện vọng của bản thân và khả năng tổ chức của nhà trường. </w:t>
      </w:r>
    </w:p>
    <w:p w:rsidR="00531AAC" w:rsidRPr="00280A1A" w:rsidRDefault="0047698C" w:rsidP="009C2E51">
      <w:pPr>
        <w:tabs>
          <w:tab w:val="left" w:pos="1440"/>
        </w:tabs>
        <w:spacing w:before="40" w:after="40" w:line="264" w:lineRule="auto"/>
        <w:rPr>
          <w:rFonts w:ascii="Times New Roman" w:hAnsi="Times New Roman"/>
          <w:color w:val="000000"/>
          <w:sz w:val="28"/>
          <w:szCs w:val="28"/>
          <w:shd w:val="clear" w:color="auto" w:fill="FFFFFF"/>
        </w:rPr>
      </w:pPr>
      <w:r w:rsidRPr="00280A1A">
        <w:rPr>
          <w:rFonts w:ascii="Times New Roman" w:hAnsi="Times New Roman"/>
          <w:color w:val="000000"/>
          <w:sz w:val="28"/>
          <w:szCs w:val="28"/>
          <w:shd w:val="clear" w:color="auto" w:fill="FFFFFF"/>
        </w:rPr>
        <w:t xml:space="preserve">Học sinh chọn </w:t>
      </w:r>
      <w:r w:rsidR="00041EE8" w:rsidRPr="00280A1A">
        <w:rPr>
          <w:rFonts w:ascii="Times New Roman" w:hAnsi="Times New Roman"/>
          <w:color w:val="000000"/>
          <w:sz w:val="28"/>
          <w:szCs w:val="28"/>
          <w:shd w:val="clear" w:color="auto" w:fill="FFFFFF"/>
        </w:rPr>
        <w:t>5</w:t>
      </w:r>
      <w:r w:rsidRPr="00280A1A">
        <w:rPr>
          <w:rFonts w:ascii="Times New Roman" w:hAnsi="Times New Roman"/>
          <w:color w:val="000000"/>
          <w:sz w:val="28"/>
          <w:szCs w:val="28"/>
          <w:shd w:val="clear" w:color="auto" w:fill="FFFFFF"/>
        </w:rPr>
        <w:t xml:space="preserve"> môn học từ 3 nhóm môn </w:t>
      </w:r>
      <w:r w:rsidR="00CF3FEF" w:rsidRPr="00280A1A">
        <w:rPr>
          <w:rFonts w:ascii="Times New Roman" w:hAnsi="Times New Roman"/>
          <w:color w:val="000000"/>
          <w:sz w:val="28"/>
          <w:szCs w:val="28"/>
          <w:shd w:val="clear" w:color="auto" w:fill="FFFFFF"/>
        </w:rPr>
        <w:t xml:space="preserve">học </w:t>
      </w:r>
      <w:r w:rsidRPr="00280A1A">
        <w:rPr>
          <w:rFonts w:ascii="Times New Roman" w:hAnsi="Times New Roman"/>
          <w:color w:val="000000"/>
          <w:sz w:val="28"/>
          <w:szCs w:val="28"/>
          <w:shd w:val="clear" w:color="auto" w:fill="FFFFFF"/>
        </w:rPr>
        <w:t xml:space="preserve">trên, mỗi nhóm chọn ít nhất 1 môn. </w:t>
      </w:r>
    </w:p>
    <w:p w:rsidR="005E71CE" w:rsidRPr="00280A1A" w:rsidRDefault="00531AAC" w:rsidP="009C2E51">
      <w:pPr>
        <w:tabs>
          <w:tab w:val="left" w:pos="1440"/>
        </w:tabs>
        <w:spacing w:before="40" w:after="40" w:line="264" w:lineRule="auto"/>
        <w:rPr>
          <w:rFonts w:ascii="Times New Roman" w:hAnsi="Times New Roman"/>
          <w:color w:val="000000"/>
          <w:sz w:val="28"/>
          <w:szCs w:val="28"/>
          <w:shd w:val="clear" w:color="auto" w:fill="FFFFFF"/>
        </w:rPr>
      </w:pPr>
      <w:r w:rsidRPr="00280A1A">
        <w:rPr>
          <w:rFonts w:ascii="Times New Roman" w:hAnsi="Times New Roman"/>
          <w:color w:val="000000"/>
          <w:sz w:val="28"/>
          <w:szCs w:val="28"/>
          <w:shd w:val="clear" w:color="auto" w:fill="FFFFFF"/>
        </w:rPr>
        <w:t>Các chuyên đề</w:t>
      </w:r>
      <w:r w:rsidR="00CF66E0" w:rsidRPr="00280A1A">
        <w:rPr>
          <w:rFonts w:ascii="Times New Roman" w:hAnsi="Times New Roman"/>
          <w:color w:val="000000"/>
          <w:sz w:val="28"/>
          <w:szCs w:val="28"/>
          <w:shd w:val="clear" w:color="auto" w:fill="FFFFFF"/>
        </w:rPr>
        <w:t xml:space="preserve"> </w:t>
      </w:r>
      <w:r w:rsidR="00B81557" w:rsidRPr="00280A1A">
        <w:rPr>
          <w:rFonts w:ascii="Times New Roman" w:hAnsi="Times New Roman"/>
          <w:color w:val="000000"/>
          <w:sz w:val="28"/>
          <w:szCs w:val="28"/>
          <w:shd w:val="clear" w:color="auto" w:fill="FFFFFF"/>
        </w:rPr>
        <w:t>học tập</w:t>
      </w:r>
      <w:r w:rsidRPr="00280A1A">
        <w:rPr>
          <w:rFonts w:ascii="Times New Roman" w:hAnsi="Times New Roman"/>
          <w:color w:val="000000"/>
          <w:sz w:val="28"/>
          <w:szCs w:val="28"/>
          <w:shd w:val="clear" w:color="auto" w:fill="FFFFFF"/>
        </w:rPr>
        <w:t xml:space="preserve">: Mỗi môn học </w:t>
      </w:r>
      <w:r w:rsidRPr="00280A1A">
        <w:rPr>
          <w:rFonts w:ascii="Times New Roman" w:hAnsi="Times New Roman"/>
          <w:color w:val="000000"/>
          <w:sz w:val="28"/>
          <w:szCs w:val="28"/>
          <w:shd w:val="clear" w:color="auto" w:fill="FFFFFF"/>
          <w:lang w:val="vi-VN"/>
        </w:rPr>
        <w:t>Ngữ văn, Toán</w:t>
      </w:r>
      <w:r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lang w:val="vi-VN"/>
        </w:rPr>
        <w:t xml:space="preserve">Lịch sử, Địa </w:t>
      </w:r>
      <w:r w:rsidR="000C514D" w:rsidRPr="00280A1A">
        <w:rPr>
          <w:rFonts w:ascii="Times New Roman" w:hAnsi="Times New Roman"/>
          <w:color w:val="000000"/>
          <w:sz w:val="28"/>
          <w:szCs w:val="28"/>
          <w:shd w:val="clear" w:color="auto" w:fill="FFFFFF"/>
          <w:lang w:val="vi-VN"/>
        </w:rPr>
        <w:t>lí</w:t>
      </w:r>
      <w:r w:rsidRPr="00280A1A">
        <w:rPr>
          <w:rFonts w:ascii="Times New Roman" w:hAnsi="Times New Roman"/>
          <w:color w:val="000000"/>
          <w:sz w:val="28"/>
          <w:szCs w:val="28"/>
          <w:shd w:val="clear" w:color="auto" w:fill="FFFFFF"/>
          <w:lang w:val="vi-VN"/>
        </w:rPr>
        <w:t>, Giáo dục</w:t>
      </w:r>
      <w:r w:rsidR="00A63118" w:rsidRPr="00280A1A">
        <w:rPr>
          <w:rFonts w:ascii="Times New Roman" w:hAnsi="Times New Roman"/>
          <w:color w:val="000000"/>
          <w:sz w:val="28"/>
          <w:szCs w:val="28"/>
          <w:shd w:val="clear" w:color="auto" w:fill="FFFFFF"/>
        </w:rPr>
        <w:t xml:space="preserve"> kinh tế và pháp luật</w:t>
      </w:r>
      <w:r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lang w:val="vi-VN"/>
        </w:rPr>
        <w:t xml:space="preserve">Vật </w:t>
      </w:r>
      <w:r w:rsidR="000C514D" w:rsidRPr="00280A1A">
        <w:rPr>
          <w:rFonts w:ascii="Times New Roman" w:hAnsi="Times New Roman"/>
          <w:color w:val="000000"/>
          <w:sz w:val="28"/>
          <w:szCs w:val="28"/>
          <w:shd w:val="clear" w:color="auto" w:fill="FFFFFF"/>
          <w:lang w:val="vi-VN"/>
        </w:rPr>
        <w:t>lí</w:t>
      </w:r>
      <w:r w:rsidRPr="00280A1A">
        <w:rPr>
          <w:rFonts w:ascii="Times New Roman" w:hAnsi="Times New Roman"/>
          <w:color w:val="000000"/>
          <w:sz w:val="28"/>
          <w:szCs w:val="28"/>
          <w:shd w:val="clear" w:color="auto" w:fill="FFFFFF"/>
          <w:lang w:val="vi-VN"/>
        </w:rPr>
        <w:t>, Hóa học, Sinh học</w:t>
      </w:r>
      <w:r w:rsidRPr="00280A1A">
        <w:rPr>
          <w:rFonts w:ascii="Times New Roman" w:hAnsi="Times New Roman"/>
          <w:color w:val="000000"/>
          <w:sz w:val="28"/>
          <w:szCs w:val="28"/>
          <w:shd w:val="clear" w:color="auto" w:fill="FFFFFF"/>
        </w:rPr>
        <w:t xml:space="preserve">, Công nghệ, Tin học, Nghệ thuật có một số </w:t>
      </w:r>
      <w:r w:rsidR="00B81557" w:rsidRPr="00280A1A">
        <w:rPr>
          <w:rFonts w:ascii="Times New Roman" w:hAnsi="Times New Roman"/>
          <w:color w:val="000000"/>
          <w:sz w:val="28"/>
          <w:szCs w:val="28"/>
          <w:shd w:val="clear" w:color="auto" w:fill="FFFFFF"/>
        </w:rPr>
        <w:t xml:space="preserve">chuyên đề học tập </w:t>
      </w:r>
      <w:r w:rsidR="00540047" w:rsidRPr="00280A1A">
        <w:rPr>
          <w:rFonts w:ascii="Times New Roman" w:hAnsi="Times New Roman"/>
          <w:color w:val="000000"/>
          <w:sz w:val="28"/>
          <w:szCs w:val="28"/>
          <w:shd w:val="clear" w:color="auto" w:fill="FFFFFF"/>
        </w:rPr>
        <w:t xml:space="preserve">tạo thành cụm </w:t>
      </w:r>
      <w:r w:rsidR="00B81557" w:rsidRPr="00280A1A">
        <w:rPr>
          <w:rFonts w:ascii="Times New Roman" w:hAnsi="Times New Roman"/>
          <w:color w:val="000000"/>
          <w:sz w:val="28"/>
          <w:szCs w:val="28"/>
          <w:shd w:val="clear" w:color="auto" w:fill="FFFFFF"/>
        </w:rPr>
        <w:t>chuyên đề học tập c</w:t>
      </w:r>
      <w:r w:rsidR="00540047" w:rsidRPr="00280A1A">
        <w:rPr>
          <w:rFonts w:ascii="Times New Roman" w:hAnsi="Times New Roman"/>
          <w:color w:val="000000"/>
          <w:sz w:val="28"/>
          <w:szCs w:val="28"/>
          <w:shd w:val="clear" w:color="auto" w:fill="FFFFFF"/>
        </w:rPr>
        <w:t>ủa môn học</w:t>
      </w:r>
      <w:r w:rsidR="00E17A90" w:rsidRPr="00280A1A">
        <w:rPr>
          <w:rFonts w:ascii="Times New Roman" w:hAnsi="Times New Roman"/>
          <w:color w:val="000000"/>
          <w:sz w:val="28"/>
          <w:szCs w:val="28"/>
          <w:shd w:val="clear" w:color="auto" w:fill="FFFFFF"/>
        </w:rPr>
        <w:t xml:space="preserve"> nhằm thực hiện yêu cầu phân hóa sâu</w:t>
      </w:r>
      <w:r w:rsidR="00E17A90" w:rsidRPr="00280A1A">
        <w:rPr>
          <w:rStyle w:val="longtext"/>
          <w:rFonts w:cs=".VnTime"/>
          <w:color w:val="000000"/>
          <w:sz w:val="28"/>
          <w:szCs w:val="28"/>
        </w:rPr>
        <w:t>,</w:t>
      </w:r>
      <w:r w:rsidR="00540047" w:rsidRPr="00280A1A">
        <w:rPr>
          <w:rFonts w:ascii="Times New Roman" w:hAnsi="Times New Roman"/>
          <w:color w:val="000000"/>
          <w:sz w:val="28"/>
          <w:szCs w:val="28"/>
          <w:shd w:val="clear" w:color="auto" w:fill="FFFFFF"/>
        </w:rPr>
        <w:t xml:space="preserve"> </w:t>
      </w:r>
      <w:r w:rsidR="00867DD2" w:rsidRPr="00280A1A">
        <w:rPr>
          <w:rFonts w:ascii="Times New Roman" w:hAnsi="Times New Roman"/>
          <w:color w:val="000000"/>
          <w:sz w:val="28"/>
          <w:szCs w:val="28"/>
          <w:shd w:val="clear" w:color="auto" w:fill="FFFFFF"/>
        </w:rPr>
        <w:t xml:space="preserve">giúp học sinh tăng cường </w:t>
      </w:r>
      <w:r w:rsidR="00346E0D" w:rsidRPr="00280A1A">
        <w:rPr>
          <w:rFonts w:ascii="Times New Roman" w:hAnsi="Times New Roman"/>
          <w:color w:val="000000"/>
          <w:sz w:val="28"/>
          <w:szCs w:val="28"/>
          <w:shd w:val="clear" w:color="auto" w:fill="FFFFFF"/>
        </w:rPr>
        <w:t>kiến</w:t>
      </w:r>
      <w:r w:rsidR="00867DD2" w:rsidRPr="00280A1A">
        <w:rPr>
          <w:rFonts w:ascii="Times New Roman" w:hAnsi="Times New Roman"/>
          <w:color w:val="000000"/>
          <w:sz w:val="28"/>
          <w:szCs w:val="28"/>
          <w:shd w:val="clear" w:color="auto" w:fill="FFFFFF"/>
        </w:rPr>
        <w:t xml:space="preserve"> thức và </w:t>
      </w:r>
      <w:r w:rsidR="000C514D" w:rsidRPr="00280A1A">
        <w:rPr>
          <w:rFonts w:ascii="Times New Roman" w:hAnsi="Times New Roman"/>
          <w:color w:val="000000"/>
          <w:sz w:val="28"/>
          <w:szCs w:val="28"/>
          <w:shd w:val="clear" w:color="auto" w:fill="FFFFFF"/>
        </w:rPr>
        <w:t>kĩ</w:t>
      </w:r>
      <w:r w:rsidR="00867DD2" w:rsidRPr="00280A1A">
        <w:rPr>
          <w:rFonts w:ascii="Times New Roman" w:hAnsi="Times New Roman"/>
          <w:color w:val="000000"/>
          <w:sz w:val="28"/>
          <w:szCs w:val="28"/>
          <w:shd w:val="clear" w:color="auto" w:fill="FFFFFF"/>
        </w:rPr>
        <w:t xml:space="preserve"> năng</w:t>
      </w:r>
      <w:r w:rsidR="00CB4F08" w:rsidRPr="00280A1A">
        <w:rPr>
          <w:rFonts w:ascii="Times New Roman" w:hAnsi="Times New Roman"/>
          <w:color w:val="000000"/>
          <w:sz w:val="28"/>
          <w:szCs w:val="28"/>
          <w:shd w:val="clear" w:color="auto" w:fill="FFFFFF"/>
        </w:rPr>
        <w:t xml:space="preserve"> thực hành</w:t>
      </w:r>
      <w:r w:rsidR="00867DD2" w:rsidRPr="00280A1A">
        <w:rPr>
          <w:rFonts w:ascii="Times New Roman" w:hAnsi="Times New Roman"/>
          <w:color w:val="000000"/>
          <w:sz w:val="28"/>
          <w:szCs w:val="28"/>
          <w:shd w:val="clear" w:color="auto" w:fill="FFFFFF"/>
        </w:rPr>
        <w:t xml:space="preserve">, </w:t>
      </w:r>
      <w:r w:rsidR="00CB4F08" w:rsidRPr="00280A1A">
        <w:rPr>
          <w:rFonts w:ascii="Times New Roman" w:hAnsi="Times New Roman"/>
          <w:color w:val="000000"/>
          <w:sz w:val="28"/>
          <w:szCs w:val="28"/>
          <w:shd w:val="clear" w:color="auto" w:fill="FFFFFF"/>
        </w:rPr>
        <w:t xml:space="preserve">vận dụng </w:t>
      </w:r>
      <w:r w:rsidR="00346E0D" w:rsidRPr="00280A1A">
        <w:rPr>
          <w:rFonts w:ascii="Times New Roman" w:hAnsi="Times New Roman"/>
          <w:color w:val="000000"/>
          <w:sz w:val="28"/>
          <w:szCs w:val="28"/>
          <w:shd w:val="clear" w:color="auto" w:fill="FFFFFF"/>
        </w:rPr>
        <w:t>kiến</w:t>
      </w:r>
      <w:r w:rsidR="00CB4F08" w:rsidRPr="00280A1A">
        <w:rPr>
          <w:rFonts w:ascii="Times New Roman" w:hAnsi="Times New Roman"/>
          <w:color w:val="000000"/>
          <w:sz w:val="28"/>
          <w:szCs w:val="28"/>
          <w:shd w:val="clear" w:color="auto" w:fill="FFFFFF"/>
        </w:rPr>
        <w:t xml:space="preserve"> thức giải quyết những vấn đề của thực tiễn, </w:t>
      </w:r>
      <w:r w:rsidR="00867DD2" w:rsidRPr="00280A1A">
        <w:rPr>
          <w:rFonts w:ascii="Times New Roman" w:hAnsi="Times New Roman"/>
          <w:color w:val="000000"/>
          <w:sz w:val="28"/>
          <w:szCs w:val="28"/>
          <w:shd w:val="clear" w:color="auto" w:fill="FFFFFF"/>
        </w:rPr>
        <w:t xml:space="preserve">đáp ứng yêu cầu định hướng nghề nghiệp. </w:t>
      </w:r>
      <w:r w:rsidR="00540047" w:rsidRPr="00280A1A">
        <w:rPr>
          <w:rFonts w:ascii="Times New Roman" w:hAnsi="Times New Roman"/>
          <w:color w:val="000000"/>
          <w:sz w:val="28"/>
          <w:szCs w:val="28"/>
          <w:shd w:val="clear" w:color="auto" w:fill="FFFFFF"/>
        </w:rPr>
        <w:t xml:space="preserve">Thời lượng dành cho mỗi </w:t>
      </w:r>
      <w:r w:rsidR="00B81557" w:rsidRPr="00280A1A">
        <w:rPr>
          <w:rFonts w:ascii="Times New Roman" w:hAnsi="Times New Roman"/>
          <w:color w:val="000000"/>
          <w:sz w:val="28"/>
          <w:szCs w:val="28"/>
          <w:shd w:val="clear" w:color="auto" w:fill="FFFFFF"/>
        </w:rPr>
        <w:t xml:space="preserve">chuyên đề học tập </w:t>
      </w:r>
      <w:r w:rsidR="00540047" w:rsidRPr="00280A1A">
        <w:rPr>
          <w:rFonts w:ascii="Times New Roman" w:hAnsi="Times New Roman"/>
          <w:color w:val="000000"/>
          <w:sz w:val="28"/>
          <w:szCs w:val="28"/>
          <w:shd w:val="clear" w:color="auto" w:fill="FFFFFF"/>
        </w:rPr>
        <w:t xml:space="preserve">từ 10 đến 15 tiết; tổng thời lượng dành cho cụm </w:t>
      </w:r>
      <w:r w:rsidR="00B81557" w:rsidRPr="00280A1A">
        <w:rPr>
          <w:rFonts w:ascii="Times New Roman" w:hAnsi="Times New Roman"/>
          <w:color w:val="000000"/>
          <w:sz w:val="28"/>
          <w:szCs w:val="28"/>
          <w:shd w:val="clear" w:color="auto" w:fill="FFFFFF"/>
        </w:rPr>
        <w:t xml:space="preserve">chuyên đề học tập </w:t>
      </w:r>
      <w:r w:rsidR="00540047" w:rsidRPr="00280A1A">
        <w:rPr>
          <w:rFonts w:ascii="Times New Roman" w:hAnsi="Times New Roman"/>
          <w:color w:val="000000"/>
          <w:sz w:val="28"/>
          <w:szCs w:val="28"/>
          <w:shd w:val="clear" w:color="auto" w:fill="FFFFFF"/>
        </w:rPr>
        <w:t>của một môn</w:t>
      </w:r>
      <w:r w:rsidR="005760D3" w:rsidRPr="00280A1A">
        <w:rPr>
          <w:rFonts w:ascii="Times New Roman" w:hAnsi="Times New Roman"/>
          <w:color w:val="000000"/>
          <w:sz w:val="28"/>
          <w:szCs w:val="28"/>
          <w:shd w:val="clear" w:color="auto" w:fill="FFFFFF"/>
        </w:rPr>
        <w:t xml:space="preserve"> </w:t>
      </w:r>
      <w:r w:rsidR="00540047" w:rsidRPr="00280A1A">
        <w:rPr>
          <w:rFonts w:ascii="Times New Roman" w:hAnsi="Times New Roman"/>
          <w:color w:val="000000"/>
          <w:sz w:val="28"/>
          <w:szCs w:val="28"/>
          <w:shd w:val="clear" w:color="auto" w:fill="FFFFFF"/>
        </w:rPr>
        <w:t>là 35 tiết</w:t>
      </w:r>
      <w:r w:rsidR="005760D3" w:rsidRPr="00280A1A">
        <w:rPr>
          <w:rFonts w:ascii="Times New Roman" w:hAnsi="Times New Roman"/>
          <w:color w:val="000000"/>
          <w:sz w:val="28"/>
          <w:szCs w:val="28"/>
          <w:shd w:val="clear" w:color="auto" w:fill="FFFFFF"/>
        </w:rPr>
        <w:t>/năm học</w:t>
      </w:r>
      <w:r w:rsidR="00540047" w:rsidRPr="00280A1A">
        <w:rPr>
          <w:rFonts w:ascii="Times New Roman" w:hAnsi="Times New Roman"/>
          <w:color w:val="000000"/>
          <w:sz w:val="28"/>
          <w:szCs w:val="28"/>
          <w:shd w:val="clear" w:color="auto" w:fill="FFFFFF"/>
        </w:rPr>
        <w:t xml:space="preserve">. </w:t>
      </w:r>
      <w:r w:rsidR="00CF3FEF" w:rsidRPr="00280A1A">
        <w:rPr>
          <w:rFonts w:ascii="Times New Roman" w:hAnsi="Times New Roman"/>
          <w:color w:val="000000"/>
          <w:sz w:val="28"/>
          <w:szCs w:val="28"/>
          <w:shd w:val="clear" w:color="auto" w:fill="FFFFFF"/>
        </w:rPr>
        <w:t>Ở mỗi lớp 10, 11, 12, h</w:t>
      </w:r>
      <w:r w:rsidR="00867DD2" w:rsidRPr="00280A1A">
        <w:rPr>
          <w:rFonts w:ascii="Times New Roman" w:hAnsi="Times New Roman"/>
          <w:color w:val="000000"/>
          <w:sz w:val="28"/>
          <w:szCs w:val="28"/>
          <w:shd w:val="clear" w:color="auto" w:fill="FFFFFF"/>
        </w:rPr>
        <w:t>ọc sinh</w:t>
      </w:r>
      <w:r w:rsidRPr="00280A1A">
        <w:rPr>
          <w:rFonts w:ascii="Times New Roman" w:hAnsi="Times New Roman"/>
          <w:color w:val="000000"/>
          <w:sz w:val="28"/>
          <w:szCs w:val="28"/>
          <w:shd w:val="clear" w:color="auto" w:fill="FFFFFF"/>
        </w:rPr>
        <w:t xml:space="preserve"> </w:t>
      </w:r>
      <w:r w:rsidR="00867DD2" w:rsidRPr="00280A1A">
        <w:rPr>
          <w:rFonts w:ascii="Times New Roman" w:hAnsi="Times New Roman"/>
          <w:color w:val="000000"/>
          <w:sz w:val="28"/>
          <w:szCs w:val="28"/>
          <w:shd w:val="clear" w:color="auto" w:fill="FFFFFF"/>
        </w:rPr>
        <w:t>c</w:t>
      </w:r>
      <w:r w:rsidR="00F64658" w:rsidRPr="00280A1A">
        <w:rPr>
          <w:rFonts w:ascii="Times New Roman" w:hAnsi="Times New Roman"/>
          <w:color w:val="000000"/>
          <w:sz w:val="28"/>
          <w:szCs w:val="28"/>
          <w:shd w:val="clear" w:color="auto" w:fill="FFFFFF"/>
        </w:rPr>
        <w:t>họn 3</w:t>
      </w:r>
      <w:r w:rsidRPr="00280A1A">
        <w:rPr>
          <w:rFonts w:ascii="Times New Roman" w:hAnsi="Times New Roman"/>
          <w:color w:val="000000"/>
          <w:sz w:val="28"/>
          <w:szCs w:val="28"/>
          <w:shd w:val="clear" w:color="auto" w:fill="FFFFFF"/>
        </w:rPr>
        <w:t xml:space="preserve"> </w:t>
      </w:r>
      <w:r w:rsidR="00540047" w:rsidRPr="00280A1A">
        <w:rPr>
          <w:rFonts w:ascii="Times New Roman" w:hAnsi="Times New Roman"/>
          <w:color w:val="000000"/>
          <w:sz w:val="28"/>
          <w:szCs w:val="28"/>
          <w:shd w:val="clear" w:color="auto" w:fill="FFFFFF"/>
        </w:rPr>
        <w:t xml:space="preserve">cụm </w:t>
      </w:r>
      <w:r w:rsidR="00B81557" w:rsidRPr="00280A1A">
        <w:rPr>
          <w:rFonts w:ascii="Times New Roman" w:hAnsi="Times New Roman"/>
          <w:color w:val="000000"/>
          <w:sz w:val="28"/>
          <w:szCs w:val="28"/>
          <w:shd w:val="clear" w:color="auto" w:fill="FFFFFF"/>
        </w:rPr>
        <w:t xml:space="preserve">chuyên đề học tập </w:t>
      </w:r>
      <w:r w:rsidR="00540047" w:rsidRPr="00280A1A">
        <w:rPr>
          <w:rFonts w:ascii="Times New Roman" w:hAnsi="Times New Roman"/>
          <w:color w:val="000000"/>
          <w:sz w:val="28"/>
          <w:szCs w:val="28"/>
          <w:shd w:val="clear" w:color="auto" w:fill="FFFFFF"/>
        </w:rPr>
        <w:t xml:space="preserve">của 3 môn học </w:t>
      </w:r>
      <w:r w:rsidR="00CB4F08" w:rsidRPr="00280A1A">
        <w:rPr>
          <w:rFonts w:ascii="Times New Roman" w:hAnsi="Times New Roman"/>
          <w:color w:val="000000"/>
          <w:sz w:val="28"/>
          <w:szCs w:val="28"/>
          <w:shd w:val="clear" w:color="auto" w:fill="FFFFFF"/>
        </w:rPr>
        <w:t>phù hợp với nguyện vọng của bản thân và điều kiện tổ chức của nhà trường</w:t>
      </w:r>
      <w:r w:rsidR="00867DD2" w:rsidRPr="00280A1A">
        <w:rPr>
          <w:rFonts w:ascii="Times New Roman" w:hAnsi="Times New Roman"/>
          <w:color w:val="000000"/>
          <w:sz w:val="28"/>
          <w:szCs w:val="28"/>
          <w:shd w:val="clear" w:color="auto" w:fill="FFFFFF"/>
        </w:rPr>
        <w:t>.</w:t>
      </w:r>
      <w:r w:rsidR="005E71CE" w:rsidRPr="00280A1A">
        <w:rPr>
          <w:rFonts w:ascii="Times New Roman" w:hAnsi="Times New Roman"/>
          <w:color w:val="000000"/>
          <w:sz w:val="28"/>
          <w:szCs w:val="28"/>
          <w:shd w:val="clear" w:color="auto" w:fill="FFFFFF"/>
        </w:rPr>
        <w:t xml:space="preserve"> </w:t>
      </w:r>
    </w:p>
    <w:p w:rsidR="0047698C" w:rsidRPr="00280A1A" w:rsidRDefault="0047698C" w:rsidP="009C2E51">
      <w:pPr>
        <w:tabs>
          <w:tab w:val="left" w:pos="1440"/>
        </w:tabs>
        <w:spacing w:before="40" w:after="40" w:line="264" w:lineRule="auto"/>
        <w:rPr>
          <w:rFonts w:ascii="Times New Roman" w:hAnsi="Times New Roman"/>
          <w:color w:val="000000"/>
          <w:sz w:val="28"/>
          <w:szCs w:val="28"/>
          <w:shd w:val="clear" w:color="auto" w:fill="FFFFFF"/>
        </w:rPr>
      </w:pPr>
      <w:r w:rsidRPr="00280A1A">
        <w:rPr>
          <w:rFonts w:ascii="Times New Roman" w:hAnsi="Times New Roman"/>
          <w:color w:val="000000"/>
          <w:sz w:val="28"/>
          <w:szCs w:val="28"/>
          <w:shd w:val="clear" w:color="auto" w:fill="FFFFFF"/>
        </w:rPr>
        <w:t xml:space="preserve">Các trường </w:t>
      </w:r>
      <w:r w:rsidR="00CF3FEF" w:rsidRPr="00280A1A">
        <w:rPr>
          <w:rFonts w:ascii="Times New Roman" w:hAnsi="Times New Roman"/>
          <w:color w:val="000000"/>
          <w:sz w:val="28"/>
          <w:szCs w:val="28"/>
          <w:shd w:val="clear" w:color="auto" w:fill="FFFFFF"/>
        </w:rPr>
        <w:t xml:space="preserve">có thể </w:t>
      </w:r>
      <w:r w:rsidRPr="00280A1A">
        <w:rPr>
          <w:rFonts w:ascii="Times New Roman" w:hAnsi="Times New Roman"/>
          <w:color w:val="000000"/>
          <w:sz w:val="28"/>
          <w:szCs w:val="28"/>
          <w:shd w:val="clear" w:color="auto" w:fill="FFFFFF"/>
        </w:rPr>
        <w:t>xây dựng các tổ hợp môn học</w:t>
      </w:r>
      <w:r w:rsidR="00CF3FEF" w:rsidRPr="00280A1A">
        <w:rPr>
          <w:rFonts w:ascii="Times New Roman" w:hAnsi="Times New Roman"/>
          <w:color w:val="000000"/>
          <w:sz w:val="28"/>
          <w:szCs w:val="28"/>
          <w:shd w:val="clear" w:color="auto" w:fill="FFFFFF"/>
        </w:rPr>
        <w:t xml:space="preserve"> từ 3 nhóm môn học </w:t>
      </w:r>
      <w:r w:rsidR="00867DD2" w:rsidRPr="00280A1A">
        <w:rPr>
          <w:rFonts w:ascii="Times New Roman" w:hAnsi="Times New Roman"/>
          <w:color w:val="000000"/>
          <w:sz w:val="28"/>
          <w:szCs w:val="28"/>
          <w:shd w:val="clear" w:color="auto" w:fill="FFFFFF"/>
        </w:rPr>
        <w:t xml:space="preserve">và </w:t>
      </w:r>
      <w:r w:rsidR="00B81557" w:rsidRPr="00280A1A">
        <w:rPr>
          <w:rFonts w:ascii="Times New Roman" w:hAnsi="Times New Roman"/>
          <w:color w:val="000000"/>
          <w:sz w:val="28"/>
          <w:szCs w:val="28"/>
          <w:shd w:val="clear" w:color="auto" w:fill="FFFFFF"/>
        </w:rPr>
        <w:t>chuyên đề học tập n</w:t>
      </w:r>
      <w:r w:rsidR="00A63118" w:rsidRPr="00280A1A">
        <w:rPr>
          <w:rFonts w:ascii="Times New Roman" w:hAnsi="Times New Roman"/>
          <w:color w:val="000000"/>
          <w:sz w:val="28"/>
          <w:szCs w:val="28"/>
          <w:shd w:val="clear" w:color="auto" w:fill="FFFFFF"/>
        </w:rPr>
        <w:t>ói trên</w:t>
      </w:r>
      <w:r w:rsidR="00867DD2" w:rsidRPr="00280A1A">
        <w:rPr>
          <w:rFonts w:ascii="Times New Roman" w:hAnsi="Times New Roman"/>
          <w:color w:val="000000"/>
          <w:sz w:val="28"/>
          <w:szCs w:val="28"/>
          <w:shd w:val="clear" w:color="auto" w:fill="FFFFFF"/>
        </w:rPr>
        <w:t xml:space="preserve"> </w:t>
      </w:r>
      <w:r w:rsidRPr="00280A1A">
        <w:rPr>
          <w:rFonts w:ascii="Times New Roman" w:hAnsi="Times New Roman"/>
          <w:color w:val="000000"/>
          <w:sz w:val="28"/>
          <w:szCs w:val="28"/>
          <w:shd w:val="clear" w:color="auto" w:fill="FFFFFF"/>
        </w:rPr>
        <w:t>để vừa đáp ứng nhu cầu của người học vừa bảo đảm phù hợp với điều kiện về đội ngũ giáo viên, cơ sở vật chất</w:t>
      </w:r>
      <w:r w:rsidR="00346E0D" w:rsidRPr="00280A1A">
        <w:rPr>
          <w:rFonts w:ascii="Times New Roman" w:hAnsi="Times New Roman"/>
          <w:color w:val="000000"/>
          <w:sz w:val="28"/>
          <w:szCs w:val="28"/>
          <w:shd w:val="clear" w:color="auto" w:fill="FFFFFF"/>
        </w:rPr>
        <w:t>, trang thiết bị</w:t>
      </w:r>
      <w:r w:rsidRPr="00280A1A">
        <w:rPr>
          <w:rFonts w:ascii="Times New Roman" w:hAnsi="Times New Roman"/>
          <w:color w:val="000000"/>
          <w:sz w:val="28"/>
          <w:szCs w:val="28"/>
          <w:shd w:val="clear" w:color="auto" w:fill="FFFFFF"/>
        </w:rPr>
        <w:t xml:space="preserve"> của nhà trường. </w:t>
      </w:r>
      <w:r w:rsidR="006E39C5" w:rsidRPr="00280A1A">
        <w:rPr>
          <w:rFonts w:ascii="Times New Roman" w:hAnsi="Times New Roman"/>
          <w:color w:val="000000"/>
          <w:sz w:val="28"/>
          <w:szCs w:val="28"/>
        </w:rPr>
        <w:t xml:space="preserve">Đối với </w:t>
      </w:r>
      <w:r w:rsidR="00425B54" w:rsidRPr="00280A1A">
        <w:rPr>
          <w:rFonts w:ascii="Times New Roman" w:hAnsi="Times New Roman"/>
          <w:color w:val="000000"/>
          <w:sz w:val="28"/>
          <w:szCs w:val="28"/>
        </w:rPr>
        <w:t>những môn học</w:t>
      </w:r>
      <w:r w:rsidR="008F2354" w:rsidRPr="00280A1A">
        <w:rPr>
          <w:rFonts w:ascii="Times New Roman" w:hAnsi="Times New Roman"/>
          <w:color w:val="000000"/>
          <w:sz w:val="28"/>
          <w:szCs w:val="28"/>
        </w:rPr>
        <w:t xml:space="preserve"> và </w:t>
      </w:r>
      <w:r w:rsidR="00B81557" w:rsidRPr="00280A1A">
        <w:rPr>
          <w:rFonts w:ascii="Times New Roman" w:hAnsi="Times New Roman"/>
          <w:color w:val="000000"/>
          <w:sz w:val="28"/>
          <w:szCs w:val="28"/>
          <w:shd w:val="clear" w:color="auto" w:fill="FFFFFF"/>
        </w:rPr>
        <w:t>chuyên đề học tập</w:t>
      </w:r>
      <w:r w:rsidR="00B81557" w:rsidRPr="00280A1A">
        <w:rPr>
          <w:rFonts w:ascii="Times New Roman" w:hAnsi="Times New Roman"/>
          <w:color w:val="000000"/>
          <w:sz w:val="28"/>
          <w:szCs w:val="28"/>
        </w:rPr>
        <w:t xml:space="preserve"> m</w:t>
      </w:r>
      <w:r w:rsidR="00425B54" w:rsidRPr="00280A1A">
        <w:rPr>
          <w:rFonts w:ascii="Times New Roman" w:hAnsi="Times New Roman"/>
          <w:color w:val="000000"/>
          <w:sz w:val="28"/>
          <w:szCs w:val="28"/>
        </w:rPr>
        <w:t>à trường học sinh đang theo học không có điều kiện tổ chức dạy</w:t>
      </w:r>
      <w:r w:rsidR="006E39C5" w:rsidRPr="00280A1A">
        <w:rPr>
          <w:rFonts w:ascii="Times New Roman" w:hAnsi="Times New Roman"/>
          <w:color w:val="000000"/>
          <w:sz w:val="28"/>
          <w:szCs w:val="28"/>
        </w:rPr>
        <w:t>, học sinh có thể đăng kí học ở một cơ sở giáo dục khác</w:t>
      </w:r>
      <w:r w:rsidR="00425B54" w:rsidRPr="00280A1A">
        <w:rPr>
          <w:rFonts w:ascii="Times New Roman" w:hAnsi="Times New Roman"/>
          <w:color w:val="000000"/>
          <w:sz w:val="28"/>
          <w:szCs w:val="28"/>
        </w:rPr>
        <w:t>.</w:t>
      </w:r>
    </w:p>
    <w:p w:rsidR="0047698C" w:rsidRPr="00280A1A" w:rsidRDefault="0047698C" w:rsidP="009C2E51">
      <w:pPr>
        <w:tabs>
          <w:tab w:val="left" w:pos="1440"/>
        </w:tabs>
        <w:spacing w:before="40" w:after="40" w:line="264" w:lineRule="auto"/>
        <w:rPr>
          <w:rFonts w:ascii="Times New Roman" w:hAnsi="Times New Roman"/>
          <w:color w:val="000000"/>
          <w:sz w:val="28"/>
          <w:szCs w:val="28"/>
        </w:rPr>
      </w:pPr>
      <w:r w:rsidRPr="00280A1A">
        <w:rPr>
          <w:rFonts w:ascii="Times New Roman" w:hAnsi="Times New Roman"/>
          <w:color w:val="000000"/>
          <w:sz w:val="28"/>
          <w:szCs w:val="28"/>
        </w:rPr>
        <w:t xml:space="preserve">Các môn học tự chọn: </w:t>
      </w:r>
      <w:r w:rsidRPr="00280A1A">
        <w:rPr>
          <w:rFonts w:ascii="Times New Roman" w:hAnsi="Times New Roman"/>
          <w:color w:val="000000"/>
          <w:sz w:val="28"/>
          <w:szCs w:val="28"/>
          <w:lang w:val="vi-VN"/>
        </w:rPr>
        <w:t>Tiếng dân tộc thiểu số</w:t>
      </w:r>
      <w:r w:rsidRPr="00280A1A">
        <w:rPr>
          <w:rFonts w:ascii="Times New Roman" w:hAnsi="Times New Roman"/>
          <w:color w:val="000000"/>
          <w:sz w:val="28"/>
          <w:szCs w:val="28"/>
        </w:rPr>
        <w:t>, Ngoại ngữ</w:t>
      </w:r>
      <w:r w:rsidR="00CF3FEF" w:rsidRPr="00280A1A">
        <w:rPr>
          <w:rFonts w:ascii="Times New Roman" w:hAnsi="Times New Roman"/>
          <w:color w:val="000000"/>
          <w:sz w:val="28"/>
          <w:szCs w:val="28"/>
        </w:rPr>
        <w:t xml:space="preserve"> 2</w:t>
      </w:r>
      <w:r w:rsidRPr="00280A1A">
        <w:rPr>
          <w:rFonts w:ascii="Times New Roman" w:hAnsi="Times New Roman"/>
          <w:color w:val="000000"/>
          <w:sz w:val="28"/>
          <w:szCs w:val="28"/>
        </w:rPr>
        <w:t>.</w:t>
      </w:r>
    </w:p>
    <w:p w:rsidR="00A442A6" w:rsidRPr="00280A1A" w:rsidRDefault="0047698C" w:rsidP="009C2E51">
      <w:pPr>
        <w:tabs>
          <w:tab w:val="left" w:pos="1440"/>
        </w:tabs>
        <w:spacing w:before="40" w:after="40" w:line="264" w:lineRule="auto"/>
        <w:ind w:firstLine="562"/>
        <w:rPr>
          <w:rFonts w:ascii="Times New Roman" w:eastAsia="Batang" w:hAnsi="Times New Roman"/>
          <w:color w:val="000000"/>
          <w:sz w:val="28"/>
          <w:szCs w:val="28"/>
          <w:lang w:eastAsia="ko-KR"/>
        </w:rPr>
      </w:pPr>
      <w:r w:rsidRPr="00280A1A">
        <w:rPr>
          <w:rFonts w:ascii="Times New Roman" w:hAnsi="Times New Roman"/>
          <w:color w:val="000000"/>
          <w:sz w:val="28"/>
          <w:szCs w:val="28"/>
        </w:rPr>
        <w:t xml:space="preserve">2.2. </w:t>
      </w:r>
      <w:r w:rsidRPr="00280A1A">
        <w:rPr>
          <w:rFonts w:ascii="Times New Roman" w:eastAsia="Batang" w:hAnsi="Times New Roman"/>
          <w:color w:val="000000"/>
          <w:sz w:val="28"/>
          <w:szCs w:val="28"/>
          <w:lang w:eastAsia="ko-KR"/>
        </w:rPr>
        <w:t>Thời lượng giáo dục</w:t>
      </w:r>
    </w:p>
    <w:p w:rsidR="00742976" w:rsidRPr="00280A1A" w:rsidRDefault="004105C8" w:rsidP="009C2E51">
      <w:pPr>
        <w:tabs>
          <w:tab w:val="left" w:pos="1440"/>
        </w:tabs>
        <w:spacing w:before="40" w:after="40" w:line="264" w:lineRule="auto"/>
        <w:ind w:firstLine="562"/>
        <w:rPr>
          <w:rFonts w:ascii="Times New Roman" w:hAnsi="Times New Roman"/>
          <w:b/>
          <w:color w:val="000000"/>
          <w:sz w:val="26"/>
          <w:szCs w:val="26"/>
          <w:lang w:val="vi-VN"/>
        </w:rPr>
      </w:pPr>
      <w:r w:rsidRPr="00280A1A">
        <w:rPr>
          <w:rFonts w:ascii="Times New Roman" w:hAnsi="Times New Roman"/>
          <w:color w:val="000000"/>
          <w:sz w:val="28"/>
          <w:szCs w:val="28"/>
          <w:lang w:val="vi-VN"/>
        </w:rPr>
        <w:t xml:space="preserve">Mỗi ngày học 1 buổi, </w:t>
      </w:r>
      <w:r w:rsidRPr="00280A1A">
        <w:rPr>
          <w:rFonts w:ascii="Times New Roman" w:hAnsi="Times New Roman"/>
          <w:color w:val="000000"/>
          <w:sz w:val="28"/>
          <w:szCs w:val="28"/>
        </w:rPr>
        <w:t xml:space="preserve">mỗi buổi </w:t>
      </w:r>
      <w:r w:rsidRPr="00280A1A">
        <w:rPr>
          <w:rFonts w:ascii="Times New Roman" w:hAnsi="Times New Roman"/>
          <w:color w:val="000000"/>
          <w:sz w:val="28"/>
          <w:szCs w:val="28"/>
          <w:lang w:val="vi-VN"/>
        </w:rPr>
        <w:t xml:space="preserve">không </w:t>
      </w:r>
      <w:r w:rsidRPr="00280A1A">
        <w:rPr>
          <w:rFonts w:ascii="Times New Roman" w:hAnsi="Times New Roman"/>
          <w:color w:val="000000"/>
          <w:sz w:val="28"/>
          <w:szCs w:val="28"/>
        </w:rPr>
        <w:t xml:space="preserve">bố trí </w:t>
      </w:r>
      <w:r w:rsidRPr="00280A1A">
        <w:rPr>
          <w:rFonts w:ascii="Times New Roman" w:hAnsi="Times New Roman"/>
          <w:color w:val="000000"/>
          <w:sz w:val="28"/>
          <w:szCs w:val="28"/>
          <w:lang w:val="vi-VN"/>
        </w:rPr>
        <w:t>quá 5 tiết</w:t>
      </w:r>
      <w:r w:rsidRPr="00280A1A">
        <w:rPr>
          <w:rFonts w:ascii="Times New Roman" w:hAnsi="Times New Roman"/>
          <w:color w:val="000000"/>
          <w:sz w:val="28"/>
          <w:szCs w:val="28"/>
        </w:rPr>
        <w:t xml:space="preserve"> </w:t>
      </w:r>
      <w:r w:rsidRPr="00280A1A">
        <w:rPr>
          <w:rFonts w:ascii="Times New Roman" w:hAnsi="Times New Roman"/>
          <w:color w:val="000000"/>
          <w:sz w:val="28"/>
          <w:szCs w:val="28"/>
          <w:lang w:val="vi-VN"/>
        </w:rPr>
        <w:t xml:space="preserve">học. </w:t>
      </w:r>
      <w:r w:rsidR="00B262AD" w:rsidRPr="00280A1A">
        <w:rPr>
          <w:rFonts w:ascii="Times New Roman" w:hAnsi="Times New Roman"/>
          <w:color w:val="000000"/>
          <w:sz w:val="28"/>
          <w:szCs w:val="28"/>
          <w:lang w:val="vi-VN"/>
        </w:rPr>
        <w:t xml:space="preserve">Mỗi tiết học 45 phút, giữa các tiết học có thời gian nghỉ. </w:t>
      </w:r>
      <w:r w:rsidR="0047698C" w:rsidRPr="00280A1A">
        <w:rPr>
          <w:rFonts w:ascii="Times New Roman" w:hAnsi="Times New Roman"/>
          <w:color w:val="000000"/>
          <w:sz w:val="28"/>
          <w:szCs w:val="28"/>
          <w:lang w:val="vi-VN"/>
        </w:rPr>
        <w:t>Khuyến khích các trường trung học phổ thông đủ điều kiện thực hiện dạy học 2 buổi/ngày theo hướng dẫn của Bộ Giáo dục và Đào tạo.</w:t>
      </w:r>
    </w:p>
    <w:p w:rsidR="00D416DB" w:rsidRPr="00280A1A" w:rsidRDefault="00D416DB" w:rsidP="004C3DB2">
      <w:pPr>
        <w:spacing w:before="0" w:after="0" w:line="300" w:lineRule="auto"/>
        <w:ind w:firstLine="0"/>
        <w:jc w:val="center"/>
        <w:rPr>
          <w:rFonts w:ascii="Times New Roman" w:hAnsi="Times New Roman"/>
          <w:b/>
          <w:color w:val="000000"/>
          <w:sz w:val="26"/>
          <w:szCs w:val="26"/>
          <w:lang w:val="vi-VN"/>
        </w:rPr>
      </w:pPr>
    </w:p>
    <w:p w:rsidR="0047698C" w:rsidRPr="00280A1A" w:rsidRDefault="0047698C" w:rsidP="004C3DB2">
      <w:pPr>
        <w:spacing w:before="0" w:after="0" w:line="300" w:lineRule="auto"/>
        <w:ind w:firstLine="0"/>
        <w:jc w:val="center"/>
        <w:rPr>
          <w:rFonts w:ascii="Times New Roman" w:hAnsi="Times New Roman"/>
          <w:b/>
          <w:color w:val="000000"/>
          <w:sz w:val="26"/>
          <w:szCs w:val="26"/>
          <w:lang w:val="vi-VN"/>
        </w:rPr>
      </w:pPr>
      <w:r w:rsidRPr="00280A1A">
        <w:rPr>
          <w:rFonts w:ascii="Times New Roman" w:hAnsi="Times New Roman"/>
          <w:b/>
          <w:color w:val="000000"/>
          <w:sz w:val="26"/>
          <w:szCs w:val="26"/>
          <w:lang w:val="vi-VN"/>
        </w:rPr>
        <w:lastRenderedPageBreak/>
        <w:t xml:space="preserve">BẢNG TỔNG HỢP KẾ HOẠCH GIÁO DỤC CẤP TRUNG HỌC PHỔ THÔNG </w:t>
      </w:r>
    </w:p>
    <w:tbl>
      <w:tblPr>
        <w:tblW w:w="14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6321"/>
        <w:gridCol w:w="3469"/>
        <w:gridCol w:w="10"/>
      </w:tblGrid>
      <w:tr w:rsidR="00986D10" w:rsidRPr="00280A1A">
        <w:trPr>
          <w:gridAfter w:val="1"/>
          <w:wAfter w:w="10" w:type="dxa"/>
          <w:trHeight w:val="435"/>
          <w:jc w:val="center"/>
        </w:trPr>
        <w:tc>
          <w:tcPr>
            <w:tcW w:w="10654" w:type="dxa"/>
            <w:gridSpan w:val="2"/>
            <w:shd w:val="clear" w:color="auto" w:fill="auto"/>
            <w:vAlign w:val="center"/>
          </w:tcPr>
          <w:p w:rsidR="0047698C" w:rsidRPr="00280A1A" w:rsidRDefault="0047698C" w:rsidP="00FE0FDF">
            <w:pPr>
              <w:spacing w:before="60" w:after="40" w:line="240" w:lineRule="auto"/>
              <w:jc w:val="center"/>
              <w:rPr>
                <w:rFonts w:ascii="Times New Roman" w:hAnsi="Times New Roman"/>
                <w:b/>
                <w:bCs/>
                <w:color w:val="000000"/>
                <w:szCs w:val="24"/>
              </w:rPr>
            </w:pPr>
            <w:r w:rsidRPr="00280A1A">
              <w:rPr>
                <w:rFonts w:ascii="Times New Roman" w:hAnsi="Times New Roman"/>
                <w:b/>
                <w:bCs/>
                <w:color w:val="000000"/>
                <w:szCs w:val="24"/>
              </w:rPr>
              <w:t>Nội dung giáo dục</w:t>
            </w:r>
          </w:p>
        </w:tc>
        <w:tc>
          <w:tcPr>
            <w:tcW w:w="3469" w:type="dxa"/>
            <w:shd w:val="clear" w:color="auto" w:fill="auto"/>
            <w:vAlign w:val="center"/>
          </w:tcPr>
          <w:p w:rsidR="0047698C" w:rsidRPr="00280A1A" w:rsidRDefault="0047698C" w:rsidP="00FE0FDF">
            <w:pPr>
              <w:spacing w:before="60" w:after="40" w:line="240" w:lineRule="auto"/>
              <w:ind w:firstLine="0"/>
              <w:jc w:val="center"/>
              <w:rPr>
                <w:rFonts w:ascii="Times New Roman" w:hAnsi="Times New Roman"/>
                <w:b/>
                <w:bCs/>
                <w:color w:val="000000"/>
                <w:szCs w:val="24"/>
              </w:rPr>
            </w:pPr>
            <w:r w:rsidRPr="00280A1A">
              <w:rPr>
                <w:rFonts w:ascii="Times New Roman" w:hAnsi="Times New Roman"/>
                <w:b/>
                <w:bCs/>
                <w:color w:val="000000"/>
                <w:szCs w:val="24"/>
              </w:rPr>
              <w:t>Số tiết/năm học</w:t>
            </w:r>
            <w:r w:rsidR="002A308C" w:rsidRPr="00280A1A">
              <w:rPr>
                <w:rFonts w:ascii="Times New Roman" w:hAnsi="Times New Roman"/>
                <w:b/>
                <w:bCs/>
                <w:color w:val="000000"/>
                <w:szCs w:val="24"/>
              </w:rPr>
              <w:t>/lớp</w:t>
            </w:r>
          </w:p>
        </w:tc>
      </w:tr>
      <w:tr w:rsidR="00986D10" w:rsidRPr="00280A1A">
        <w:trPr>
          <w:gridAfter w:val="1"/>
          <w:wAfter w:w="10" w:type="dxa"/>
          <w:trHeight w:val="240"/>
          <w:jc w:val="center"/>
        </w:trPr>
        <w:tc>
          <w:tcPr>
            <w:tcW w:w="4333" w:type="dxa"/>
            <w:vMerge w:val="restart"/>
            <w:shd w:val="clear" w:color="auto" w:fill="auto"/>
            <w:noWrap/>
            <w:vAlign w:val="center"/>
          </w:tcPr>
          <w:p w:rsidR="0047698C" w:rsidRPr="00280A1A" w:rsidRDefault="0047698C" w:rsidP="00FE0FDF">
            <w:pPr>
              <w:spacing w:before="60" w:after="40" w:line="240" w:lineRule="auto"/>
              <w:ind w:firstLine="0"/>
              <w:rPr>
                <w:rFonts w:ascii="Times New Roman" w:hAnsi="Times New Roman"/>
                <w:b/>
                <w:bCs/>
                <w:color w:val="000000"/>
                <w:szCs w:val="24"/>
              </w:rPr>
            </w:pPr>
            <w:r w:rsidRPr="00280A1A">
              <w:rPr>
                <w:rFonts w:ascii="Times New Roman" w:hAnsi="Times New Roman"/>
                <w:b/>
                <w:bCs/>
                <w:color w:val="000000"/>
                <w:szCs w:val="24"/>
              </w:rPr>
              <w:t>1. Môn học bắt buộc</w:t>
            </w:r>
          </w:p>
          <w:p w:rsidR="0047698C" w:rsidRPr="00280A1A" w:rsidRDefault="0047698C" w:rsidP="00FE0FDF">
            <w:pPr>
              <w:spacing w:before="60" w:after="40" w:line="240" w:lineRule="auto"/>
              <w:ind w:firstLine="0"/>
              <w:rPr>
                <w:rFonts w:ascii="Times New Roman" w:hAnsi="Times New Roman"/>
                <w:b/>
                <w:bCs/>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Ngữ văn </w:t>
            </w:r>
          </w:p>
        </w:tc>
        <w:tc>
          <w:tcPr>
            <w:tcW w:w="3469" w:type="dxa"/>
            <w:shd w:val="clear" w:color="auto" w:fill="auto"/>
            <w:noWrap/>
            <w:vAlign w:val="center"/>
          </w:tcPr>
          <w:p w:rsidR="0047698C" w:rsidRPr="00280A1A" w:rsidRDefault="0047698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10</w:t>
            </w:r>
            <w:r w:rsidR="00531AAC" w:rsidRPr="00280A1A">
              <w:rPr>
                <w:rFonts w:ascii="Times New Roman" w:hAnsi="Times New Roman"/>
                <w:color w:val="000000"/>
                <w:szCs w:val="24"/>
              </w:rPr>
              <w:t>5</w:t>
            </w:r>
          </w:p>
        </w:tc>
      </w:tr>
      <w:tr w:rsidR="00986D10" w:rsidRPr="00280A1A">
        <w:trPr>
          <w:gridAfter w:val="1"/>
          <w:wAfter w:w="10" w:type="dxa"/>
          <w:trHeight w:val="282"/>
          <w:jc w:val="center"/>
        </w:trPr>
        <w:tc>
          <w:tcPr>
            <w:tcW w:w="4333" w:type="dxa"/>
            <w:vMerge/>
            <w:shd w:val="clear" w:color="auto" w:fill="auto"/>
            <w:noWrap/>
            <w:vAlign w:val="center"/>
          </w:tcPr>
          <w:p w:rsidR="0047698C" w:rsidRPr="00280A1A" w:rsidRDefault="0047698C" w:rsidP="00FE0FDF">
            <w:pPr>
              <w:spacing w:before="60" w:after="40" w:line="240" w:lineRule="auto"/>
              <w:rPr>
                <w:rFonts w:ascii="Times New Roman" w:hAnsi="Times New Roman"/>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Toán </w:t>
            </w:r>
          </w:p>
        </w:tc>
        <w:tc>
          <w:tcPr>
            <w:tcW w:w="3469" w:type="dxa"/>
            <w:shd w:val="clear" w:color="auto" w:fill="auto"/>
            <w:vAlign w:val="center"/>
          </w:tcPr>
          <w:p w:rsidR="0047698C" w:rsidRPr="00280A1A" w:rsidRDefault="0047698C" w:rsidP="00FE0FDF">
            <w:pPr>
              <w:spacing w:before="60" w:after="40" w:line="240" w:lineRule="auto"/>
              <w:ind w:left="-10" w:firstLine="0"/>
              <w:jc w:val="center"/>
              <w:rPr>
                <w:rFonts w:ascii="Times New Roman" w:hAnsi="Times New Roman"/>
                <w:color w:val="000000"/>
                <w:szCs w:val="24"/>
              </w:rPr>
            </w:pPr>
            <w:r w:rsidRPr="00280A1A">
              <w:rPr>
                <w:rFonts w:ascii="Times New Roman" w:hAnsi="Times New Roman"/>
                <w:color w:val="000000"/>
                <w:szCs w:val="24"/>
              </w:rPr>
              <w:t>1</w:t>
            </w:r>
            <w:r w:rsidR="00531AAC" w:rsidRPr="00280A1A">
              <w:rPr>
                <w:rFonts w:ascii="Times New Roman" w:hAnsi="Times New Roman"/>
                <w:color w:val="000000"/>
                <w:szCs w:val="24"/>
              </w:rPr>
              <w:t>05</w:t>
            </w:r>
          </w:p>
        </w:tc>
      </w:tr>
      <w:tr w:rsidR="00986D10" w:rsidRPr="00280A1A">
        <w:trPr>
          <w:gridAfter w:val="1"/>
          <w:wAfter w:w="10" w:type="dxa"/>
          <w:trHeight w:val="259"/>
          <w:jc w:val="center"/>
        </w:trPr>
        <w:tc>
          <w:tcPr>
            <w:tcW w:w="4333" w:type="dxa"/>
            <w:vMerge/>
            <w:shd w:val="clear" w:color="auto" w:fill="auto"/>
            <w:noWrap/>
            <w:vAlign w:val="center"/>
          </w:tcPr>
          <w:p w:rsidR="0047698C" w:rsidRPr="00280A1A" w:rsidRDefault="0047698C" w:rsidP="00FE0FDF">
            <w:pPr>
              <w:spacing w:before="60" w:after="40" w:line="240" w:lineRule="auto"/>
              <w:rPr>
                <w:rFonts w:ascii="Times New Roman" w:hAnsi="Times New Roman"/>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Ngoại ngữ </w:t>
            </w:r>
            <w:r w:rsidR="006A5BD3" w:rsidRPr="00280A1A">
              <w:rPr>
                <w:rFonts w:ascii="Times New Roman" w:hAnsi="Times New Roman"/>
                <w:color w:val="000000"/>
                <w:szCs w:val="24"/>
              </w:rPr>
              <w:t>1</w:t>
            </w:r>
            <w:r w:rsidRPr="00280A1A">
              <w:rPr>
                <w:rFonts w:ascii="Times New Roman" w:hAnsi="Times New Roman"/>
                <w:color w:val="000000"/>
                <w:szCs w:val="24"/>
              </w:rPr>
              <w:t xml:space="preserve"> </w:t>
            </w:r>
          </w:p>
        </w:tc>
        <w:tc>
          <w:tcPr>
            <w:tcW w:w="3469" w:type="dxa"/>
            <w:shd w:val="clear" w:color="auto" w:fill="auto"/>
            <w:vAlign w:val="center"/>
          </w:tcPr>
          <w:p w:rsidR="0047698C" w:rsidRPr="00280A1A" w:rsidRDefault="0047698C" w:rsidP="00FE0FDF">
            <w:pPr>
              <w:spacing w:before="60" w:after="40" w:line="240" w:lineRule="auto"/>
              <w:ind w:left="-10" w:firstLine="0"/>
              <w:jc w:val="center"/>
              <w:rPr>
                <w:rFonts w:ascii="Times New Roman" w:hAnsi="Times New Roman"/>
                <w:color w:val="000000"/>
                <w:szCs w:val="24"/>
              </w:rPr>
            </w:pPr>
            <w:r w:rsidRPr="00280A1A">
              <w:rPr>
                <w:rFonts w:ascii="Times New Roman" w:hAnsi="Times New Roman"/>
                <w:color w:val="000000"/>
                <w:szCs w:val="24"/>
              </w:rPr>
              <w:t>105</w:t>
            </w:r>
          </w:p>
        </w:tc>
      </w:tr>
      <w:tr w:rsidR="00986D10" w:rsidRPr="00280A1A">
        <w:trPr>
          <w:gridAfter w:val="1"/>
          <w:wAfter w:w="10" w:type="dxa"/>
          <w:trHeight w:val="240"/>
          <w:jc w:val="center"/>
        </w:trPr>
        <w:tc>
          <w:tcPr>
            <w:tcW w:w="4333" w:type="dxa"/>
            <w:vMerge/>
            <w:shd w:val="clear" w:color="auto" w:fill="auto"/>
            <w:noWrap/>
            <w:vAlign w:val="center"/>
          </w:tcPr>
          <w:p w:rsidR="0047698C" w:rsidRPr="00280A1A" w:rsidRDefault="0047698C" w:rsidP="00FE0FDF">
            <w:pPr>
              <w:spacing w:before="60" w:after="40" w:line="240" w:lineRule="auto"/>
              <w:rPr>
                <w:rFonts w:ascii="Times New Roman" w:hAnsi="Times New Roman"/>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Giáo dục thể chất</w:t>
            </w:r>
          </w:p>
        </w:tc>
        <w:tc>
          <w:tcPr>
            <w:tcW w:w="3469" w:type="dxa"/>
            <w:shd w:val="clear" w:color="auto" w:fill="auto"/>
            <w:vAlign w:val="center"/>
          </w:tcPr>
          <w:p w:rsidR="0047698C" w:rsidRPr="00280A1A" w:rsidRDefault="0047698C" w:rsidP="00FE0FDF">
            <w:pPr>
              <w:spacing w:before="60" w:after="40" w:line="240" w:lineRule="auto"/>
              <w:ind w:left="-10"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240"/>
          <w:jc w:val="center"/>
        </w:trPr>
        <w:tc>
          <w:tcPr>
            <w:tcW w:w="4333" w:type="dxa"/>
            <w:vMerge/>
            <w:tcBorders>
              <w:bottom w:val="single" w:sz="4" w:space="0" w:color="auto"/>
            </w:tcBorders>
            <w:shd w:val="clear" w:color="auto" w:fill="auto"/>
            <w:noWrap/>
            <w:vAlign w:val="center"/>
          </w:tcPr>
          <w:p w:rsidR="0047698C" w:rsidRPr="00280A1A" w:rsidRDefault="0047698C" w:rsidP="00FE0FDF">
            <w:pPr>
              <w:spacing w:before="60" w:after="40" w:line="240" w:lineRule="auto"/>
              <w:rPr>
                <w:rFonts w:ascii="Times New Roman" w:hAnsi="Times New Roman"/>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Giáo dục quốc phòng và an ninh</w:t>
            </w:r>
          </w:p>
        </w:tc>
        <w:tc>
          <w:tcPr>
            <w:tcW w:w="3469" w:type="dxa"/>
            <w:shd w:val="clear" w:color="auto" w:fill="auto"/>
            <w:vAlign w:val="center"/>
          </w:tcPr>
          <w:p w:rsidR="0047698C" w:rsidRPr="00280A1A" w:rsidRDefault="0047698C" w:rsidP="00FE0FDF">
            <w:pPr>
              <w:spacing w:before="60" w:after="40" w:line="240" w:lineRule="auto"/>
              <w:ind w:left="-10" w:firstLine="0"/>
              <w:jc w:val="center"/>
              <w:rPr>
                <w:rFonts w:ascii="Times New Roman" w:hAnsi="Times New Roman"/>
                <w:color w:val="000000"/>
                <w:szCs w:val="24"/>
              </w:rPr>
            </w:pPr>
            <w:r w:rsidRPr="00280A1A">
              <w:rPr>
                <w:rFonts w:ascii="Times New Roman" w:hAnsi="Times New Roman"/>
                <w:color w:val="000000"/>
                <w:szCs w:val="24"/>
              </w:rPr>
              <w:t>35</w:t>
            </w:r>
          </w:p>
        </w:tc>
      </w:tr>
      <w:tr w:rsidR="002A308C" w:rsidRPr="00280A1A">
        <w:trPr>
          <w:trHeight w:val="345"/>
          <w:jc w:val="center"/>
        </w:trPr>
        <w:tc>
          <w:tcPr>
            <w:tcW w:w="14133" w:type="dxa"/>
            <w:gridSpan w:val="4"/>
            <w:shd w:val="clear" w:color="auto" w:fill="auto"/>
            <w:noWrap/>
            <w:vAlign w:val="center"/>
          </w:tcPr>
          <w:p w:rsidR="0047698C" w:rsidRPr="00280A1A" w:rsidRDefault="0047698C" w:rsidP="00FE0FDF">
            <w:pPr>
              <w:spacing w:before="60" w:after="40" w:line="240" w:lineRule="auto"/>
              <w:ind w:firstLine="0"/>
              <w:jc w:val="left"/>
              <w:rPr>
                <w:rFonts w:ascii="Times New Roman" w:hAnsi="Times New Roman"/>
                <w:color w:val="000000"/>
                <w:szCs w:val="24"/>
              </w:rPr>
            </w:pPr>
            <w:r w:rsidRPr="00280A1A">
              <w:rPr>
                <w:rFonts w:ascii="Times New Roman" w:hAnsi="Times New Roman"/>
                <w:b/>
                <w:bCs/>
                <w:color w:val="000000"/>
                <w:szCs w:val="24"/>
              </w:rPr>
              <w:t xml:space="preserve">2. Môn học được lựa chọn </w:t>
            </w:r>
          </w:p>
        </w:tc>
      </w:tr>
      <w:tr w:rsidR="00986D10" w:rsidRPr="00280A1A">
        <w:trPr>
          <w:gridAfter w:val="1"/>
          <w:wAfter w:w="10" w:type="dxa"/>
          <w:trHeight w:val="336"/>
          <w:jc w:val="center"/>
        </w:trPr>
        <w:tc>
          <w:tcPr>
            <w:tcW w:w="4333" w:type="dxa"/>
            <w:vMerge w:val="restart"/>
            <w:shd w:val="clear" w:color="auto" w:fill="auto"/>
            <w:noWrap/>
            <w:vAlign w:val="center"/>
          </w:tcPr>
          <w:p w:rsidR="0047698C" w:rsidRPr="00280A1A" w:rsidRDefault="0047698C" w:rsidP="00FE0FDF">
            <w:pPr>
              <w:spacing w:before="60" w:after="40" w:line="240" w:lineRule="auto"/>
              <w:ind w:firstLine="0"/>
              <w:rPr>
                <w:rFonts w:ascii="Times New Roman" w:hAnsi="Times New Roman"/>
                <w:bCs/>
                <w:color w:val="000000"/>
                <w:szCs w:val="24"/>
              </w:rPr>
            </w:pPr>
            <w:r w:rsidRPr="00280A1A">
              <w:rPr>
                <w:rFonts w:ascii="Times New Roman" w:hAnsi="Times New Roman"/>
                <w:bCs/>
                <w:color w:val="000000"/>
                <w:szCs w:val="24"/>
              </w:rPr>
              <w:t xml:space="preserve">Nhóm Khoa học xã hội </w:t>
            </w: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Lịch sử</w:t>
            </w:r>
          </w:p>
        </w:tc>
        <w:tc>
          <w:tcPr>
            <w:tcW w:w="3469" w:type="dxa"/>
            <w:shd w:val="clear" w:color="auto" w:fill="auto"/>
            <w:vAlign w:val="center"/>
          </w:tcPr>
          <w:p w:rsidR="0047698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259"/>
          <w:jc w:val="center"/>
        </w:trPr>
        <w:tc>
          <w:tcPr>
            <w:tcW w:w="4333" w:type="dxa"/>
            <w:vMerge/>
            <w:shd w:val="clear" w:color="auto" w:fill="auto"/>
            <w:noWrap/>
            <w:vAlign w:val="center"/>
          </w:tcPr>
          <w:p w:rsidR="0047698C" w:rsidRPr="00280A1A" w:rsidRDefault="0047698C" w:rsidP="00FE0FDF">
            <w:pPr>
              <w:spacing w:before="60" w:after="40" w:line="240" w:lineRule="auto"/>
              <w:ind w:firstLine="0"/>
              <w:rPr>
                <w:rFonts w:ascii="Times New Roman" w:hAnsi="Times New Roman"/>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Địa </w:t>
            </w:r>
            <w:r w:rsidR="000C514D" w:rsidRPr="00280A1A">
              <w:rPr>
                <w:rFonts w:ascii="Times New Roman" w:hAnsi="Times New Roman"/>
                <w:color w:val="000000"/>
                <w:szCs w:val="24"/>
              </w:rPr>
              <w:t>lí</w:t>
            </w:r>
          </w:p>
        </w:tc>
        <w:tc>
          <w:tcPr>
            <w:tcW w:w="3469" w:type="dxa"/>
            <w:shd w:val="clear" w:color="auto" w:fill="auto"/>
            <w:vAlign w:val="center"/>
          </w:tcPr>
          <w:p w:rsidR="0047698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259"/>
          <w:jc w:val="center"/>
        </w:trPr>
        <w:tc>
          <w:tcPr>
            <w:tcW w:w="4333" w:type="dxa"/>
            <w:vMerge/>
            <w:shd w:val="clear" w:color="auto" w:fill="auto"/>
            <w:noWrap/>
            <w:vAlign w:val="center"/>
          </w:tcPr>
          <w:p w:rsidR="0047698C" w:rsidRPr="00280A1A" w:rsidRDefault="0047698C" w:rsidP="00FE0FDF">
            <w:pPr>
              <w:spacing w:before="60" w:after="40" w:line="240" w:lineRule="auto"/>
              <w:ind w:firstLine="0"/>
              <w:rPr>
                <w:rFonts w:ascii="Times New Roman" w:hAnsi="Times New Roman"/>
                <w:color w:val="000000"/>
                <w:szCs w:val="24"/>
              </w:rPr>
            </w:pPr>
          </w:p>
        </w:tc>
        <w:tc>
          <w:tcPr>
            <w:tcW w:w="6321" w:type="dxa"/>
            <w:shd w:val="clear" w:color="auto" w:fill="auto"/>
            <w:vAlign w:val="center"/>
          </w:tcPr>
          <w:p w:rsidR="0047698C" w:rsidRPr="00280A1A" w:rsidRDefault="0047698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Giáo dục </w:t>
            </w:r>
            <w:r w:rsidR="00BD61E5" w:rsidRPr="00280A1A">
              <w:rPr>
                <w:rFonts w:ascii="Times New Roman" w:hAnsi="Times New Roman"/>
                <w:color w:val="000000"/>
                <w:szCs w:val="24"/>
              </w:rPr>
              <w:t>kinh tế và pháp luật</w:t>
            </w:r>
          </w:p>
        </w:tc>
        <w:tc>
          <w:tcPr>
            <w:tcW w:w="3469" w:type="dxa"/>
            <w:shd w:val="clear" w:color="auto" w:fill="auto"/>
            <w:vAlign w:val="center"/>
          </w:tcPr>
          <w:p w:rsidR="0047698C" w:rsidRPr="00280A1A" w:rsidRDefault="0047698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300"/>
          <w:jc w:val="center"/>
        </w:trPr>
        <w:tc>
          <w:tcPr>
            <w:tcW w:w="4333" w:type="dxa"/>
            <w:vMerge w:val="restart"/>
            <w:shd w:val="clear" w:color="auto" w:fill="auto"/>
            <w:noWrap/>
            <w:vAlign w:val="center"/>
          </w:tcPr>
          <w:p w:rsidR="00531AAC" w:rsidRPr="00280A1A" w:rsidRDefault="00531AAC" w:rsidP="00FE0FDF">
            <w:pPr>
              <w:spacing w:before="60" w:after="40" w:line="240" w:lineRule="auto"/>
              <w:ind w:firstLine="0"/>
              <w:rPr>
                <w:rFonts w:ascii="Times New Roman" w:hAnsi="Times New Roman"/>
                <w:bCs/>
                <w:color w:val="000000"/>
                <w:szCs w:val="24"/>
              </w:rPr>
            </w:pPr>
            <w:r w:rsidRPr="00280A1A">
              <w:rPr>
                <w:rFonts w:ascii="Times New Roman" w:hAnsi="Times New Roman"/>
                <w:bCs/>
                <w:color w:val="000000"/>
                <w:szCs w:val="24"/>
              </w:rPr>
              <w:t xml:space="preserve">Nhóm Khoa học tự nhiên </w:t>
            </w:r>
          </w:p>
        </w:tc>
        <w:tc>
          <w:tcPr>
            <w:tcW w:w="6321" w:type="dxa"/>
            <w:shd w:val="clear" w:color="auto" w:fill="auto"/>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Vật </w:t>
            </w:r>
            <w:r w:rsidR="000C514D" w:rsidRPr="00280A1A">
              <w:rPr>
                <w:rFonts w:ascii="Times New Roman" w:hAnsi="Times New Roman"/>
                <w:color w:val="000000"/>
                <w:szCs w:val="24"/>
              </w:rPr>
              <w:t>lí</w:t>
            </w:r>
          </w:p>
        </w:tc>
        <w:tc>
          <w:tcPr>
            <w:tcW w:w="3469" w:type="dxa"/>
            <w:shd w:val="clear" w:color="auto" w:fill="auto"/>
            <w:vAlign w:val="center"/>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282"/>
          <w:jc w:val="center"/>
        </w:trPr>
        <w:tc>
          <w:tcPr>
            <w:tcW w:w="4333" w:type="dxa"/>
            <w:vMerge/>
            <w:shd w:val="clear" w:color="auto" w:fill="auto"/>
            <w:noWrap/>
            <w:vAlign w:val="center"/>
          </w:tcPr>
          <w:p w:rsidR="00531AAC" w:rsidRPr="00280A1A" w:rsidRDefault="00531AAC" w:rsidP="00FE0FDF">
            <w:pPr>
              <w:spacing w:before="60" w:after="40" w:line="240" w:lineRule="auto"/>
              <w:rPr>
                <w:rFonts w:ascii="Times New Roman" w:hAnsi="Times New Roman"/>
                <w:color w:val="000000"/>
                <w:szCs w:val="24"/>
              </w:rPr>
            </w:pPr>
          </w:p>
        </w:tc>
        <w:tc>
          <w:tcPr>
            <w:tcW w:w="6321" w:type="dxa"/>
            <w:shd w:val="clear" w:color="auto" w:fill="auto"/>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Hoá học</w:t>
            </w:r>
          </w:p>
        </w:tc>
        <w:tc>
          <w:tcPr>
            <w:tcW w:w="3469" w:type="dxa"/>
            <w:shd w:val="clear" w:color="auto" w:fill="auto"/>
            <w:vAlign w:val="center"/>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336"/>
          <w:jc w:val="center"/>
        </w:trPr>
        <w:tc>
          <w:tcPr>
            <w:tcW w:w="4333" w:type="dxa"/>
            <w:vMerge/>
            <w:shd w:val="clear" w:color="auto" w:fill="auto"/>
            <w:noWrap/>
            <w:vAlign w:val="center"/>
          </w:tcPr>
          <w:p w:rsidR="00531AAC" w:rsidRPr="00280A1A" w:rsidRDefault="00531AAC" w:rsidP="00FE0FDF">
            <w:pPr>
              <w:spacing w:before="60" w:after="40" w:line="240" w:lineRule="auto"/>
              <w:rPr>
                <w:rFonts w:ascii="Times New Roman" w:hAnsi="Times New Roman"/>
                <w:color w:val="000000"/>
                <w:szCs w:val="24"/>
              </w:rPr>
            </w:pPr>
          </w:p>
        </w:tc>
        <w:tc>
          <w:tcPr>
            <w:tcW w:w="6321" w:type="dxa"/>
            <w:shd w:val="clear" w:color="auto" w:fill="auto"/>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Sinh học</w:t>
            </w:r>
          </w:p>
        </w:tc>
        <w:tc>
          <w:tcPr>
            <w:tcW w:w="3469" w:type="dxa"/>
            <w:shd w:val="clear" w:color="auto" w:fill="auto"/>
            <w:vAlign w:val="center"/>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282"/>
          <w:jc w:val="center"/>
        </w:trPr>
        <w:tc>
          <w:tcPr>
            <w:tcW w:w="4333" w:type="dxa"/>
            <w:vMerge w:val="restart"/>
            <w:shd w:val="clear" w:color="auto" w:fill="auto"/>
            <w:noWrap/>
            <w:vAlign w:val="center"/>
          </w:tcPr>
          <w:p w:rsidR="00531AAC" w:rsidRPr="00280A1A" w:rsidRDefault="00531AAC" w:rsidP="00FE0FDF">
            <w:pPr>
              <w:spacing w:before="60" w:after="40" w:line="240" w:lineRule="auto"/>
              <w:ind w:firstLine="0"/>
              <w:rPr>
                <w:rFonts w:ascii="Times New Roman" w:hAnsi="Times New Roman"/>
                <w:bCs/>
                <w:color w:val="000000"/>
                <w:szCs w:val="24"/>
              </w:rPr>
            </w:pPr>
            <w:bookmarkStart w:id="0" w:name="_GoBack" w:colFirst="1" w:colLast="1"/>
            <w:r w:rsidRPr="00280A1A">
              <w:rPr>
                <w:rFonts w:ascii="Times New Roman" w:hAnsi="Times New Roman"/>
                <w:bCs/>
                <w:color w:val="000000"/>
                <w:szCs w:val="24"/>
              </w:rPr>
              <w:t>Nhóm Công nghệ và Nghệ thuật</w:t>
            </w:r>
          </w:p>
        </w:tc>
        <w:tc>
          <w:tcPr>
            <w:tcW w:w="6321" w:type="dxa"/>
            <w:shd w:val="clear" w:color="auto" w:fill="auto"/>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Công nghệ</w:t>
            </w:r>
          </w:p>
        </w:tc>
        <w:tc>
          <w:tcPr>
            <w:tcW w:w="3469" w:type="dxa"/>
            <w:shd w:val="clear" w:color="auto" w:fill="auto"/>
            <w:vAlign w:val="center"/>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282"/>
          <w:jc w:val="center"/>
        </w:trPr>
        <w:tc>
          <w:tcPr>
            <w:tcW w:w="4333" w:type="dxa"/>
            <w:vMerge/>
            <w:shd w:val="clear" w:color="auto" w:fill="auto"/>
            <w:noWrap/>
            <w:vAlign w:val="center"/>
          </w:tcPr>
          <w:p w:rsidR="00531AAC" w:rsidRPr="00280A1A" w:rsidRDefault="00531AAC" w:rsidP="00FE0FDF">
            <w:pPr>
              <w:spacing w:before="60" w:after="40" w:line="240" w:lineRule="auto"/>
              <w:rPr>
                <w:rFonts w:ascii="Times New Roman" w:hAnsi="Times New Roman"/>
                <w:b/>
                <w:bCs/>
                <w:color w:val="000000"/>
                <w:szCs w:val="24"/>
              </w:rPr>
            </w:pPr>
          </w:p>
        </w:tc>
        <w:tc>
          <w:tcPr>
            <w:tcW w:w="6321" w:type="dxa"/>
            <w:shd w:val="clear" w:color="auto" w:fill="auto"/>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Tin học</w:t>
            </w:r>
          </w:p>
        </w:tc>
        <w:tc>
          <w:tcPr>
            <w:tcW w:w="3469" w:type="dxa"/>
            <w:shd w:val="clear" w:color="auto" w:fill="auto"/>
            <w:vAlign w:val="center"/>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tr w:rsidR="00986D10" w:rsidRPr="00280A1A">
        <w:trPr>
          <w:gridAfter w:val="1"/>
          <w:wAfter w:w="10" w:type="dxa"/>
          <w:trHeight w:val="411"/>
          <w:jc w:val="center"/>
        </w:trPr>
        <w:tc>
          <w:tcPr>
            <w:tcW w:w="4333" w:type="dxa"/>
            <w:vMerge/>
            <w:shd w:val="clear" w:color="auto" w:fill="auto"/>
            <w:noWrap/>
            <w:vAlign w:val="center"/>
          </w:tcPr>
          <w:p w:rsidR="00531AAC" w:rsidRPr="00280A1A" w:rsidRDefault="00531AAC" w:rsidP="00FE0FDF">
            <w:pPr>
              <w:spacing w:before="60" w:after="40" w:line="240" w:lineRule="auto"/>
              <w:rPr>
                <w:rFonts w:ascii="Times New Roman" w:hAnsi="Times New Roman"/>
                <w:b/>
                <w:bCs/>
                <w:color w:val="000000"/>
                <w:szCs w:val="24"/>
              </w:rPr>
            </w:pPr>
          </w:p>
        </w:tc>
        <w:tc>
          <w:tcPr>
            <w:tcW w:w="6321" w:type="dxa"/>
            <w:shd w:val="clear" w:color="auto" w:fill="auto"/>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Nghệ thuật</w:t>
            </w:r>
            <w:r w:rsidR="00D85265" w:rsidRPr="00280A1A">
              <w:rPr>
                <w:rFonts w:ascii="Times New Roman" w:hAnsi="Times New Roman"/>
                <w:color w:val="000000"/>
                <w:szCs w:val="24"/>
              </w:rPr>
              <w:t xml:space="preserve"> (Âm nhạc, Mĩ thuật)</w:t>
            </w:r>
          </w:p>
        </w:tc>
        <w:tc>
          <w:tcPr>
            <w:tcW w:w="3469" w:type="dxa"/>
            <w:shd w:val="clear" w:color="auto" w:fill="auto"/>
            <w:vAlign w:val="bottom"/>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70</w:t>
            </w:r>
          </w:p>
        </w:tc>
      </w:tr>
      <w:bookmarkEnd w:id="0"/>
      <w:tr w:rsidR="00986D10" w:rsidRPr="00280A1A">
        <w:trPr>
          <w:gridAfter w:val="1"/>
          <w:wAfter w:w="10" w:type="dxa"/>
          <w:trHeight w:val="363"/>
          <w:jc w:val="center"/>
        </w:trPr>
        <w:tc>
          <w:tcPr>
            <w:tcW w:w="4333" w:type="dxa"/>
            <w:shd w:val="clear" w:color="auto" w:fill="auto"/>
            <w:noWrap/>
            <w:vAlign w:val="center"/>
          </w:tcPr>
          <w:p w:rsidR="00521CAE" w:rsidRPr="00280A1A" w:rsidRDefault="00521CAE" w:rsidP="00FE0FDF">
            <w:pPr>
              <w:spacing w:before="60" w:after="40" w:line="240" w:lineRule="auto"/>
              <w:ind w:firstLine="0"/>
              <w:jc w:val="left"/>
              <w:rPr>
                <w:rFonts w:ascii="Times New Roman" w:hAnsi="Times New Roman"/>
                <w:b/>
                <w:bCs/>
                <w:color w:val="000000"/>
                <w:szCs w:val="24"/>
              </w:rPr>
            </w:pPr>
            <w:r w:rsidRPr="00280A1A">
              <w:rPr>
                <w:rFonts w:ascii="Times New Roman" w:hAnsi="Times New Roman"/>
                <w:b/>
                <w:bCs/>
                <w:color w:val="000000"/>
                <w:szCs w:val="24"/>
              </w:rPr>
              <w:t>3. Hoạt động giáo dục bắt buộc</w:t>
            </w:r>
          </w:p>
        </w:tc>
        <w:tc>
          <w:tcPr>
            <w:tcW w:w="6321" w:type="dxa"/>
            <w:shd w:val="clear" w:color="auto" w:fill="auto"/>
            <w:vAlign w:val="center"/>
          </w:tcPr>
          <w:p w:rsidR="00521CAE" w:rsidRPr="00280A1A" w:rsidRDefault="00521CAE"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H</w:t>
            </w:r>
            <w:r w:rsidR="002A308C" w:rsidRPr="00280A1A">
              <w:rPr>
                <w:rFonts w:ascii="Times New Roman" w:hAnsi="Times New Roman"/>
                <w:color w:val="000000"/>
                <w:szCs w:val="24"/>
              </w:rPr>
              <w:t>oạt động trải nghiệm</w:t>
            </w:r>
            <w:r w:rsidR="00E15B39" w:rsidRPr="00280A1A">
              <w:rPr>
                <w:rFonts w:ascii="Times New Roman" w:hAnsi="Times New Roman"/>
                <w:color w:val="000000"/>
                <w:szCs w:val="24"/>
              </w:rPr>
              <w:t xml:space="preserve">, hướng nghiệp </w:t>
            </w:r>
          </w:p>
        </w:tc>
        <w:tc>
          <w:tcPr>
            <w:tcW w:w="3469" w:type="dxa"/>
            <w:shd w:val="clear" w:color="auto" w:fill="auto"/>
            <w:vAlign w:val="center"/>
          </w:tcPr>
          <w:p w:rsidR="00521CAE" w:rsidRPr="00280A1A" w:rsidRDefault="00521CAE"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105</w:t>
            </w:r>
          </w:p>
        </w:tc>
      </w:tr>
      <w:tr w:rsidR="00986D10" w:rsidRPr="00280A1A">
        <w:trPr>
          <w:gridAfter w:val="1"/>
          <w:wAfter w:w="10" w:type="dxa"/>
          <w:trHeight w:val="394"/>
          <w:jc w:val="center"/>
        </w:trPr>
        <w:tc>
          <w:tcPr>
            <w:tcW w:w="10654" w:type="dxa"/>
            <w:gridSpan w:val="2"/>
            <w:shd w:val="clear" w:color="auto" w:fill="auto"/>
            <w:noWrap/>
            <w:vAlign w:val="center"/>
          </w:tcPr>
          <w:p w:rsidR="00531AAC" w:rsidRPr="00280A1A" w:rsidRDefault="00521CAE" w:rsidP="00FE0FDF">
            <w:pPr>
              <w:spacing w:before="60" w:after="40" w:line="240" w:lineRule="auto"/>
              <w:ind w:firstLine="0"/>
              <w:rPr>
                <w:rFonts w:ascii="Times New Roman" w:hAnsi="Times New Roman"/>
                <w:b/>
                <w:color w:val="000000"/>
                <w:szCs w:val="24"/>
              </w:rPr>
            </w:pPr>
            <w:r w:rsidRPr="00280A1A">
              <w:rPr>
                <w:rFonts w:ascii="Times New Roman" w:hAnsi="Times New Roman"/>
                <w:b/>
                <w:color w:val="000000"/>
                <w:szCs w:val="24"/>
              </w:rPr>
              <w:t>4. Chuyên đề học tập</w:t>
            </w:r>
            <w:r w:rsidR="005E6FF0" w:rsidRPr="00280A1A">
              <w:rPr>
                <w:rFonts w:ascii="Times New Roman" w:hAnsi="Times New Roman"/>
                <w:b/>
                <w:color w:val="000000"/>
                <w:szCs w:val="24"/>
              </w:rPr>
              <w:t xml:space="preserve"> </w:t>
            </w:r>
            <w:r w:rsidR="002A308C" w:rsidRPr="00280A1A">
              <w:rPr>
                <w:rFonts w:ascii="Times New Roman" w:hAnsi="Times New Roman"/>
                <w:b/>
                <w:color w:val="000000"/>
                <w:szCs w:val="24"/>
              </w:rPr>
              <w:t xml:space="preserve">bắt buộc </w:t>
            </w:r>
            <w:r w:rsidRPr="00280A1A">
              <w:rPr>
                <w:rFonts w:ascii="Times New Roman" w:hAnsi="Times New Roman"/>
                <w:color w:val="000000"/>
                <w:szCs w:val="24"/>
              </w:rPr>
              <w:t>(</w:t>
            </w:r>
            <w:r w:rsidR="00F64658" w:rsidRPr="00280A1A">
              <w:rPr>
                <w:rFonts w:ascii="Times New Roman" w:hAnsi="Times New Roman"/>
                <w:color w:val="000000"/>
                <w:szCs w:val="24"/>
              </w:rPr>
              <w:t>3</w:t>
            </w:r>
            <w:r w:rsidRPr="00280A1A">
              <w:rPr>
                <w:rFonts w:ascii="Times New Roman" w:hAnsi="Times New Roman"/>
                <w:color w:val="000000"/>
                <w:szCs w:val="24"/>
              </w:rPr>
              <w:t xml:space="preserve"> </w:t>
            </w:r>
            <w:r w:rsidR="000D217E" w:rsidRPr="00280A1A">
              <w:rPr>
                <w:rFonts w:ascii="Times New Roman" w:hAnsi="Times New Roman"/>
                <w:color w:val="000000"/>
                <w:szCs w:val="24"/>
              </w:rPr>
              <w:t xml:space="preserve">cụm </w:t>
            </w:r>
            <w:r w:rsidRPr="00280A1A">
              <w:rPr>
                <w:rFonts w:ascii="Times New Roman" w:hAnsi="Times New Roman"/>
                <w:color w:val="000000"/>
                <w:szCs w:val="24"/>
              </w:rPr>
              <w:t>chuyên đề)</w:t>
            </w:r>
          </w:p>
        </w:tc>
        <w:tc>
          <w:tcPr>
            <w:tcW w:w="3469" w:type="dxa"/>
            <w:shd w:val="clear" w:color="auto" w:fill="auto"/>
            <w:noWrap/>
            <w:vAlign w:val="bottom"/>
          </w:tcPr>
          <w:p w:rsidR="00531AAC" w:rsidRPr="00280A1A" w:rsidRDefault="00F64658"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105</w:t>
            </w:r>
          </w:p>
        </w:tc>
      </w:tr>
      <w:tr w:rsidR="00986D10" w:rsidRPr="00280A1A">
        <w:trPr>
          <w:gridAfter w:val="1"/>
          <w:wAfter w:w="10" w:type="dxa"/>
          <w:trHeight w:val="394"/>
          <w:jc w:val="center"/>
        </w:trPr>
        <w:tc>
          <w:tcPr>
            <w:tcW w:w="10654" w:type="dxa"/>
            <w:gridSpan w:val="2"/>
            <w:shd w:val="clear" w:color="auto" w:fill="auto"/>
            <w:noWrap/>
            <w:vAlign w:val="center"/>
          </w:tcPr>
          <w:p w:rsidR="00521CAE" w:rsidRPr="00280A1A" w:rsidRDefault="00521CAE" w:rsidP="00FE0FDF">
            <w:pPr>
              <w:spacing w:before="60" w:after="40" w:line="240" w:lineRule="auto"/>
              <w:ind w:firstLine="0"/>
              <w:jc w:val="left"/>
              <w:rPr>
                <w:rFonts w:ascii="Times New Roman" w:hAnsi="Times New Roman"/>
                <w:color w:val="000000"/>
                <w:szCs w:val="24"/>
              </w:rPr>
            </w:pPr>
            <w:r w:rsidRPr="00280A1A">
              <w:rPr>
                <w:rFonts w:ascii="Times New Roman" w:hAnsi="Times New Roman"/>
                <w:b/>
                <w:bCs/>
                <w:color w:val="000000"/>
                <w:szCs w:val="24"/>
              </w:rPr>
              <w:t>5. Nội dung giáo dục bắt buộc của địa phương</w:t>
            </w:r>
          </w:p>
        </w:tc>
        <w:tc>
          <w:tcPr>
            <w:tcW w:w="3469" w:type="dxa"/>
            <w:shd w:val="clear" w:color="auto" w:fill="auto"/>
            <w:noWrap/>
            <w:vAlign w:val="bottom"/>
          </w:tcPr>
          <w:p w:rsidR="00521CAE" w:rsidRPr="00280A1A" w:rsidRDefault="00521CAE"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35</w:t>
            </w:r>
          </w:p>
        </w:tc>
      </w:tr>
      <w:tr w:rsidR="002A308C" w:rsidRPr="00280A1A">
        <w:trPr>
          <w:trHeight w:val="384"/>
          <w:jc w:val="center"/>
        </w:trPr>
        <w:tc>
          <w:tcPr>
            <w:tcW w:w="14133" w:type="dxa"/>
            <w:gridSpan w:val="4"/>
            <w:shd w:val="clear" w:color="auto" w:fill="auto"/>
            <w:noWrap/>
            <w:vAlign w:val="center"/>
          </w:tcPr>
          <w:p w:rsidR="00531AAC" w:rsidRPr="00280A1A" w:rsidRDefault="00521CAE" w:rsidP="00FE0FDF">
            <w:pPr>
              <w:spacing w:before="60" w:after="40" w:line="240" w:lineRule="auto"/>
              <w:ind w:firstLine="0"/>
              <w:rPr>
                <w:rFonts w:ascii="Times New Roman" w:hAnsi="Times New Roman"/>
                <w:color w:val="000000"/>
                <w:szCs w:val="24"/>
              </w:rPr>
            </w:pPr>
            <w:r w:rsidRPr="00280A1A">
              <w:rPr>
                <w:rFonts w:ascii="Times New Roman" w:hAnsi="Times New Roman"/>
                <w:b/>
                <w:bCs/>
                <w:color w:val="000000"/>
                <w:szCs w:val="24"/>
              </w:rPr>
              <w:t>6</w:t>
            </w:r>
            <w:r w:rsidR="00531AAC" w:rsidRPr="00280A1A">
              <w:rPr>
                <w:rFonts w:ascii="Times New Roman" w:hAnsi="Times New Roman"/>
                <w:b/>
                <w:bCs/>
                <w:color w:val="000000"/>
                <w:szCs w:val="24"/>
              </w:rPr>
              <w:t xml:space="preserve">. Môn học tự chọn </w:t>
            </w:r>
          </w:p>
        </w:tc>
      </w:tr>
      <w:tr w:rsidR="00986D10" w:rsidRPr="00280A1A">
        <w:trPr>
          <w:gridAfter w:val="1"/>
          <w:wAfter w:w="10" w:type="dxa"/>
          <w:trHeight w:val="381"/>
          <w:jc w:val="center"/>
        </w:trPr>
        <w:tc>
          <w:tcPr>
            <w:tcW w:w="10654" w:type="dxa"/>
            <w:gridSpan w:val="2"/>
            <w:shd w:val="clear" w:color="auto" w:fill="auto"/>
            <w:noWrap/>
            <w:vAlign w:val="center"/>
          </w:tcPr>
          <w:p w:rsidR="00531AAC" w:rsidRPr="00280A1A" w:rsidRDefault="00531AAC"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 xml:space="preserve">Tiếng dân tộc thiểu số </w:t>
            </w:r>
          </w:p>
        </w:tc>
        <w:tc>
          <w:tcPr>
            <w:tcW w:w="3469" w:type="dxa"/>
            <w:shd w:val="clear" w:color="auto" w:fill="auto"/>
            <w:noWrap/>
            <w:vAlign w:val="center"/>
          </w:tcPr>
          <w:p w:rsidR="00531AAC" w:rsidRPr="00280A1A" w:rsidRDefault="00531AAC"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105</w:t>
            </w:r>
          </w:p>
        </w:tc>
      </w:tr>
      <w:tr w:rsidR="00986D10" w:rsidRPr="00280A1A">
        <w:trPr>
          <w:gridAfter w:val="1"/>
          <w:wAfter w:w="10" w:type="dxa"/>
          <w:trHeight w:val="381"/>
          <w:jc w:val="center"/>
        </w:trPr>
        <w:tc>
          <w:tcPr>
            <w:tcW w:w="10654" w:type="dxa"/>
            <w:gridSpan w:val="2"/>
            <w:shd w:val="clear" w:color="auto" w:fill="auto"/>
            <w:noWrap/>
            <w:vAlign w:val="center"/>
          </w:tcPr>
          <w:p w:rsidR="009D7D88" w:rsidRPr="00280A1A" w:rsidRDefault="009D7D88" w:rsidP="00FE0FDF">
            <w:pPr>
              <w:spacing w:before="60" w:after="40" w:line="240" w:lineRule="auto"/>
              <w:ind w:firstLine="0"/>
              <w:rPr>
                <w:rFonts w:ascii="Times New Roman" w:hAnsi="Times New Roman"/>
                <w:color w:val="000000"/>
                <w:szCs w:val="24"/>
              </w:rPr>
            </w:pPr>
            <w:r w:rsidRPr="00280A1A">
              <w:rPr>
                <w:rFonts w:ascii="Times New Roman" w:hAnsi="Times New Roman"/>
                <w:color w:val="000000"/>
                <w:szCs w:val="24"/>
              </w:rPr>
              <w:t>Ngoại ngữ 2</w:t>
            </w:r>
          </w:p>
        </w:tc>
        <w:tc>
          <w:tcPr>
            <w:tcW w:w="3469" w:type="dxa"/>
            <w:shd w:val="clear" w:color="auto" w:fill="auto"/>
            <w:noWrap/>
            <w:vAlign w:val="center"/>
          </w:tcPr>
          <w:p w:rsidR="009D7D88" w:rsidRPr="00280A1A" w:rsidRDefault="009D7D88" w:rsidP="00FE0FDF">
            <w:pPr>
              <w:spacing w:before="60" w:after="40" w:line="240" w:lineRule="auto"/>
              <w:ind w:firstLine="0"/>
              <w:jc w:val="center"/>
              <w:rPr>
                <w:rFonts w:ascii="Times New Roman" w:hAnsi="Times New Roman"/>
                <w:color w:val="000000"/>
                <w:szCs w:val="24"/>
              </w:rPr>
            </w:pPr>
            <w:r w:rsidRPr="00280A1A">
              <w:rPr>
                <w:rFonts w:ascii="Times New Roman" w:hAnsi="Times New Roman"/>
                <w:color w:val="000000"/>
                <w:szCs w:val="24"/>
              </w:rPr>
              <w:t>105</w:t>
            </w:r>
          </w:p>
        </w:tc>
      </w:tr>
      <w:tr w:rsidR="00986D10" w:rsidRPr="00280A1A">
        <w:trPr>
          <w:gridAfter w:val="1"/>
          <w:wAfter w:w="10" w:type="dxa"/>
          <w:trHeight w:val="372"/>
          <w:jc w:val="center"/>
        </w:trPr>
        <w:tc>
          <w:tcPr>
            <w:tcW w:w="10654" w:type="dxa"/>
            <w:gridSpan w:val="2"/>
            <w:shd w:val="clear" w:color="auto" w:fill="auto"/>
            <w:noWrap/>
            <w:vAlign w:val="center"/>
          </w:tcPr>
          <w:p w:rsidR="00531AAC" w:rsidRPr="00280A1A" w:rsidRDefault="00531AAC" w:rsidP="00FE0FDF">
            <w:pPr>
              <w:spacing w:before="60" w:after="40" w:line="240" w:lineRule="auto"/>
              <w:ind w:firstLine="0"/>
              <w:rPr>
                <w:rFonts w:ascii="Times New Roman" w:hAnsi="Times New Roman"/>
                <w:b/>
                <w:color w:val="000000"/>
                <w:szCs w:val="24"/>
                <w:lang w:val="vi-VN"/>
              </w:rPr>
            </w:pPr>
            <w:r w:rsidRPr="00280A1A">
              <w:rPr>
                <w:rFonts w:ascii="Times New Roman" w:hAnsi="Times New Roman"/>
                <w:b/>
                <w:color w:val="000000"/>
                <w:szCs w:val="24"/>
              </w:rPr>
              <w:t xml:space="preserve">Tổng số tiết học/năm học </w:t>
            </w:r>
            <w:r w:rsidRPr="00280A1A">
              <w:rPr>
                <w:rFonts w:ascii="Times New Roman" w:hAnsi="Times New Roman"/>
                <w:i/>
                <w:color w:val="000000"/>
                <w:szCs w:val="24"/>
              </w:rPr>
              <w:t>(</w:t>
            </w:r>
            <w:r w:rsidR="00346E0D" w:rsidRPr="00280A1A">
              <w:rPr>
                <w:rFonts w:ascii="Times New Roman" w:hAnsi="Times New Roman"/>
                <w:i/>
                <w:color w:val="000000"/>
                <w:szCs w:val="24"/>
              </w:rPr>
              <w:t>không kể</w:t>
            </w:r>
            <w:r w:rsidRPr="00280A1A">
              <w:rPr>
                <w:rFonts w:ascii="Times New Roman" w:hAnsi="Times New Roman"/>
                <w:i/>
                <w:color w:val="000000"/>
                <w:szCs w:val="24"/>
              </w:rPr>
              <w:t xml:space="preserve"> các môn học tự chọn)</w:t>
            </w:r>
          </w:p>
        </w:tc>
        <w:tc>
          <w:tcPr>
            <w:tcW w:w="3469" w:type="dxa"/>
            <w:shd w:val="clear" w:color="auto" w:fill="auto"/>
            <w:noWrap/>
            <w:vAlign w:val="bottom"/>
          </w:tcPr>
          <w:p w:rsidR="00531AAC" w:rsidRPr="00280A1A" w:rsidRDefault="00F64658" w:rsidP="00FE0FDF">
            <w:pPr>
              <w:spacing w:before="60" w:after="40" w:line="240" w:lineRule="auto"/>
              <w:ind w:firstLine="0"/>
              <w:jc w:val="center"/>
              <w:rPr>
                <w:rFonts w:ascii="Times New Roman" w:hAnsi="Times New Roman"/>
                <w:b/>
                <w:color w:val="000000"/>
                <w:szCs w:val="24"/>
              </w:rPr>
            </w:pPr>
            <w:r w:rsidRPr="00280A1A">
              <w:rPr>
                <w:rFonts w:ascii="Times New Roman" w:hAnsi="Times New Roman"/>
                <w:b/>
                <w:color w:val="000000"/>
                <w:szCs w:val="24"/>
              </w:rPr>
              <w:t>1015</w:t>
            </w:r>
          </w:p>
        </w:tc>
      </w:tr>
      <w:tr w:rsidR="00986D10" w:rsidRPr="00280A1A">
        <w:trPr>
          <w:gridAfter w:val="1"/>
          <w:wAfter w:w="10" w:type="dxa"/>
          <w:trHeight w:val="454"/>
          <w:jc w:val="center"/>
        </w:trPr>
        <w:tc>
          <w:tcPr>
            <w:tcW w:w="10654" w:type="dxa"/>
            <w:gridSpan w:val="2"/>
            <w:shd w:val="clear" w:color="auto" w:fill="auto"/>
            <w:noWrap/>
            <w:vAlign w:val="center"/>
          </w:tcPr>
          <w:p w:rsidR="00531AAC" w:rsidRPr="00280A1A" w:rsidRDefault="00531AAC" w:rsidP="00FE0FDF">
            <w:pPr>
              <w:spacing w:before="60" w:after="40" w:line="240" w:lineRule="auto"/>
              <w:ind w:firstLine="0"/>
              <w:jc w:val="left"/>
              <w:rPr>
                <w:rFonts w:ascii="Times New Roman" w:hAnsi="Times New Roman"/>
                <w:b/>
                <w:color w:val="000000"/>
                <w:szCs w:val="24"/>
              </w:rPr>
            </w:pPr>
            <w:r w:rsidRPr="00280A1A">
              <w:rPr>
                <w:rFonts w:ascii="Times New Roman" w:hAnsi="Times New Roman"/>
                <w:b/>
                <w:color w:val="000000"/>
                <w:szCs w:val="24"/>
              </w:rPr>
              <w:t xml:space="preserve">Số tiết </w:t>
            </w:r>
            <w:r w:rsidR="000D217E" w:rsidRPr="00280A1A">
              <w:rPr>
                <w:rFonts w:ascii="Times New Roman" w:hAnsi="Times New Roman"/>
                <w:b/>
                <w:color w:val="000000"/>
                <w:szCs w:val="24"/>
              </w:rPr>
              <w:t xml:space="preserve">học </w:t>
            </w:r>
            <w:r w:rsidR="003A1247" w:rsidRPr="00280A1A">
              <w:rPr>
                <w:rFonts w:ascii="Times New Roman" w:hAnsi="Times New Roman"/>
                <w:b/>
                <w:color w:val="000000"/>
                <w:szCs w:val="24"/>
              </w:rPr>
              <w:t>trung bình</w:t>
            </w:r>
            <w:r w:rsidRPr="00280A1A">
              <w:rPr>
                <w:rFonts w:ascii="Times New Roman" w:hAnsi="Times New Roman"/>
                <w:b/>
                <w:color w:val="000000"/>
                <w:szCs w:val="24"/>
              </w:rPr>
              <w:t xml:space="preserve">/tuần </w:t>
            </w:r>
            <w:r w:rsidR="00346E0D" w:rsidRPr="00280A1A">
              <w:rPr>
                <w:rFonts w:ascii="Times New Roman" w:hAnsi="Times New Roman"/>
                <w:i/>
                <w:color w:val="000000"/>
                <w:szCs w:val="24"/>
              </w:rPr>
              <w:t>(không kể</w:t>
            </w:r>
            <w:r w:rsidRPr="00280A1A">
              <w:rPr>
                <w:rFonts w:ascii="Times New Roman" w:hAnsi="Times New Roman"/>
                <w:i/>
                <w:color w:val="000000"/>
                <w:szCs w:val="24"/>
              </w:rPr>
              <w:t xml:space="preserve"> các môn học tự chọn)</w:t>
            </w:r>
          </w:p>
        </w:tc>
        <w:tc>
          <w:tcPr>
            <w:tcW w:w="3469" w:type="dxa"/>
            <w:shd w:val="clear" w:color="auto" w:fill="auto"/>
            <w:vAlign w:val="center"/>
          </w:tcPr>
          <w:p w:rsidR="00531AAC" w:rsidRPr="00280A1A" w:rsidRDefault="00F64658" w:rsidP="00FE0FDF">
            <w:pPr>
              <w:spacing w:before="60" w:after="40" w:line="240" w:lineRule="auto"/>
              <w:ind w:firstLine="0"/>
              <w:jc w:val="center"/>
              <w:rPr>
                <w:rFonts w:ascii="Times New Roman" w:hAnsi="Times New Roman"/>
                <w:b/>
                <w:color w:val="000000"/>
                <w:szCs w:val="24"/>
              </w:rPr>
            </w:pPr>
            <w:r w:rsidRPr="00280A1A">
              <w:rPr>
                <w:rFonts w:ascii="Times New Roman" w:hAnsi="Times New Roman"/>
                <w:b/>
                <w:color w:val="000000"/>
                <w:szCs w:val="24"/>
              </w:rPr>
              <w:t>29</w:t>
            </w:r>
          </w:p>
        </w:tc>
      </w:tr>
    </w:tbl>
    <w:p w:rsidR="00E17EC7" w:rsidRPr="00280A1A" w:rsidRDefault="00EB040F" w:rsidP="00FE0FDF">
      <w:pPr>
        <w:spacing w:before="40" w:after="40" w:line="276" w:lineRule="auto"/>
        <w:outlineLvl w:val="0"/>
        <w:rPr>
          <w:rFonts w:ascii="Times New Roman" w:hAnsi="Times New Roman"/>
          <w:b/>
          <w:color w:val="000000"/>
          <w:sz w:val="28"/>
          <w:szCs w:val="28"/>
        </w:rPr>
      </w:pPr>
      <w:r w:rsidRPr="00280A1A">
        <w:rPr>
          <w:rFonts w:ascii="Times New Roman" w:hAnsi="Times New Roman"/>
          <w:b/>
          <w:color w:val="000000"/>
          <w:sz w:val="28"/>
          <w:szCs w:val="28"/>
          <w:lang w:val="vi-VN"/>
        </w:rPr>
        <w:t>V. ĐỊNH HƯỚN</w:t>
      </w:r>
      <w:r w:rsidRPr="00280A1A">
        <w:rPr>
          <w:rFonts w:ascii="Times New Roman" w:hAnsi="Times New Roman"/>
          <w:b/>
          <w:color w:val="000000"/>
          <w:sz w:val="28"/>
          <w:szCs w:val="28"/>
        </w:rPr>
        <w:t xml:space="preserve">G </w:t>
      </w:r>
      <w:r w:rsidR="00762203" w:rsidRPr="00280A1A">
        <w:rPr>
          <w:rFonts w:ascii="Times New Roman" w:hAnsi="Times New Roman"/>
          <w:b/>
          <w:color w:val="000000"/>
          <w:sz w:val="28"/>
          <w:szCs w:val="28"/>
        </w:rPr>
        <w:t>VỀ NỘI DUNG GIÁO DỤC</w:t>
      </w:r>
    </w:p>
    <w:p w:rsidR="003F6297" w:rsidRPr="00280A1A" w:rsidRDefault="003F6297" w:rsidP="00FE0FDF">
      <w:pPr>
        <w:spacing w:before="40" w:after="40" w:line="276" w:lineRule="auto"/>
        <w:rPr>
          <w:rFonts w:ascii="Times New Roman" w:hAnsi="Times New Roman"/>
          <w:color w:val="000000"/>
          <w:sz w:val="28"/>
          <w:szCs w:val="28"/>
        </w:rPr>
      </w:pPr>
      <w:r w:rsidRPr="00280A1A">
        <w:rPr>
          <w:rFonts w:ascii="Times New Roman" w:hAnsi="Times New Roman"/>
          <w:color w:val="000000"/>
          <w:sz w:val="28"/>
          <w:szCs w:val="28"/>
        </w:rPr>
        <w:lastRenderedPageBreak/>
        <w:t>Chương trình g</w:t>
      </w:r>
      <w:r w:rsidR="00433225" w:rsidRPr="00280A1A">
        <w:rPr>
          <w:rFonts w:ascii="Times New Roman" w:hAnsi="Times New Roman"/>
          <w:color w:val="000000"/>
          <w:sz w:val="28"/>
          <w:szCs w:val="28"/>
        </w:rPr>
        <w:t xml:space="preserve">iáo dục phổ thông </w:t>
      </w:r>
      <w:r w:rsidRPr="00280A1A">
        <w:rPr>
          <w:rFonts w:ascii="Times New Roman" w:hAnsi="Times New Roman"/>
          <w:color w:val="000000"/>
          <w:sz w:val="28"/>
          <w:szCs w:val="28"/>
        </w:rPr>
        <w:t xml:space="preserve">thực hiện mục tiêu giáo dục, hình thành, phát triển phẩm chất và năng lực cho học sinh thông qua </w:t>
      </w:r>
      <w:r w:rsidR="00CA1CD5" w:rsidRPr="00280A1A">
        <w:rPr>
          <w:rFonts w:ascii="Times New Roman" w:hAnsi="Times New Roman"/>
          <w:color w:val="000000"/>
          <w:sz w:val="28"/>
          <w:szCs w:val="28"/>
        </w:rPr>
        <w:t xml:space="preserve">các nội dung </w:t>
      </w:r>
      <w:r w:rsidRPr="00280A1A">
        <w:rPr>
          <w:rFonts w:ascii="Times New Roman" w:hAnsi="Times New Roman"/>
          <w:color w:val="000000"/>
          <w:sz w:val="28"/>
          <w:szCs w:val="28"/>
        </w:rPr>
        <w:t>giáo dục</w:t>
      </w:r>
      <w:r w:rsidR="00CA1CD5" w:rsidRPr="00280A1A">
        <w:rPr>
          <w:rFonts w:ascii="Times New Roman" w:hAnsi="Times New Roman"/>
          <w:color w:val="000000"/>
          <w:sz w:val="28"/>
          <w:szCs w:val="28"/>
        </w:rPr>
        <w:t xml:space="preserve"> ngôn ngữ và văn học, </w:t>
      </w:r>
      <w:r w:rsidRPr="00280A1A">
        <w:rPr>
          <w:rFonts w:ascii="Times New Roman" w:hAnsi="Times New Roman"/>
          <w:color w:val="000000"/>
          <w:sz w:val="28"/>
          <w:szCs w:val="28"/>
        </w:rPr>
        <w:t xml:space="preserve">giáo dục </w:t>
      </w:r>
      <w:r w:rsidR="00CA1CD5" w:rsidRPr="00280A1A">
        <w:rPr>
          <w:rFonts w:ascii="Times New Roman" w:hAnsi="Times New Roman"/>
          <w:color w:val="000000"/>
          <w:sz w:val="28"/>
          <w:szCs w:val="28"/>
        </w:rPr>
        <w:t xml:space="preserve">toán học, giáo dục </w:t>
      </w:r>
      <w:r w:rsidRPr="00280A1A">
        <w:rPr>
          <w:rFonts w:ascii="Times New Roman" w:hAnsi="Times New Roman"/>
          <w:color w:val="000000"/>
          <w:sz w:val="28"/>
          <w:szCs w:val="28"/>
        </w:rPr>
        <w:t>khoa học</w:t>
      </w:r>
      <w:r w:rsidR="006673F3" w:rsidRPr="00280A1A">
        <w:rPr>
          <w:rFonts w:ascii="Times New Roman" w:hAnsi="Times New Roman"/>
          <w:color w:val="000000"/>
          <w:sz w:val="28"/>
          <w:szCs w:val="28"/>
        </w:rPr>
        <w:t xml:space="preserve"> </w:t>
      </w:r>
      <w:r w:rsidR="00CA1CD5" w:rsidRPr="00280A1A">
        <w:rPr>
          <w:rFonts w:ascii="Times New Roman" w:hAnsi="Times New Roman"/>
          <w:color w:val="000000"/>
          <w:sz w:val="28"/>
          <w:szCs w:val="28"/>
        </w:rPr>
        <w:t xml:space="preserve">xã hội, giáo dục khoa học tự nhiên, giáo dục </w:t>
      </w:r>
      <w:r w:rsidR="006673F3" w:rsidRPr="00280A1A">
        <w:rPr>
          <w:rFonts w:ascii="Times New Roman" w:hAnsi="Times New Roman"/>
          <w:color w:val="000000"/>
          <w:sz w:val="28"/>
          <w:szCs w:val="28"/>
        </w:rPr>
        <w:t>công nghệ</w:t>
      </w:r>
      <w:r w:rsidRPr="00280A1A">
        <w:rPr>
          <w:rFonts w:ascii="Times New Roman" w:hAnsi="Times New Roman"/>
          <w:color w:val="000000"/>
          <w:sz w:val="28"/>
          <w:szCs w:val="28"/>
        </w:rPr>
        <w:t xml:space="preserve">, giáo dục </w:t>
      </w:r>
      <w:r w:rsidR="00CA1CD5" w:rsidRPr="00280A1A">
        <w:rPr>
          <w:rFonts w:ascii="Times New Roman" w:hAnsi="Times New Roman"/>
          <w:color w:val="000000"/>
          <w:sz w:val="28"/>
          <w:szCs w:val="28"/>
        </w:rPr>
        <w:t xml:space="preserve">tin học, giáo dục công dân, giáo dục quốc phòng và an ninh, giáo dục </w:t>
      </w:r>
      <w:r w:rsidR="000E158B" w:rsidRPr="00280A1A">
        <w:rPr>
          <w:rFonts w:ascii="Times New Roman" w:hAnsi="Times New Roman"/>
          <w:color w:val="000000"/>
          <w:sz w:val="28"/>
          <w:szCs w:val="28"/>
        </w:rPr>
        <w:t>nghệ thuật</w:t>
      </w:r>
      <w:r w:rsidRPr="00280A1A">
        <w:rPr>
          <w:rFonts w:ascii="Times New Roman" w:hAnsi="Times New Roman"/>
          <w:color w:val="000000"/>
          <w:sz w:val="28"/>
          <w:szCs w:val="28"/>
        </w:rPr>
        <w:t>, giáo dục thể chất</w:t>
      </w:r>
      <w:r w:rsidR="00BE1C20" w:rsidRPr="00280A1A">
        <w:rPr>
          <w:rFonts w:ascii="Times New Roman" w:hAnsi="Times New Roman"/>
          <w:color w:val="000000"/>
          <w:sz w:val="28"/>
          <w:szCs w:val="28"/>
        </w:rPr>
        <w:t>,</w:t>
      </w:r>
      <w:r w:rsidRPr="00280A1A">
        <w:rPr>
          <w:rFonts w:ascii="Times New Roman" w:hAnsi="Times New Roman"/>
          <w:color w:val="000000"/>
          <w:sz w:val="28"/>
          <w:szCs w:val="28"/>
        </w:rPr>
        <w:t xml:space="preserve"> giáo dục hướng nghiệp. Mỗi </w:t>
      </w:r>
      <w:r w:rsidR="00CA1CD5" w:rsidRPr="00280A1A">
        <w:rPr>
          <w:rFonts w:ascii="Times New Roman" w:hAnsi="Times New Roman"/>
          <w:color w:val="000000"/>
          <w:sz w:val="28"/>
          <w:szCs w:val="28"/>
        </w:rPr>
        <w:t xml:space="preserve">nội dung </w:t>
      </w:r>
      <w:r w:rsidRPr="00280A1A">
        <w:rPr>
          <w:rFonts w:ascii="Times New Roman" w:hAnsi="Times New Roman"/>
          <w:color w:val="000000"/>
          <w:sz w:val="28"/>
          <w:szCs w:val="28"/>
        </w:rPr>
        <w:t xml:space="preserve">giáo dục đều được thực hiện ở tất cả các môn học và hoạt động giáo dục, trong đó có một số môn học và hoạt động giáo dục đảm nhiệm vai trò cốt lõi. </w:t>
      </w:r>
    </w:p>
    <w:p w:rsidR="00433225" w:rsidRPr="00280A1A" w:rsidRDefault="002033BE" w:rsidP="00FE0FDF">
      <w:pPr>
        <w:spacing w:before="40" w:after="40" w:line="276" w:lineRule="auto"/>
        <w:rPr>
          <w:rFonts w:ascii="Times New Roman" w:hAnsi="Times New Roman"/>
          <w:color w:val="000000"/>
          <w:sz w:val="28"/>
          <w:szCs w:val="28"/>
        </w:rPr>
      </w:pPr>
      <w:r w:rsidRPr="00280A1A">
        <w:rPr>
          <w:rFonts w:ascii="Times New Roman" w:hAnsi="Times New Roman"/>
          <w:color w:val="000000"/>
          <w:sz w:val="28"/>
          <w:szCs w:val="28"/>
        </w:rPr>
        <w:t xml:space="preserve">Căn cứ </w:t>
      </w:r>
      <w:r w:rsidR="003F6297" w:rsidRPr="00280A1A">
        <w:rPr>
          <w:rFonts w:ascii="Times New Roman" w:hAnsi="Times New Roman"/>
          <w:color w:val="000000"/>
          <w:sz w:val="28"/>
          <w:szCs w:val="28"/>
        </w:rPr>
        <w:t xml:space="preserve">mục tiêu giáo dục và yêu cầu cần đạt về phẩm chất, năng lực ở </w:t>
      </w:r>
      <w:r w:rsidRPr="00280A1A">
        <w:rPr>
          <w:rFonts w:ascii="Times New Roman" w:hAnsi="Times New Roman"/>
          <w:color w:val="000000"/>
          <w:sz w:val="28"/>
          <w:szCs w:val="28"/>
        </w:rPr>
        <w:t xml:space="preserve">từng giai đoạn giáo dục và từng cấp học, </w:t>
      </w:r>
      <w:r w:rsidR="00AB1243" w:rsidRPr="00280A1A">
        <w:rPr>
          <w:rFonts w:ascii="Times New Roman" w:hAnsi="Times New Roman"/>
          <w:color w:val="000000"/>
          <w:sz w:val="28"/>
          <w:szCs w:val="28"/>
        </w:rPr>
        <w:t>chương trình mỗi</w:t>
      </w:r>
      <w:r w:rsidRPr="00280A1A">
        <w:rPr>
          <w:rFonts w:ascii="Times New Roman" w:hAnsi="Times New Roman"/>
          <w:color w:val="000000"/>
          <w:sz w:val="28"/>
          <w:szCs w:val="28"/>
        </w:rPr>
        <w:t xml:space="preserve"> môn học và hoạt động giáo dục xác định mục tiêu, yêu cầu cần đạt về phẩm chất, năng lực và nội dung giáo dục của môn học, hoạt động giáo dục </w:t>
      </w:r>
      <w:r w:rsidR="00AB1243" w:rsidRPr="00280A1A">
        <w:rPr>
          <w:rFonts w:ascii="Times New Roman" w:hAnsi="Times New Roman"/>
          <w:color w:val="000000"/>
          <w:sz w:val="28"/>
          <w:szCs w:val="28"/>
        </w:rPr>
        <w:t>đó</w:t>
      </w:r>
      <w:r w:rsidR="00433225" w:rsidRPr="00280A1A">
        <w:rPr>
          <w:rFonts w:ascii="Times New Roman" w:hAnsi="Times New Roman"/>
          <w:color w:val="000000"/>
          <w:sz w:val="28"/>
          <w:szCs w:val="28"/>
        </w:rPr>
        <w:t xml:space="preserve">. </w:t>
      </w:r>
      <w:r w:rsidR="003C1376" w:rsidRPr="00280A1A">
        <w:rPr>
          <w:rFonts w:ascii="Times New Roman" w:hAnsi="Times New Roman"/>
          <w:color w:val="000000"/>
          <w:sz w:val="28"/>
          <w:szCs w:val="28"/>
        </w:rPr>
        <w:t>Giai đoạn g</w:t>
      </w:r>
      <w:r w:rsidR="00433225" w:rsidRPr="00280A1A">
        <w:rPr>
          <w:rFonts w:ascii="Times New Roman" w:hAnsi="Times New Roman"/>
          <w:color w:val="000000"/>
          <w:sz w:val="28"/>
          <w:szCs w:val="28"/>
        </w:rPr>
        <w:t xml:space="preserve">iáo dục cơ bản </w:t>
      </w:r>
      <w:r w:rsidRPr="00280A1A">
        <w:rPr>
          <w:rFonts w:ascii="Times New Roman" w:hAnsi="Times New Roman"/>
          <w:color w:val="000000"/>
          <w:sz w:val="28"/>
          <w:szCs w:val="28"/>
        </w:rPr>
        <w:t xml:space="preserve">thực hiện phương châm giáo dục toàn diện và tích hợp, </w:t>
      </w:r>
      <w:r w:rsidR="00433225" w:rsidRPr="00280A1A">
        <w:rPr>
          <w:rFonts w:ascii="Times New Roman" w:hAnsi="Times New Roman"/>
          <w:color w:val="000000"/>
          <w:sz w:val="28"/>
          <w:szCs w:val="28"/>
        </w:rPr>
        <w:t>bảo đảm trang bị cho học sinh tri thức phổ thông nền tảng, đáp ứng yêu cầu phân</w:t>
      </w:r>
      <w:r w:rsidR="003C1376" w:rsidRPr="00280A1A">
        <w:rPr>
          <w:rFonts w:ascii="Times New Roman" w:hAnsi="Times New Roman"/>
          <w:color w:val="000000"/>
          <w:sz w:val="28"/>
          <w:szCs w:val="28"/>
        </w:rPr>
        <w:t xml:space="preserve"> luồng mạnh sau trung học cơ sở;</w:t>
      </w:r>
      <w:r w:rsidR="00433225" w:rsidRPr="00280A1A">
        <w:rPr>
          <w:rFonts w:ascii="Times New Roman" w:hAnsi="Times New Roman"/>
          <w:color w:val="000000"/>
          <w:sz w:val="28"/>
          <w:szCs w:val="28"/>
        </w:rPr>
        <w:t xml:space="preserve"> </w:t>
      </w:r>
      <w:r w:rsidR="003C1376" w:rsidRPr="00280A1A">
        <w:rPr>
          <w:rFonts w:ascii="Times New Roman" w:hAnsi="Times New Roman"/>
          <w:color w:val="000000"/>
          <w:sz w:val="28"/>
          <w:szCs w:val="28"/>
        </w:rPr>
        <w:t>giai đoạn g</w:t>
      </w:r>
      <w:r w:rsidR="00433225" w:rsidRPr="00280A1A">
        <w:rPr>
          <w:rFonts w:ascii="Times New Roman" w:hAnsi="Times New Roman"/>
          <w:color w:val="000000"/>
          <w:sz w:val="28"/>
          <w:szCs w:val="28"/>
        </w:rPr>
        <w:t xml:space="preserve">iáo dục định hướng nghề nghiệp </w:t>
      </w:r>
      <w:r w:rsidRPr="00280A1A">
        <w:rPr>
          <w:rFonts w:ascii="Times New Roman" w:hAnsi="Times New Roman"/>
          <w:color w:val="000000"/>
          <w:sz w:val="28"/>
          <w:szCs w:val="28"/>
        </w:rPr>
        <w:t xml:space="preserve">thực hiện phương châm giáo dục phân hóa, </w:t>
      </w:r>
      <w:r w:rsidR="00433225" w:rsidRPr="00280A1A">
        <w:rPr>
          <w:rFonts w:ascii="Times New Roman" w:hAnsi="Times New Roman"/>
          <w:color w:val="000000"/>
          <w:sz w:val="28"/>
          <w:szCs w:val="28"/>
        </w:rPr>
        <w:t xml:space="preserve">bảo đảm học sinh </w:t>
      </w:r>
      <w:r w:rsidRPr="00280A1A">
        <w:rPr>
          <w:rFonts w:ascii="Times New Roman" w:hAnsi="Times New Roman"/>
          <w:color w:val="000000"/>
          <w:sz w:val="28"/>
          <w:szCs w:val="28"/>
        </w:rPr>
        <w:t xml:space="preserve">được </w:t>
      </w:r>
      <w:r w:rsidR="00433225" w:rsidRPr="00280A1A">
        <w:rPr>
          <w:rFonts w:ascii="Times New Roman" w:hAnsi="Times New Roman"/>
          <w:color w:val="000000"/>
          <w:sz w:val="28"/>
          <w:szCs w:val="28"/>
        </w:rPr>
        <w:t>tiếp cận nghề nghiệp, </w:t>
      </w:r>
      <w:r w:rsidR="00433225" w:rsidRPr="00280A1A">
        <w:rPr>
          <w:rFonts w:ascii="Times New Roman" w:hAnsi="Times New Roman"/>
          <w:color w:val="000000"/>
          <w:sz w:val="28"/>
          <w:szCs w:val="28"/>
          <w:shd w:val="clear" w:color="auto" w:fill="FFFFFF"/>
        </w:rPr>
        <w:t>chuẩn</w:t>
      </w:r>
      <w:r w:rsidR="00433225" w:rsidRPr="00280A1A">
        <w:rPr>
          <w:rFonts w:ascii="Times New Roman" w:hAnsi="Times New Roman"/>
          <w:color w:val="000000"/>
          <w:sz w:val="28"/>
          <w:szCs w:val="28"/>
        </w:rPr>
        <w:t> bị cho giai đoạn học sau phổ thông có </w:t>
      </w:r>
      <w:r w:rsidR="00433225" w:rsidRPr="00280A1A">
        <w:rPr>
          <w:rFonts w:ascii="Times New Roman" w:hAnsi="Times New Roman"/>
          <w:color w:val="000000"/>
          <w:sz w:val="28"/>
          <w:szCs w:val="28"/>
          <w:shd w:val="clear" w:color="auto" w:fill="FFFFFF"/>
        </w:rPr>
        <w:t>chất</w:t>
      </w:r>
      <w:r w:rsidR="00433225" w:rsidRPr="00280A1A">
        <w:rPr>
          <w:rFonts w:ascii="Times New Roman" w:hAnsi="Times New Roman"/>
          <w:color w:val="000000"/>
          <w:sz w:val="28"/>
          <w:szCs w:val="28"/>
        </w:rPr>
        <w:t> lượng</w:t>
      </w:r>
      <w:r w:rsidRPr="00280A1A">
        <w:rPr>
          <w:rFonts w:ascii="Times New Roman" w:hAnsi="Times New Roman"/>
          <w:color w:val="000000"/>
          <w:sz w:val="28"/>
          <w:szCs w:val="28"/>
        </w:rPr>
        <w:t>.</w:t>
      </w:r>
      <w:r w:rsidR="00744A0B" w:rsidRPr="00280A1A">
        <w:rPr>
          <w:rFonts w:ascii="Times New Roman" w:hAnsi="Times New Roman"/>
          <w:color w:val="000000"/>
          <w:sz w:val="28"/>
          <w:szCs w:val="28"/>
        </w:rPr>
        <w:t xml:space="preserve"> Cả hai giai đoạn giáo dục cơ bản và giáo dục </w:t>
      </w:r>
      <w:r w:rsidR="00E70057" w:rsidRPr="00280A1A">
        <w:rPr>
          <w:rFonts w:ascii="Times New Roman" w:hAnsi="Times New Roman"/>
          <w:color w:val="000000"/>
          <w:sz w:val="28"/>
          <w:szCs w:val="28"/>
        </w:rPr>
        <w:t>định hướng nghề nghiệp đều có các môn học tự chọn</w:t>
      </w:r>
      <w:r w:rsidR="0085288C" w:rsidRPr="00280A1A">
        <w:rPr>
          <w:rFonts w:ascii="Times New Roman" w:hAnsi="Times New Roman"/>
          <w:color w:val="000000"/>
          <w:sz w:val="28"/>
          <w:szCs w:val="28"/>
        </w:rPr>
        <w:t>;</w:t>
      </w:r>
      <w:r w:rsidR="00E70057" w:rsidRPr="00280A1A">
        <w:rPr>
          <w:rFonts w:ascii="Times New Roman" w:hAnsi="Times New Roman"/>
          <w:color w:val="000000"/>
          <w:sz w:val="28"/>
          <w:szCs w:val="28"/>
        </w:rPr>
        <w:t xml:space="preserve"> giai đoạn giáo dục định hướng nghề nghiệp có thêm các môn học và chuyên đề </w:t>
      </w:r>
      <w:r w:rsidR="00DD0F5A" w:rsidRPr="00280A1A">
        <w:rPr>
          <w:rFonts w:ascii="Times New Roman" w:hAnsi="Times New Roman"/>
          <w:color w:val="000000"/>
          <w:sz w:val="28"/>
          <w:szCs w:val="28"/>
        </w:rPr>
        <w:t xml:space="preserve">học tập </w:t>
      </w:r>
      <w:r w:rsidR="00E70057" w:rsidRPr="00280A1A">
        <w:rPr>
          <w:rFonts w:ascii="Times New Roman" w:hAnsi="Times New Roman"/>
          <w:color w:val="000000"/>
          <w:sz w:val="28"/>
          <w:szCs w:val="28"/>
        </w:rPr>
        <w:t>được lựa chọn theo định hướng nghề nghiệp, nhằm đáp ứng nguyện vọng, phát triển tiềm năng, sở trường của mỗi học sinh.</w:t>
      </w:r>
    </w:p>
    <w:p w:rsidR="001F2720" w:rsidRPr="00280A1A" w:rsidRDefault="00CA1CD5" w:rsidP="00FE0FDF">
      <w:pPr>
        <w:pStyle w:val="ColorfulList-Accent111"/>
        <w:spacing w:before="40" w:after="40" w:line="276" w:lineRule="auto"/>
        <w:ind w:left="0"/>
        <w:contextualSpacing w:val="0"/>
        <w:outlineLvl w:val="0"/>
        <w:rPr>
          <w:rFonts w:ascii="Times New Roman" w:hAnsi="Times New Roman"/>
          <w:b/>
          <w:color w:val="000000"/>
          <w:spacing w:val="-6"/>
          <w:sz w:val="28"/>
          <w:szCs w:val="28"/>
        </w:rPr>
      </w:pPr>
      <w:r w:rsidRPr="00280A1A">
        <w:rPr>
          <w:rFonts w:ascii="Times New Roman" w:hAnsi="Times New Roman"/>
          <w:b/>
          <w:color w:val="000000"/>
          <w:sz w:val="28"/>
          <w:szCs w:val="28"/>
          <w:lang w:val="en-US"/>
        </w:rPr>
        <w:t>1</w:t>
      </w:r>
      <w:r w:rsidR="001420DF" w:rsidRPr="00280A1A">
        <w:rPr>
          <w:rFonts w:ascii="Times New Roman" w:hAnsi="Times New Roman"/>
          <w:b/>
          <w:color w:val="000000"/>
          <w:sz w:val="28"/>
          <w:szCs w:val="28"/>
        </w:rPr>
        <w:t xml:space="preserve">. </w:t>
      </w:r>
      <w:r w:rsidRPr="00280A1A">
        <w:rPr>
          <w:rFonts w:ascii="Times New Roman" w:hAnsi="Times New Roman"/>
          <w:b/>
          <w:color w:val="000000"/>
          <w:sz w:val="28"/>
          <w:szCs w:val="28"/>
          <w:lang w:val="en-US"/>
        </w:rPr>
        <w:t>G</w:t>
      </w:r>
      <w:r w:rsidR="001F2720" w:rsidRPr="00280A1A">
        <w:rPr>
          <w:rFonts w:ascii="Times New Roman" w:hAnsi="Times New Roman"/>
          <w:b/>
          <w:color w:val="000000"/>
          <w:sz w:val="28"/>
          <w:szCs w:val="28"/>
        </w:rPr>
        <w:t>iáo dục n</w:t>
      </w:r>
      <w:r w:rsidR="001F2720" w:rsidRPr="00280A1A">
        <w:rPr>
          <w:rFonts w:ascii="Times New Roman" w:hAnsi="Times New Roman"/>
          <w:b/>
          <w:color w:val="000000"/>
          <w:spacing w:val="-6"/>
          <w:sz w:val="28"/>
          <w:szCs w:val="28"/>
        </w:rPr>
        <w:t>gôn ngữ và văn học</w:t>
      </w:r>
    </w:p>
    <w:p w:rsidR="00684DD8" w:rsidRPr="00280A1A" w:rsidRDefault="00684DD8" w:rsidP="00FE0FDF">
      <w:pPr>
        <w:spacing w:before="40" w:after="40" w:line="276" w:lineRule="auto"/>
        <w:rPr>
          <w:rFonts w:ascii="Times New Roman" w:hAnsi="Times New Roman"/>
          <w:color w:val="000000"/>
          <w:sz w:val="28"/>
          <w:szCs w:val="28"/>
        </w:rPr>
      </w:pPr>
      <w:r w:rsidRPr="00280A1A">
        <w:rPr>
          <w:rFonts w:ascii="Times New Roman" w:hAnsi="Times New Roman"/>
          <w:color w:val="000000"/>
          <w:sz w:val="28"/>
          <w:szCs w:val="28"/>
        </w:rPr>
        <w:t xml:space="preserve">Giáo dục ngôn ngữ và văn học có vai trò quan trọng trong việc bồi dưỡng tình cảm, tư tưởng và hình thành, phát triển năng lực cho thế hệ trẻ. Thông qua ngôn ngữ và hình tượng nghệ thuật, nhà trường bồi dưỡng cho học sinh </w:t>
      </w:r>
      <w:r w:rsidRPr="00280A1A">
        <w:rPr>
          <w:rFonts w:ascii="Times New Roman" w:hAnsi="Times New Roman"/>
          <w:color w:val="000000"/>
          <w:sz w:val="28"/>
          <w:szCs w:val="28"/>
          <w:lang w:val="vi-VN"/>
        </w:rPr>
        <w:t xml:space="preserve">những phẩm chất </w:t>
      </w:r>
      <w:r w:rsidRPr="00280A1A">
        <w:rPr>
          <w:rFonts w:ascii="Times New Roman" w:hAnsi="Times New Roman"/>
          <w:color w:val="000000"/>
          <w:sz w:val="28"/>
          <w:szCs w:val="28"/>
        </w:rPr>
        <w:t xml:space="preserve">chủ yếu, đặc biệt là tinh thần yêu nước, lòng nhân ái, tính trung thực và ý thức trách nhiệm; hình thành, phát triển cho học sinh các năng lực chung và năng lực </w:t>
      </w:r>
      <w:r w:rsidRPr="00280A1A">
        <w:rPr>
          <w:rFonts w:ascii="Times New Roman" w:hAnsi="Times New Roman"/>
          <w:color w:val="000000"/>
          <w:sz w:val="28"/>
          <w:szCs w:val="28"/>
          <w:lang w:val="vi-VN"/>
        </w:rPr>
        <w:t xml:space="preserve">đặc thù </w:t>
      </w:r>
      <w:r w:rsidRPr="00280A1A">
        <w:rPr>
          <w:rFonts w:ascii="Times New Roman" w:hAnsi="Times New Roman"/>
          <w:color w:val="000000"/>
          <w:sz w:val="28"/>
          <w:szCs w:val="28"/>
        </w:rPr>
        <w:t>như n</w:t>
      </w:r>
      <w:r w:rsidRPr="00280A1A">
        <w:rPr>
          <w:rFonts w:ascii="Times New Roman" w:hAnsi="Times New Roman"/>
          <w:color w:val="000000"/>
          <w:sz w:val="28"/>
          <w:szCs w:val="28"/>
          <w:lang w:val="vi-VN"/>
        </w:rPr>
        <w:t>ăng lực</w:t>
      </w:r>
      <w:r w:rsidRPr="00280A1A">
        <w:rPr>
          <w:rFonts w:ascii="Times New Roman" w:hAnsi="Times New Roman"/>
          <w:color w:val="000000"/>
          <w:sz w:val="28"/>
          <w:szCs w:val="28"/>
        </w:rPr>
        <w:t xml:space="preserve"> ngôn ngữ, năng lực văn học,</w:t>
      </w:r>
      <w:r w:rsidRPr="00280A1A">
        <w:rPr>
          <w:rFonts w:ascii="Times New Roman" w:hAnsi="Times New Roman"/>
          <w:color w:val="000000"/>
          <w:sz w:val="28"/>
          <w:szCs w:val="28"/>
          <w:lang w:val="vi-VN"/>
        </w:rPr>
        <w:t xml:space="preserve"> năng lực thẩm mĩ</w:t>
      </w:r>
      <w:r w:rsidRPr="00280A1A">
        <w:rPr>
          <w:rFonts w:ascii="Times New Roman" w:hAnsi="Times New Roman"/>
          <w:color w:val="000000"/>
          <w:sz w:val="28"/>
          <w:szCs w:val="28"/>
        </w:rPr>
        <w:t xml:space="preserve">, </w:t>
      </w:r>
      <w:r w:rsidRPr="00280A1A">
        <w:rPr>
          <w:rFonts w:ascii="Times New Roman" w:hAnsi="Times New Roman"/>
          <w:color w:val="000000"/>
          <w:sz w:val="28"/>
          <w:szCs w:val="28"/>
          <w:lang w:val="vi-VN"/>
        </w:rPr>
        <w:t xml:space="preserve">năng lực </w:t>
      </w:r>
      <w:r w:rsidRPr="00280A1A">
        <w:rPr>
          <w:rFonts w:ascii="Times New Roman" w:hAnsi="Times New Roman"/>
          <w:color w:val="000000"/>
          <w:sz w:val="28"/>
          <w:szCs w:val="28"/>
        </w:rPr>
        <w:t xml:space="preserve">tìm hiểu xã hội. </w:t>
      </w:r>
    </w:p>
    <w:p w:rsidR="00A63118" w:rsidRPr="00280A1A" w:rsidRDefault="00A63118" w:rsidP="00FE0FDF">
      <w:pPr>
        <w:spacing w:before="40" w:after="40" w:line="276" w:lineRule="auto"/>
        <w:rPr>
          <w:rFonts w:ascii="Times New Roman" w:hAnsi="Times New Roman"/>
          <w:color w:val="000000"/>
          <w:sz w:val="28"/>
          <w:szCs w:val="28"/>
        </w:rPr>
      </w:pPr>
      <w:r w:rsidRPr="00280A1A">
        <w:rPr>
          <w:rFonts w:ascii="Times New Roman" w:hAnsi="Times New Roman"/>
          <w:color w:val="000000"/>
          <w:sz w:val="28"/>
          <w:szCs w:val="28"/>
        </w:rPr>
        <w:t xml:space="preserve">Ngoài nhiệm vụ hình thành, phát triển năng lực giao tiếp bằng </w:t>
      </w:r>
      <w:r w:rsidRPr="00280A1A">
        <w:rPr>
          <w:rFonts w:ascii="Times New Roman" w:hAnsi="Times New Roman"/>
          <w:color w:val="000000"/>
          <w:sz w:val="28"/>
          <w:szCs w:val="28"/>
          <w:lang w:val="vi-VN"/>
        </w:rPr>
        <w:t>tiếng Việt,</w:t>
      </w:r>
      <w:r w:rsidRPr="00280A1A">
        <w:rPr>
          <w:rFonts w:ascii="Times New Roman" w:hAnsi="Times New Roman"/>
          <w:color w:val="000000"/>
          <w:sz w:val="28"/>
          <w:szCs w:val="28"/>
        </w:rPr>
        <w:t xml:space="preserve"> ngoại ngữ và tiếng dân tộc thiểu số, giáo dục ngôn ngữ và văn học còn </w:t>
      </w:r>
      <w:r w:rsidRPr="00280A1A">
        <w:rPr>
          <w:rFonts w:ascii="Times New Roman" w:hAnsi="Times New Roman"/>
          <w:color w:val="000000"/>
          <w:sz w:val="28"/>
          <w:szCs w:val="28"/>
          <w:lang w:val="vi-VN"/>
        </w:rPr>
        <w:t>giúp</w:t>
      </w:r>
      <w:r w:rsidRPr="00280A1A">
        <w:rPr>
          <w:rFonts w:ascii="Times New Roman" w:hAnsi="Times New Roman"/>
          <w:color w:val="000000"/>
          <w:sz w:val="28"/>
          <w:szCs w:val="28"/>
        </w:rPr>
        <w:t xml:space="preserve"> học sinh sử dụng hiệu quả những phương tiện giao tiếp khác như hình ảnh, </w:t>
      </w:r>
      <w:r w:rsidRPr="00280A1A">
        <w:rPr>
          <w:rFonts w:ascii="Times New Roman" w:hAnsi="Times New Roman"/>
          <w:color w:val="000000"/>
          <w:sz w:val="28"/>
          <w:szCs w:val="28"/>
          <w:lang w:val="vi-VN"/>
        </w:rPr>
        <w:t xml:space="preserve">biểu tượng, </w:t>
      </w:r>
      <w:r w:rsidR="003804FF" w:rsidRPr="00280A1A">
        <w:rPr>
          <w:rFonts w:ascii="Times New Roman" w:hAnsi="Times New Roman"/>
          <w:color w:val="000000"/>
          <w:sz w:val="28"/>
          <w:szCs w:val="28"/>
          <w:lang w:val="vi-VN"/>
        </w:rPr>
        <w:t>kí</w:t>
      </w:r>
      <w:r w:rsidRPr="00280A1A">
        <w:rPr>
          <w:rFonts w:ascii="Times New Roman" w:hAnsi="Times New Roman"/>
          <w:color w:val="000000"/>
          <w:sz w:val="28"/>
          <w:szCs w:val="28"/>
          <w:lang w:val="vi-VN"/>
        </w:rPr>
        <w:t xml:space="preserve"> hiệu, sơ đồ, đồ thị, bảng biểu,...</w:t>
      </w:r>
    </w:p>
    <w:p w:rsidR="00A63118" w:rsidRPr="00280A1A" w:rsidRDefault="00A63118" w:rsidP="00FE0FDF">
      <w:pPr>
        <w:spacing w:before="40" w:after="40" w:line="276" w:lineRule="auto"/>
        <w:rPr>
          <w:rFonts w:ascii="Times New Roman" w:hAnsi="Times New Roman"/>
          <w:color w:val="000000"/>
          <w:sz w:val="28"/>
          <w:szCs w:val="28"/>
        </w:rPr>
      </w:pPr>
      <w:r w:rsidRPr="00280A1A">
        <w:rPr>
          <w:rFonts w:ascii="Times New Roman" w:hAnsi="Times New Roman"/>
          <w:color w:val="000000"/>
          <w:sz w:val="28"/>
          <w:szCs w:val="28"/>
          <w:lang w:val="vi-VN"/>
        </w:rPr>
        <w:t>Giáo dục ngôn ngữ được thực hiện ở tất cả các môn học, trong đó Ngữ văn, Ngoại ngữ</w:t>
      </w:r>
      <w:r w:rsidRPr="00280A1A">
        <w:rPr>
          <w:rFonts w:ascii="Times New Roman" w:hAnsi="Times New Roman"/>
          <w:color w:val="000000"/>
          <w:sz w:val="28"/>
          <w:szCs w:val="28"/>
        </w:rPr>
        <w:t xml:space="preserve"> và</w:t>
      </w:r>
      <w:r w:rsidRPr="00280A1A">
        <w:rPr>
          <w:rFonts w:ascii="Times New Roman" w:hAnsi="Times New Roman"/>
          <w:color w:val="000000"/>
          <w:sz w:val="28"/>
          <w:szCs w:val="28"/>
          <w:lang w:val="vi-VN"/>
        </w:rPr>
        <w:t xml:space="preserve"> Tiếng dân tộc thiểu số </w:t>
      </w:r>
      <w:r w:rsidRPr="00280A1A">
        <w:rPr>
          <w:rFonts w:ascii="Times New Roman" w:hAnsi="Times New Roman"/>
          <w:color w:val="000000"/>
          <w:sz w:val="28"/>
          <w:szCs w:val="28"/>
        </w:rPr>
        <w:t xml:space="preserve">có vai trò chủ đạo. Giáo dục văn học được thực hiện chủ yếu ở môn học </w:t>
      </w:r>
      <w:r w:rsidRPr="00280A1A">
        <w:rPr>
          <w:rFonts w:ascii="Times New Roman" w:hAnsi="Times New Roman"/>
          <w:color w:val="000000"/>
          <w:sz w:val="28"/>
          <w:szCs w:val="28"/>
          <w:lang w:val="vi-VN"/>
        </w:rPr>
        <w:t>Ngữ văn</w:t>
      </w:r>
      <w:r w:rsidRPr="00280A1A">
        <w:rPr>
          <w:rFonts w:ascii="Times New Roman" w:hAnsi="Times New Roman"/>
          <w:color w:val="000000"/>
          <w:sz w:val="28"/>
          <w:szCs w:val="28"/>
        </w:rPr>
        <w:t>.</w:t>
      </w:r>
    </w:p>
    <w:p w:rsidR="00A63118" w:rsidRPr="00280A1A" w:rsidRDefault="00FE0FDF"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rPr>
        <w:br w:type="page"/>
      </w:r>
      <w:r w:rsidR="00A335EE" w:rsidRPr="00280A1A">
        <w:rPr>
          <w:rFonts w:ascii="Times New Roman" w:hAnsi="Times New Roman"/>
          <w:b/>
          <w:color w:val="000000"/>
          <w:sz w:val="28"/>
          <w:szCs w:val="28"/>
        </w:rPr>
        <w:lastRenderedPageBreak/>
        <w:t>1</w:t>
      </w:r>
      <w:r w:rsidR="00A63118" w:rsidRPr="00280A1A">
        <w:rPr>
          <w:rFonts w:ascii="Times New Roman" w:hAnsi="Times New Roman"/>
          <w:b/>
          <w:color w:val="000000"/>
          <w:sz w:val="28"/>
          <w:szCs w:val="28"/>
        </w:rPr>
        <w:t xml:space="preserve">.1. Môn </w:t>
      </w:r>
      <w:r w:rsidR="00A63118" w:rsidRPr="00280A1A">
        <w:rPr>
          <w:rFonts w:ascii="Times New Roman" w:hAnsi="Times New Roman"/>
          <w:b/>
          <w:color w:val="000000"/>
          <w:sz w:val="28"/>
          <w:szCs w:val="28"/>
          <w:lang w:val="vi-VN"/>
        </w:rPr>
        <w:t>Ngữ văn</w:t>
      </w:r>
    </w:p>
    <w:p w:rsidR="00684DD8" w:rsidRPr="00280A1A" w:rsidRDefault="00684DD8" w:rsidP="00FE0FDF">
      <w:pPr>
        <w:spacing w:before="40" w:after="40" w:line="276" w:lineRule="auto"/>
        <w:rPr>
          <w:rFonts w:ascii="Times New Roman" w:hAnsi="Times New Roman"/>
          <w:strike/>
          <w:color w:val="000000"/>
          <w:spacing w:val="-2"/>
          <w:sz w:val="28"/>
          <w:szCs w:val="28"/>
          <w:lang w:val="vi-VN"/>
        </w:rPr>
      </w:pPr>
      <w:r w:rsidRPr="00280A1A">
        <w:rPr>
          <w:rFonts w:ascii="Times New Roman" w:hAnsi="Times New Roman"/>
          <w:color w:val="000000"/>
          <w:spacing w:val="-6"/>
          <w:sz w:val="28"/>
          <w:szCs w:val="28"/>
          <w:lang w:val="vi-VN"/>
        </w:rPr>
        <w:t xml:space="preserve">Ngữ văn là môn học bắt buộc từ lớp 1 đến lớp 12. </w:t>
      </w:r>
      <w:r w:rsidRPr="00280A1A">
        <w:rPr>
          <w:rFonts w:ascii="Times New Roman" w:hAnsi="Times New Roman"/>
          <w:color w:val="000000"/>
          <w:spacing w:val="-2"/>
          <w:sz w:val="28"/>
          <w:szCs w:val="28"/>
          <w:lang w:val="vi-VN"/>
        </w:rPr>
        <w:t>Nội dung cốt lõi của môn học bao gồm các mạch kiến thức và kĩ năng cơ bản, thiết yếu về tiếng Việt và văn học, đáp  ứng các yêu cầu cần đạt về phẩm chất và năng lực của học sinh ở từng cấp học;</w:t>
      </w:r>
      <w:r w:rsidRPr="00280A1A">
        <w:rPr>
          <w:color w:val="000000"/>
          <w:spacing w:val="-2"/>
          <w:lang w:val="vi-VN"/>
        </w:rPr>
        <w:t xml:space="preserve"> </w:t>
      </w:r>
      <w:r w:rsidRPr="00280A1A">
        <w:rPr>
          <w:rFonts w:ascii="Times New Roman" w:hAnsi="Times New Roman"/>
          <w:color w:val="000000"/>
          <w:spacing w:val="-2"/>
          <w:sz w:val="28"/>
          <w:szCs w:val="28"/>
          <w:lang w:val="vi-VN"/>
        </w:rPr>
        <w:t>được phân chia theo hai giai đoạn:</w:t>
      </w:r>
      <w:r w:rsidRPr="00280A1A">
        <w:rPr>
          <w:rFonts w:ascii="Times New Roman" w:hAnsi="Times New Roman"/>
          <w:color w:val="000000"/>
          <w:sz w:val="28"/>
          <w:szCs w:val="28"/>
          <w:lang w:val="vi-VN"/>
        </w:rPr>
        <w:t xml:space="preserve"> giai đoạn giáo dục cơ bản và giai đoạn giáo dục định hướng nghề nghiệp.</w:t>
      </w:r>
    </w:p>
    <w:p w:rsidR="00A63118" w:rsidRPr="00280A1A" w:rsidRDefault="00A63118"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pacing w:val="-2"/>
          <w:sz w:val="28"/>
          <w:szCs w:val="28"/>
          <w:lang w:val="vi-VN"/>
        </w:rPr>
        <w:t>- Giai đoạn</w:t>
      </w:r>
      <w:r w:rsidRPr="00280A1A">
        <w:rPr>
          <w:rFonts w:ascii="Times New Roman" w:hAnsi="Times New Roman"/>
          <w:i/>
          <w:color w:val="000000"/>
          <w:sz w:val="28"/>
          <w:szCs w:val="28"/>
          <w:lang w:val="vi-VN"/>
        </w:rPr>
        <w:t xml:space="preserve"> giáo dục cơ bản</w:t>
      </w:r>
    </w:p>
    <w:p w:rsidR="00684DD8" w:rsidRPr="00280A1A" w:rsidRDefault="00684DD8"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Môn học có tên là Tiếng Việt ở cấp tiểu học và Ngữ văn ở cấp trung học cơ sở.</w:t>
      </w:r>
    </w:p>
    <w:p w:rsidR="00684DD8" w:rsidRPr="00280A1A" w:rsidRDefault="00684DD8" w:rsidP="00FE0FDF">
      <w:pPr>
        <w:pStyle w:val="0noidung"/>
        <w:suppressLineNumbers/>
        <w:rPr>
          <w:color w:val="000000"/>
          <w:lang w:val="vi-VN"/>
        </w:rPr>
      </w:pPr>
      <w:r w:rsidRPr="00280A1A">
        <w:rPr>
          <w:color w:val="000000"/>
          <w:lang w:val="vi-VN"/>
        </w:rPr>
        <w:t>Mục tiêu của giai đoạn này là giúp học sinh sử dụng tiếng Việt thành thạo để giao tiếp hiệu quả trong cuộc sống và học tập tốt các môn học khác; hình thành và phát triển năng lực văn học, một biểu hiện của năng lực thẩm mĩ; đồng thời bồi dưỡng tư tưởng, tình cảm để học sinh phát triển về tâm hồn, nhân cách.</w:t>
      </w:r>
    </w:p>
    <w:p w:rsidR="005D18FD" w:rsidRPr="00280A1A" w:rsidRDefault="005D18FD"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Ch</w:t>
      </w:r>
      <w:r w:rsidRPr="00280A1A">
        <w:rPr>
          <w:rFonts w:ascii="Times New Roman" w:hAnsi="Times New Roman"/>
          <w:bCs/>
          <w:color w:val="000000"/>
          <w:sz w:val="28"/>
          <w:szCs w:val="28"/>
          <w:lang w:val="vi-VN"/>
        </w:rPr>
        <w:t>ươ</w:t>
      </w:r>
      <w:r w:rsidRPr="00280A1A">
        <w:rPr>
          <w:rFonts w:ascii="Times New Roman" w:hAnsi="Times New Roman"/>
          <w:color w:val="000000"/>
          <w:sz w:val="28"/>
          <w:szCs w:val="28"/>
          <w:lang w:val="vi-VN"/>
        </w:rPr>
        <w:t xml:space="preserve">ng trình </w:t>
      </w:r>
      <w:r w:rsidRPr="00280A1A">
        <w:rPr>
          <w:rFonts w:ascii="Times New Roman" w:hAnsi="Times New Roman"/>
          <w:bCs/>
          <w:color w:val="000000"/>
          <w:sz w:val="28"/>
          <w:szCs w:val="28"/>
          <w:lang w:val="vi-VN"/>
        </w:rPr>
        <w:t>đượ</w:t>
      </w:r>
      <w:r w:rsidRPr="00280A1A">
        <w:rPr>
          <w:rFonts w:ascii="Times New Roman" w:hAnsi="Times New Roman"/>
          <w:color w:val="000000"/>
          <w:sz w:val="28"/>
          <w:szCs w:val="28"/>
          <w:lang w:val="vi-VN"/>
        </w:rPr>
        <w:t>c thiết kế theo các mạch chính tương ứng với các</w:t>
      </w:r>
      <w:r w:rsidRPr="00280A1A">
        <w:rPr>
          <w:color w:val="000000"/>
          <w:lang w:val="vi-VN"/>
        </w:rPr>
        <w:t xml:space="preserve"> </w:t>
      </w:r>
      <w:r w:rsidRPr="00280A1A">
        <w:rPr>
          <w:rFonts w:ascii="Times New Roman" w:hAnsi="Times New Roman"/>
          <w:color w:val="000000"/>
          <w:sz w:val="28"/>
          <w:szCs w:val="28"/>
          <w:lang w:val="vi-VN"/>
        </w:rPr>
        <w:t>kĩ năng đọc, viết,</w:t>
      </w:r>
      <w:r w:rsidR="00BC1F2F"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 xml:space="preserve">nói và nghe. Kiến thức tiếng Việt và văn học được tích hợp trong quá trình dạy học đọc, viết, nói và nghe. Các ngữ liệu được lựa chọn và sắp xếp phù hợp với khả năng tiếp nhận của học sinh ở mỗi cấp học. </w:t>
      </w:r>
    </w:p>
    <w:p w:rsidR="00A63118" w:rsidRPr="00280A1A" w:rsidRDefault="00A63118" w:rsidP="00FE0FDF">
      <w:pPr>
        <w:pStyle w:val="ColorfulList-Accent111"/>
        <w:tabs>
          <w:tab w:val="left" w:pos="360"/>
          <w:tab w:val="left" w:pos="990"/>
          <w:tab w:val="left" w:pos="1080"/>
        </w:tabs>
        <w:spacing w:before="40" w:after="40" w:line="276" w:lineRule="auto"/>
        <w:ind w:left="0"/>
        <w:contextualSpacing w:val="0"/>
        <w:rPr>
          <w:rFonts w:ascii="Times New Roman" w:hAnsi="Times New Roman"/>
          <w:i/>
          <w:color w:val="000000"/>
          <w:spacing w:val="-2"/>
          <w:sz w:val="28"/>
          <w:szCs w:val="28"/>
          <w:lang w:val="vi-VN"/>
        </w:rPr>
      </w:pPr>
      <w:r w:rsidRPr="00280A1A">
        <w:rPr>
          <w:rFonts w:ascii="Times New Roman" w:hAnsi="Times New Roman"/>
          <w:i/>
          <w:color w:val="000000"/>
          <w:sz w:val="28"/>
          <w:szCs w:val="28"/>
          <w:lang w:val="vi-VN"/>
        </w:rPr>
        <w:t>- G</w:t>
      </w:r>
      <w:r w:rsidRPr="00280A1A">
        <w:rPr>
          <w:rFonts w:ascii="Times New Roman" w:hAnsi="Times New Roman"/>
          <w:i/>
          <w:color w:val="000000"/>
          <w:spacing w:val="-2"/>
          <w:sz w:val="28"/>
          <w:szCs w:val="28"/>
          <w:lang w:val="vi-VN"/>
        </w:rPr>
        <w:t>iai đoạn giáo dục định hướng nghề nghiệp</w:t>
      </w:r>
    </w:p>
    <w:p w:rsidR="00684DD8" w:rsidRPr="00280A1A" w:rsidRDefault="00684DD8" w:rsidP="00FE0FDF">
      <w:pPr>
        <w:pStyle w:val="0noidung"/>
        <w:suppressLineNumbers/>
        <w:rPr>
          <w:color w:val="000000"/>
          <w:lang w:val="vi-VN"/>
        </w:rPr>
      </w:pPr>
      <w:r w:rsidRPr="00280A1A">
        <w:rPr>
          <w:color w:val="000000"/>
          <w:lang w:val="vi-VN"/>
        </w:rPr>
        <w:t>Ở giai đoạn này, chương trình môn học củng cố các mạch nội dung của giai đoạn giáo dục cơ bản, giúp học sinh nâng cao năng lực ngôn ngữ và năng lực văn học, nhất là tiếp nhận văn bản văn học; tăng cường kĩ năng tạo lập văn bản nghị luận, văn bản thông tin có độ phức tạp hơn về chủ đề và kĩ thuật viết; trang bị một số kiến thức lịch sử văn học, lí luận văn học có tác dụng thiết thực đối với việc đọc và viết về văn học.</w:t>
      </w:r>
    </w:p>
    <w:p w:rsidR="00684DD8" w:rsidRPr="00280A1A" w:rsidRDefault="00684DD8" w:rsidP="00FE0FDF">
      <w:pPr>
        <w:pStyle w:val="0noidung"/>
        <w:suppressLineNumbers/>
        <w:rPr>
          <w:color w:val="000000"/>
          <w:lang w:val="vi-VN"/>
        </w:rPr>
      </w:pPr>
      <w:r w:rsidRPr="00280A1A">
        <w:rPr>
          <w:color w:val="000000"/>
          <w:lang w:val="vi-VN"/>
        </w:rPr>
        <w:t>Ngoài ra, trong mỗi năm</w:t>
      </w:r>
      <w:r w:rsidR="008A0C3E" w:rsidRPr="00280A1A">
        <w:rPr>
          <w:color w:val="000000"/>
          <w:lang w:val="vi-VN"/>
        </w:rPr>
        <w:t xml:space="preserve"> học</w:t>
      </w:r>
      <w:r w:rsidRPr="00280A1A">
        <w:rPr>
          <w:color w:val="000000"/>
          <w:lang w:val="vi-VN"/>
        </w:rPr>
        <w:t>, những học sinh có định hướng khoa học xã hội và nhân văn được chọn học một số chuyên đề. Các chuyên đề này nhằm tăng cường kiến thức về văn học và ngôn ngữ, kĩ năng vận dụng kiến thức vào thực tiễn, đáp ứng sở thích, nhu cầu và định hướng nghề nghiệp của học sinh.</w:t>
      </w:r>
    </w:p>
    <w:p w:rsidR="007601CE" w:rsidRPr="00280A1A" w:rsidRDefault="00D24F11"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 xml:space="preserve">1.2. </w:t>
      </w:r>
      <w:r w:rsidR="00845268" w:rsidRPr="00280A1A">
        <w:rPr>
          <w:rFonts w:ascii="Times New Roman" w:hAnsi="Times New Roman"/>
          <w:b/>
          <w:color w:val="000000"/>
          <w:sz w:val="28"/>
          <w:szCs w:val="28"/>
          <w:lang w:val="vi-VN"/>
        </w:rPr>
        <w:t xml:space="preserve">Môn </w:t>
      </w:r>
      <w:r w:rsidR="007601CE" w:rsidRPr="00280A1A">
        <w:rPr>
          <w:rFonts w:ascii="Times New Roman" w:hAnsi="Times New Roman"/>
          <w:b/>
          <w:color w:val="000000"/>
          <w:sz w:val="28"/>
          <w:szCs w:val="28"/>
          <w:lang w:val="vi-VN"/>
        </w:rPr>
        <w:t xml:space="preserve">Ngoại ngữ </w:t>
      </w:r>
    </w:p>
    <w:p w:rsidR="00693FA9" w:rsidRPr="00280A1A" w:rsidRDefault="00854E5A" w:rsidP="00FE0FDF">
      <w:pPr>
        <w:spacing w:before="40" w:after="40" w:line="276" w:lineRule="auto"/>
        <w:outlineLvl w:val="0"/>
        <w:rPr>
          <w:rFonts w:ascii="Times New Roman" w:hAnsi="Times New Roman"/>
          <w:color w:val="000000"/>
          <w:spacing w:val="-6"/>
          <w:sz w:val="28"/>
          <w:szCs w:val="28"/>
          <w:lang w:val="vi-VN"/>
        </w:rPr>
      </w:pPr>
      <w:r w:rsidRPr="00280A1A">
        <w:rPr>
          <w:rFonts w:ascii="Times New Roman" w:hAnsi="Times New Roman"/>
          <w:color w:val="000000"/>
          <w:sz w:val="28"/>
          <w:szCs w:val="28"/>
          <w:shd w:val="clear" w:color="auto" w:fill="FFFFFF"/>
          <w:lang w:val="vi-VN"/>
        </w:rPr>
        <w:t>M</w:t>
      </w:r>
      <w:r w:rsidR="00DB101D" w:rsidRPr="00280A1A">
        <w:rPr>
          <w:rFonts w:ascii="Times New Roman" w:hAnsi="Times New Roman"/>
          <w:color w:val="000000"/>
          <w:sz w:val="28"/>
          <w:szCs w:val="28"/>
          <w:shd w:val="clear" w:color="auto" w:fill="FFFFFF"/>
          <w:lang w:val="vi-VN"/>
        </w:rPr>
        <w:t xml:space="preserve">ôn học </w:t>
      </w:r>
      <w:r w:rsidRPr="00280A1A">
        <w:rPr>
          <w:rFonts w:ascii="Times New Roman" w:hAnsi="Times New Roman"/>
          <w:color w:val="000000"/>
          <w:sz w:val="28"/>
          <w:szCs w:val="28"/>
          <w:shd w:val="clear" w:color="auto" w:fill="FFFFFF"/>
          <w:lang w:val="vi-VN"/>
        </w:rPr>
        <w:t xml:space="preserve">Ngoại ngữ giúp học sinh </w:t>
      </w:r>
      <w:r w:rsidR="00064BCF" w:rsidRPr="00280A1A">
        <w:rPr>
          <w:rFonts w:ascii="Times New Roman" w:hAnsi="Times New Roman"/>
          <w:color w:val="000000"/>
          <w:sz w:val="28"/>
          <w:szCs w:val="28"/>
          <w:shd w:val="clear" w:color="auto" w:fill="FFFFFF"/>
          <w:lang w:val="vi-VN"/>
        </w:rPr>
        <w:t xml:space="preserve">hình thành, phát triển năng lực ngoại ngữ để </w:t>
      </w:r>
      <w:r w:rsidRPr="00280A1A">
        <w:rPr>
          <w:rFonts w:ascii="Times New Roman" w:hAnsi="Times New Roman"/>
          <w:color w:val="000000"/>
          <w:sz w:val="28"/>
          <w:szCs w:val="28"/>
          <w:shd w:val="clear" w:color="auto" w:fill="FFFFFF"/>
          <w:lang w:val="vi-VN"/>
        </w:rPr>
        <w:t xml:space="preserve">sử dụng một cách </w:t>
      </w:r>
      <w:r w:rsidR="00693FA9" w:rsidRPr="00280A1A">
        <w:rPr>
          <w:rFonts w:ascii="Times New Roman" w:hAnsi="Times New Roman"/>
          <w:color w:val="000000"/>
          <w:sz w:val="28"/>
          <w:szCs w:val="28"/>
          <w:shd w:val="clear" w:color="auto" w:fill="FFFFFF"/>
          <w:lang w:val="vi-VN"/>
        </w:rPr>
        <w:t>tự tin</w:t>
      </w:r>
      <w:r w:rsidRPr="00280A1A">
        <w:rPr>
          <w:rFonts w:ascii="Times New Roman" w:hAnsi="Times New Roman"/>
          <w:color w:val="000000"/>
          <w:sz w:val="28"/>
          <w:szCs w:val="28"/>
          <w:shd w:val="clear" w:color="auto" w:fill="FFFFFF"/>
          <w:lang w:val="vi-VN"/>
        </w:rPr>
        <w:t>, hiệu quả</w:t>
      </w:r>
      <w:r w:rsidR="00064BCF" w:rsidRPr="00280A1A">
        <w:rPr>
          <w:rFonts w:ascii="Times New Roman" w:hAnsi="Times New Roman"/>
          <w:color w:val="000000"/>
          <w:sz w:val="28"/>
          <w:szCs w:val="28"/>
          <w:shd w:val="clear" w:color="auto" w:fill="FFFFFF"/>
          <w:lang w:val="vi-VN"/>
        </w:rPr>
        <w:t>,</w:t>
      </w:r>
      <w:r w:rsidR="002F35BF" w:rsidRPr="00280A1A">
        <w:rPr>
          <w:rFonts w:ascii="Times New Roman" w:hAnsi="Times New Roman"/>
          <w:color w:val="000000"/>
          <w:sz w:val="28"/>
          <w:szCs w:val="28"/>
          <w:shd w:val="clear" w:color="auto" w:fill="FFFFFF"/>
          <w:lang w:val="vi-VN"/>
        </w:rPr>
        <w:t xml:space="preserve"> phục vụ cho học tập và giao tiếp, đáp ứng yêu cầu </w:t>
      </w:r>
      <w:r w:rsidR="00064BCF" w:rsidRPr="00280A1A">
        <w:rPr>
          <w:rFonts w:ascii="Times New Roman" w:hAnsi="Times New Roman"/>
          <w:color w:val="000000"/>
          <w:sz w:val="28"/>
          <w:szCs w:val="28"/>
          <w:shd w:val="clear" w:color="auto" w:fill="FFFFFF"/>
          <w:lang w:val="vi-VN"/>
        </w:rPr>
        <w:t xml:space="preserve">phát triển nguồn nhân lực trong sự nghiệp </w:t>
      </w:r>
      <w:r w:rsidR="002F35BF" w:rsidRPr="00280A1A">
        <w:rPr>
          <w:rFonts w:ascii="Times New Roman" w:hAnsi="Times New Roman"/>
          <w:color w:val="000000"/>
          <w:sz w:val="28"/>
          <w:szCs w:val="28"/>
          <w:shd w:val="clear" w:color="auto" w:fill="FFFFFF"/>
          <w:lang w:val="vi-VN"/>
        </w:rPr>
        <w:t xml:space="preserve">công nghiệp hoá, hiện đại hoá và hội nhập quốc tế của đất nước. </w:t>
      </w:r>
    </w:p>
    <w:p w:rsidR="00F16C78" w:rsidRPr="00280A1A" w:rsidRDefault="002F35BF" w:rsidP="00FE0FDF">
      <w:pPr>
        <w:spacing w:before="40" w:after="40" w:line="276" w:lineRule="auto"/>
        <w:outlineLvl w:val="0"/>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Học sinh </w:t>
      </w:r>
      <w:r w:rsidR="00F16C78" w:rsidRPr="00280A1A">
        <w:rPr>
          <w:rFonts w:ascii="Times New Roman" w:hAnsi="Times New Roman"/>
          <w:color w:val="000000"/>
          <w:sz w:val="28"/>
          <w:szCs w:val="28"/>
          <w:lang w:val="vi-VN"/>
        </w:rPr>
        <w:t xml:space="preserve">phổ thông </w:t>
      </w:r>
      <w:r w:rsidRPr="00280A1A">
        <w:rPr>
          <w:rFonts w:ascii="Times New Roman" w:hAnsi="Times New Roman"/>
          <w:color w:val="000000"/>
          <w:sz w:val="28"/>
          <w:szCs w:val="28"/>
          <w:lang w:val="vi-VN"/>
        </w:rPr>
        <w:t>bắt buộc phải học một ngoại ngữ</w:t>
      </w:r>
      <w:r w:rsidR="00D558A2"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 xml:space="preserve">(gọi là Ngoại ngữ 1) và được tự chọn thêm ít nhất một ngoại ngữ khác (gọi là Ngoại ngữ 2) </w:t>
      </w:r>
      <w:r w:rsidR="00F16C78" w:rsidRPr="00280A1A">
        <w:rPr>
          <w:rFonts w:ascii="Times New Roman" w:hAnsi="Times New Roman"/>
          <w:color w:val="000000"/>
          <w:sz w:val="28"/>
          <w:szCs w:val="28"/>
          <w:lang w:val="vi-VN"/>
        </w:rPr>
        <w:t xml:space="preserve">theo nguyện vọng của mình và khả năng đáp ứng của </w:t>
      </w:r>
      <w:r w:rsidR="00064BCF" w:rsidRPr="00280A1A">
        <w:rPr>
          <w:rFonts w:ascii="Times New Roman" w:hAnsi="Times New Roman"/>
          <w:color w:val="000000"/>
          <w:sz w:val="28"/>
          <w:szCs w:val="28"/>
          <w:lang w:val="vi-VN"/>
        </w:rPr>
        <w:t>cơ sở giáo dục</w:t>
      </w:r>
      <w:r w:rsidR="00F16C78" w:rsidRPr="00280A1A">
        <w:rPr>
          <w:rFonts w:ascii="Times New Roman" w:hAnsi="Times New Roman"/>
          <w:color w:val="000000"/>
          <w:sz w:val="28"/>
          <w:szCs w:val="28"/>
          <w:lang w:val="vi-VN"/>
        </w:rPr>
        <w:t>.</w:t>
      </w:r>
    </w:p>
    <w:p w:rsidR="00792B3A" w:rsidRPr="00280A1A" w:rsidRDefault="00D12171" w:rsidP="00FE0FDF">
      <w:pPr>
        <w:spacing w:before="40" w:after="40" w:line="276" w:lineRule="auto"/>
        <w:outlineLvl w:val="0"/>
        <w:rPr>
          <w:rFonts w:ascii="Times New Roman" w:hAnsi="Times New Roman"/>
          <w:color w:val="000000"/>
          <w:spacing w:val="-6"/>
          <w:sz w:val="28"/>
          <w:szCs w:val="28"/>
          <w:lang w:val="vi-VN"/>
        </w:rPr>
      </w:pPr>
      <w:r w:rsidRPr="00280A1A">
        <w:rPr>
          <w:rFonts w:ascii="Times New Roman" w:hAnsi="Times New Roman"/>
          <w:color w:val="000000"/>
          <w:spacing w:val="-6"/>
          <w:sz w:val="28"/>
          <w:szCs w:val="28"/>
          <w:lang w:val="vi-VN"/>
        </w:rPr>
        <w:lastRenderedPageBreak/>
        <w:t xml:space="preserve">Ngoại ngữ 1 </w:t>
      </w:r>
      <w:r w:rsidR="007601CE" w:rsidRPr="00280A1A">
        <w:rPr>
          <w:rFonts w:ascii="Times New Roman" w:hAnsi="Times New Roman"/>
          <w:color w:val="000000"/>
          <w:spacing w:val="-6"/>
          <w:sz w:val="28"/>
          <w:szCs w:val="28"/>
          <w:lang w:val="vi-VN"/>
        </w:rPr>
        <w:t>là môn học bắt buộc từ lớp 3 đến lớp 1</w:t>
      </w:r>
      <w:r w:rsidR="00683575" w:rsidRPr="00280A1A">
        <w:rPr>
          <w:rFonts w:ascii="Times New Roman" w:hAnsi="Times New Roman"/>
          <w:color w:val="000000"/>
          <w:spacing w:val="-6"/>
          <w:sz w:val="28"/>
          <w:szCs w:val="28"/>
          <w:lang w:val="vi-VN"/>
        </w:rPr>
        <w:t>2</w:t>
      </w:r>
      <w:r w:rsidR="007601CE" w:rsidRPr="00280A1A">
        <w:rPr>
          <w:rFonts w:ascii="Times New Roman" w:hAnsi="Times New Roman"/>
          <w:color w:val="000000"/>
          <w:spacing w:val="-6"/>
          <w:sz w:val="28"/>
          <w:szCs w:val="28"/>
          <w:lang w:val="vi-VN"/>
        </w:rPr>
        <w:t>.</w:t>
      </w:r>
      <w:r w:rsidR="00D558A2" w:rsidRPr="00280A1A">
        <w:rPr>
          <w:rFonts w:ascii="Times New Roman" w:hAnsi="Times New Roman"/>
          <w:color w:val="000000"/>
          <w:spacing w:val="-6"/>
          <w:sz w:val="28"/>
          <w:szCs w:val="28"/>
          <w:lang w:val="vi-VN"/>
        </w:rPr>
        <w:t xml:space="preserve"> </w:t>
      </w:r>
      <w:r w:rsidR="007601CE" w:rsidRPr="00280A1A">
        <w:rPr>
          <w:rFonts w:ascii="Times New Roman" w:hAnsi="Times New Roman"/>
          <w:color w:val="000000"/>
          <w:spacing w:val="-6"/>
          <w:sz w:val="28"/>
          <w:szCs w:val="28"/>
          <w:lang w:val="vi-VN"/>
        </w:rPr>
        <w:t xml:space="preserve">Cơ sở giáo dục có điều kiện thuận lợi có thể tổ chức học </w:t>
      </w:r>
      <w:r w:rsidRPr="00280A1A">
        <w:rPr>
          <w:rFonts w:ascii="Times New Roman" w:hAnsi="Times New Roman"/>
          <w:color w:val="000000"/>
          <w:spacing w:val="-6"/>
          <w:sz w:val="28"/>
          <w:szCs w:val="28"/>
          <w:lang w:val="vi-VN"/>
        </w:rPr>
        <w:t xml:space="preserve">Ngoại ngữ 1 </w:t>
      </w:r>
      <w:r w:rsidR="00B906F5" w:rsidRPr="00280A1A">
        <w:rPr>
          <w:rFonts w:ascii="Times New Roman" w:hAnsi="Times New Roman"/>
          <w:color w:val="000000"/>
          <w:spacing w:val="-6"/>
          <w:sz w:val="28"/>
          <w:szCs w:val="28"/>
          <w:lang w:val="vi-VN"/>
        </w:rPr>
        <w:t xml:space="preserve">bắt đầu </w:t>
      </w:r>
      <w:r w:rsidR="007601CE" w:rsidRPr="00280A1A">
        <w:rPr>
          <w:rFonts w:ascii="Times New Roman" w:hAnsi="Times New Roman"/>
          <w:color w:val="000000"/>
          <w:spacing w:val="-6"/>
          <w:sz w:val="28"/>
          <w:szCs w:val="28"/>
          <w:lang w:val="vi-VN"/>
        </w:rPr>
        <w:t>từ lớp 1</w:t>
      </w:r>
      <w:r w:rsidR="00E119DA" w:rsidRPr="00280A1A">
        <w:rPr>
          <w:rFonts w:ascii="Times New Roman" w:hAnsi="Times New Roman"/>
          <w:color w:val="000000"/>
          <w:spacing w:val="-6"/>
          <w:sz w:val="28"/>
          <w:szCs w:val="28"/>
          <w:lang w:val="vi-VN"/>
        </w:rPr>
        <w:t>.</w:t>
      </w:r>
    </w:p>
    <w:p w:rsidR="007601CE" w:rsidRPr="00280A1A" w:rsidRDefault="007601CE" w:rsidP="00FE0FDF">
      <w:pPr>
        <w:spacing w:before="40" w:after="40" w:line="276" w:lineRule="auto"/>
        <w:outlineLvl w:val="0"/>
        <w:rPr>
          <w:rFonts w:ascii="Times New Roman" w:hAnsi="Times New Roman"/>
          <w:color w:val="000000"/>
          <w:sz w:val="28"/>
          <w:szCs w:val="28"/>
          <w:lang w:val="vi-VN"/>
        </w:rPr>
      </w:pPr>
      <w:r w:rsidRPr="00280A1A">
        <w:rPr>
          <w:rFonts w:ascii="Times New Roman" w:hAnsi="Times New Roman"/>
          <w:color w:val="000000"/>
          <w:spacing w:val="-6"/>
          <w:sz w:val="28"/>
          <w:szCs w:val="28"/>
          <w:lang w:val="vi-VN"/>
        </w:rPr>
        <w:t xml:space="preserve">Ngoại ngữ 2 là môn học tự chọn, </w:t>
      </w:r>
      <w:r w:rsidRPr="00280A1A">
        <w:rPr>
          <w:rFonts w:ascii="Times New Roman" w:hAnsi="Times New Roman"/>
          <w:color w:val="000000"/>
          <w:sz w:val="28"/>
          <w:szCs w:val="28"/>
          <w:lang w:val="vi-VN"/>
        </w:rPr>
        <w:t>có thể bắt đầu từ lớp 6</w:t>
      </w:r>
      <w:r w:rsidR="00D558A2"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 xml:space="preserve">và kết thúc ở bất </w:t>
      </w:r>
      <w:r w:rsidR="000C514D" w:rsidRPr="00280A1A">
        <w:rPr>
          <w:rFonts w:ascii="Times New Roman" w:hAnsi="Times New Roman"/>
          <w:color w:val="000000"/>
          <w:sz w:val="28"/>
          <w:szCs w:val="28"/>
          <w:lang w:val="vi-VN"/>
        </w:rPr>
        <w:t>kì</w:t>
      </w:r>
      <w:r w:rsidRPr="00280A1A">
        <w:rPr>
          <w:rFonts w:ascii="Times New Roman" w:hAnsi="Times New Roman"/>
          <w:color w:val="000000"/>
          <w:sz w:val="28"/>
          <w:szCs w:val="28"/>
          <w:lang w:val="vi-VN"/>
        </w:rPr>
        <w:t xml:space="preserve"> lớp nào tùy theo nhu cầu của học sinh và khả năng đáp ứng của </w:t>
      </w:r>
      <w:r w:rsidR="00064BCF" w:rsidRPr="00280A1A">
        <w:rPr>
          <w:rFonts w:ascii="Times New Roman" w:hAnsi="Times New Roman"/>
          <w:color w:val="000000"/>
          <w:sz w:val="28"/>
          <w:szCs w:val="28"/>
          <w:lang w:val="vi-VN"/>
        </w:rPr>
        <w:t>cơ sở giáo dục</w:t>
      </w:r>
      <w:r w:rsidR="00E119DA" w:rsidRPr="00280A1A">
        <w:rPr>
          <w:rFonts w:ascii="Times New Roman" w:hAnsi="Times New Roman"/>
          <w:color w:val="000000"/>
          <w:sz w:val="28"/>
          <w:szCs w:val="28"/>
          <w:lang w:val="vi-VN"/>
        </w:rPr>
        <w:t>.</w:t>
      </w:r>
    </w:p>
    <w:p w:rsidR="007601CE" w:rsidRPr="00280A1A" w:rsidRDefault="000643F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Chương trình </w:t>
      </w:r>
      <w:r w:rsidR="00C12271" w:rsidRPr="00280A1A">
        <w:rPr>
          <w:rFonts w:ascii="Times New Roman" w:hAnsi="Times New Roman"/>
          <w:color w:val="000000"/>
          <w:sz w:val="28"/>
          <w:szCs w:val="28"/>
          <w:lang w:val="vi-VN"/>
        </w:rPr>
        <w:t xml:space="preserve">môn </w:t>
      </w:r>
      <w:r w:rsidR="00845268" w:rsidRPr="00280A1A">
        <w:rPr>
          <w:rFonts w:ascii="Times New Roman" w:hAnsi="Times New Roman"/>
          <w:color w:val="000000"/>
          <w:sz w:val="28"/>
          <w:szCs w:val="28"/>
          <w:lang w:val="vi-VN"/>
        </w:rPr>
        <w:t>học N</w:t>
      </w:r>
      <w:r w:rsidR="00C12271" w:rsidRPr="00280A1A">
        <w:rPr>
          <w:rFonts w:ascii="Times New Roman" w:hAnsi="Times New Roman"/>
          <w:color w:val="000000"/>
          <w:sz w:val="28"/>
          <w:szCs w:val="28"/>
          <w:lang w:val="vi-VN"/>
        </w:rPr>
        <w:t xml:space="preserve">goại ngữ </w:t>
      </w:r>
      <w:r w:rsidR="007B0C0C" w:rsidRPr="00280A1A">
        <w:rPr>
          <w:rFonts w:ascii="Times New Roman" w:hAnsi="Times New Roman"/>
          <w:color w:val="000000"/>
          <w:sz w:val="28"/>
          <w:szCs w:val="28"/>
          <w:lang w:val="vi-VN"/>
        </w:rPr>
        <w:t xml:space="preserve">nhằm phát triển </w:t>
      </w:r>
      <w:r w:rsidR="00FE263C" w:rsidRPr="00280A1A">
        <w:rPr>
          <w:rFonts w:ascii="Times New Roman" w:hAnsi="Times New Roman"/>
          <w:color w:val="000000"/>
          <w:sz w:val="28"/>
          <w:szCs w:val="28"/>
          <w:lang w:val="vi-VN"/>
        </w:rPr>
        <w:t xml:space="preserve">toàn diện </w:t>
      </w:r>
      <w:r w:rsidR="007601CE" w:rsidRPr="00280A1A">
        <w:rPr>
          <w:rFonts w:ascii="Times New Roman" w:hAnsi="Times New Roman"/>
          <w:color w:val="000000"/>
          <w:sz w:val="28"/>
          <w:szCs w:val="28"/>
          <w:lang w:val="vi-VN"/>
        </w:rPr>
        <w:t xml:space="preserve">4 </w:t>
      </w:r>
      <w:r w:rsidR="000C514D" w:rsidRPr="00280A1A">
        <w:rPr>
          <w:rFonts w:ascii="Times New Roman" w:hAnsi="Times New Roman"/>
          <w:color w:val="000000"/>
          <w:sz w:val="28"/>
          <w:szCs w:val="28"/>
          <w:lang w:val="vi-VN"/>
        </w:rPr>
        <w:t>kĩ</w:t>
      </w:r>
      <w:r w:rsidR="007601CE" w:rsidRPr="00280A1A">
        <w:rPr>
          <w:rFonts w:ascii="Times New Roman" w:hAnsi="Times New Roman"/>
          <w:color w:val="000000"/>
          <w:sz w:val="28"/>
          <w:szCs w:val="28"/>
          <w:lang w:val="vi-VN"/>
        </w:rPr>
        <w:t xml:space="preserve"> năng nghe, nói, đọc, viết</w:t>
      </w:r>
      <w:r w:rsidR="004C0CC3"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Nội dung c</w:t>
      </w:r>
      <w:r w:rsidR="004C0CC3" w:rsidRPr="00280A1A">
        <w:rPr>
          <w:rFonts w:ascii="Times New Roman" w:hAnsi="Times New Roman"/>
          <w:color w:val="000000"/>
          <w:sz w:val="28"/>
          <w:szCs w:val="28"/>
          <w:lang w:val="vi-VN"/>
        </w:rPr>
        <w:t xml:space="preserve">hương trình </w:t>
      </w:r>
      <w:r w:rsidR="00C17AAF" w:rsidRPr="00280A1A">
        <w:rPr>
          <w:rFonts w:ascii="Times New Roman" w:hAnsi="Times New Roman"/>
          <w:color w:val="000000"/>
          <w:sz w:val="28"/>
          <w:szCs w:val="28"/>
          <w:lang w:val="vi-VN"/>
        </w:rPr>
        <w:t xml:space="preserve">được </w:t>
      </w:r>
      <w:r w:rsidR="00A447DF" w:rsidRPr="00280A1A">
        <w:rPr>
          <w:rFonts w:ascii="Times New Roman" w:hAnsi="Times New Roman"/>
          <w:color w:val="000000"/>
          <w:sz w:val="28"/>
          <w:szCs w:val="28"/>
          <w:lang w:val="vi-VN"/>
        </w:rPr>
        <w:t xml:space="preserve">xây dựng </w:t>
      </w:r>
      <w:r w:rsidR="007601CE" w:rsidRPr="00280A1A">
        <w:rPr>
          <w:rFonts w:ascii="Times New Roman" w:hAnsi="Times New Roman"/>
          <w:color w:val="000000"/>
          <w:sz w:val="28"/>
          <w:szCs w:val="28"/>
          <w:lang w:val="vi-VN"/>
        </w:rPr>
        <w:t>liền mạch từ giai đoạn giáo dục cơ bản đến hết lớp 12</w:t>
      </w:r>
      <w:r w:rsidR="00F37EA3" w:rsidRPr="00280A1A">
        <w:rPr>
          <w:rFonts w:ascii="Times New Roman" w:hAnsi="Times New Roman"/>
          <w:color w:val="000000"/>
          <w:sz w:val="28"/>
          <w:szCs w:val="28"/>
          <w:lang w:val="vi-VN"/>
        </w:rPr>
        <w:t xml:space="preserve"> trên cơ sở tham chiếu các khung trình độ ngoại ngữ quốc tế và Việt Nam</w:t>
      </w:r>
      <w:r w:rsidR="007601CE" w:rsidRPr="00280A1A">
        <w:rPr>
          <w:rFonts w:ascii="Times New Roman" w:hAnsi="Times New Roman"/>
          <w:color w:val="000000"/>
          <w:sz w:val="28"/>
          <w:szCs w:val="28"/>
          <w:lang w:val="vi-VN"/>
        </w:rPr>
        <w:t>.</w:t>
      </w:r>
    </w:p>
    <w:p w:rsidR="007601CE" w:rsidRPr="00280A1A" w:rsidRDefault="00F4678E"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1.</w:t>
      </w:r>
      <w:r w:rsidR="00BC1CAF" w:rsidRPr="00280A1A">
        <w:rPr>
          <w:rFonts w:ascii="Times New Roman" w:hAnsi="Times New Roman"/>
          <w:b/>
          <w:color w:val="000000"/>
          <w:sz w:val="28"/>
          <w:szCs w:val="28"/>
          <w:lang w:val="vi-VN"/>
        </w:rPr>
        <w:t>3.</w:t>
      </w:r>
      <w:r w:rsidR="00E119DA" w:rsidRPr="00280A1A">
        <w:rPr>
          <w:rFonts w:ascii="Times New Roman" w:hAnsi="Times New Roman"/>
          <w:b/>
          <w:color w:val="000000"/>
          <w:sz w:val="28"/>
          <w:szCs w:val="28"/>
          <w:lang w:val="vi-VN"/>
        </w:rPr>
        <w:t xml:space="preserve"> </w:t>
      </w:r>
      <w:r w:rsidR="00845268" w:rsidRPr="00280A1A">
        <w:rPr>
          <w:rFonts w:ascii="Times New Roman" w:hAnsi="Times New Roman"/>
          <w:b/>
          <w:color w:val="000000"/>
          <w:sz w:val="28"/>
          <w:szCs w:val="28"/>
          <w:lang w:val="vi-VN"/>
        </w:rPr>
        <w:t xml:space="preserve">Môn </w:t>
      </w:r>
      <w:r w:rsidR="00E119DA" w:rsidRPr="00280A1A">
        <w:rPr>
          <w:rFonts w:ascii="Times New Roman" w:hAnsi="Times New Roman"/>
          <w:b/>
          <w:color w:val="000000"/>
          <w:sz w:val="28"/>
          <w:szCs w:val="28"/>
          <w:lang w:val="vi-VN"/>
        </w:rPr>
        <w:t>Tiếng dân tộc thiểu số</w:t>
      </w:r>
    </w:p>
    <w:p w:rsidR="006C53F2" w:rsidRPr="00280A1A" w:rsidRDefault="006C53F2" w:rsidP="00FE0FDF">
      <w:pPr>
        <w:spacing w:before="40" w:after="40" w:line="276" w:lineRule="auto"/>
        <w:ind w:firstLine="562"/>
        <w:rPr>
          <w:rFonts w:ascii="Times New Roman" w:hAnsi="Times New Roman"/>
          <w:bCs/>
          <w:color w:val="000000"/>
          <w:sz w:val="28"/>
          <w:szCs w:val="28"/>
          <w:shd w:val="clear" w:color="auto" w:fill="FFFFFF"/>
          <w:lang w:val="nl-NL"/>
        </w:rPr>
      </w:pPr>
      <w:r w:rsidRPr="00280A1A">
        <w:rPr>
          <w:rFonts w:ascii="Times New Roman" w:hAnsi="Times New Roman"/>
          <w:bCs/>
          <w:color w:val="000000"/>
          <w:sz w:val="28"/>
          <w:szCs w:val="28"/>
          <w:shd w:val="clear" w:color="auto" w:fill="FFFFFF"/>
          <w:lang w:val="nl-NL"/>
        </w:rPr>
        <w:t xml:space="preserve">Dạy học tiếng dân tộc thiểu số là chủ trương lớn của Đảng và Nhà nước để giữ gìn và phát huy giá trị ngôn ngữ, văn hóa của các dân tộc thiểu số. </w:t>
      </w:r>
      <w:r w:rsidRPr="00280A1A">
        <w:rPr>
          <w:rFonts w:ascii="Times New Roman" w:hAnsi="Times New Roman"/>
          <w:color w:val="000000"/>
          <w:sz w:val="28"/>
          <w:szCs w:val="28"/>
          <w:lang w:val="nl-NL"/>
        </w:rPr>
        <w:t>Nhà nước tập trung đầu tư, ưu tiên dạy tiếng dân tộc thiểu số đối với các dân tộc thiểu số ít người</w:t>
      </w:r>
      <w:r w:rsidRPr="00280A1A">
        <w:rPr>
          <w:rFonts w:ascii="Times New Roman" w:hAnsi="Times New Roman"/>
          <w:bCs/>
          <w:color w:val="000000"/>
          <w:sz w:val="28"/>
          <w:szCs w:val="28"/>
          <w:shd w:val="clear" w:color="auto" w:fill="FFFFFF"/>
          <w:lang w:val="nl-NL"/>
        </w:rPr>
        <w:t xml:space="preserve">; </w:t>
      </w:r>
      <w:r w:rsidRPr="00280A1A">
        <w:rPr>
          <w:rFonts w:ascii="Times New Roman" w:hAnsi="Times New Roman"/>
          <w:color w:val="000000"/>
          <w:sz w:val="28"/>
          <w:szCs w:val="28"/>
          <w:bdr w:val="none" w:sz="0" w:space="0" w:color="auto" w:frame="1"/>
          <w:lang w:val="nl-NL"/>
        </w:rPr>
        <w:t>khuyến khích và tạo điều kiện thuận lợi cho học sinh phổ thông là người dân tộc thiểu số có nguyện vọng, nhu cầu được học và hoàn thành chương trình học tiếng dân tộc thiểu số đã có chữ viết.</w:t>
      </w:r>
    </w:p>
    <w:p w:rsidR="006C53F2" w:rsidRPr="00280A1A" w:rsidRDefault="006C53F2" w:rsidP="00FE0FDF">
      <w:pPr>
        <w:spacing w:before="40" w:after="40" w:line="276" w:lineRule="auto"/>
        <w:ind w:firstLine="562"/>
        <w:rPr>
          <w:rFonts w:ascii="Times New Roman" w:hAnsi="Times New Roman"/>
          <w:color w:val="000000"/>
          <w:sz w:val="28"/>
          <w:szCs w:val="28"/>
          <w:bdr w:val="none" w:sz="0" w:space="0" w:color="auto" w:frame="1"/>
          <w:lang w:val="nl-NL"/>
        </w:rPr>
      </w:pPr>
      <w:r w:rsidRPr="00280A1A">
        <w:rPr>
          <w:rFonts w:ascii="Times New Roman" w:hAnsi="Times New Roman"/>
          <w:bCs/>
          <w:color w:val="000000"/>
          <w:sz w:val="28"/>
          <w:szCs w:val="28"/>
          <w:shd w:val="clear" w:color="auto" w:fill="FFFFFF"/>
          <w:lang w:val="nl-NL"/>
        </w:rPr>
        <w:t xml:space="preserve">Môn học Tiếng dân tộc thiểu số được </w:t>
      </w:r>
      <w:r w:rsidR="003117E3" w:rsidRPr="00280A1A">
        <w:rPr>
          <w:rFonts w:ascii="Times New Roman" w:hAnsi="Times New Roman"/>
          <w:bCs/>
          <w:color w:val="000000"/>
          <w:sz w:val="28"/>
          <w:szCs w:val="28"/>
          <w:shd w:val="clear" w:color="auto" w:fill="FFFFFF"/>
          <w:lang w:val="nl-NL"/>
        </w:rPr>
        <w:t>dạy từ</w:t>
      </w:r>
      <w:r w:rsidR="00BB52F9" w:rsidRPr="00280A1A">
        <w:rPr>
          <w:rFonts w:ascii="Times New Roman" w:hAnsi="Times New Roman"/>
          <w:bCs/>
          <w:color w:val="000000"/>
          <w:sz w:val="28"/>
          <w:szCs w:val="28"/>
          <w:shd w:val="clear" w:color="auto" w:fill="FFFFFF"/>
          <w:lang w:val="nl-NL"/>
        </w:rPr>
        <w:t xml:space="preserve"> </w:t>
      </w:r>
      <w:r w:rsidR="004D281E" w:rsidRPr="00280A1A">
        <w:rPr>
          <w:rFonts w:ascii="Times New Roman" w:hAnsi="Times New Roman"/>
          <w:bCs/>
          <w:color w:val="000000"/>
          <w:sz w:val="28"/>
          <w:szCs w:val="28"/>
          <w:shd w:val="clear" w:color="auto" w:fill="FFFFFF"/>
          <w:lang w:val="nl-NL"/>
        </w:rPr>
        <w:t>tiểu học,</w:t>
      </w:r>
      <w:r w:rsidRPr="00280A1A">
        <w:rPr>
          <w:rFonts w:ascii="Times New Roman" w:hAnsi="Times New Roman"/>
          <w:color w:val="000000"/>
          <w:sz w:val="28"/>
          <w:szCs w:val="28"/>
          <w:lang w:val="nl-NL"/>
        </w:rPr>
        <w:t xml:space="preserve"> sử dụng thời lượng tự chọn tương ứng của từng cấp học để tổ chức dạy học.</w:t>
      </w:r>
    </w:p>
    <w:p w:rsidR="004D281E" w:rsidRPr="00280A1A" w:rsidRDefault="004D281E" w:rsidP="00FE0FDF">
      <w:pPr>
        <w:spacing w:before="40" w:after="40" w:line="276" w:lineRule="auto"/>
        <w:rPr>
          <w:rFonts w:ascii="Times New Roman" w:hAnsi="Times New Roman"/>
          <w:color w:val="000000"/>
          <w:sz w:val="28"/>
          <w:szCs w:val="28"/>
          <w:bdr w:val="none" w:sz="0" w:space="0" w:color="auto" w:frame="1"/>
          <w:lang w:val="nl-NL"/>
        </w:rPr>
      </w:pPr>
      <w:r w:rsidRPr="00280A1A">
        <w:rPr>
          <w:rFonts w:ascii="Times New Roman" w:hAnsi="Times New Roman"/>
          <w:color w:val="000000"/>
          <w:sz w:val="28"/>
          <w:szCs w:val="28"/>
          <w:bdr w:val="none" w:sz="0" w:space="0" w:color="auto" w:frame="1"/>
          <w:lang w:val="nl-NL"/>
        </w:rPr>
        <w:t>Nội dung dạy học tiếng dân tộc thiểu số được quy định trong từng chương trình tiếng dân tộc thiểu số do Bộ trưởng B</w:t>
      </w:r>
      <w:r w:rsidR="00E119DA" w:rsidRPr="00280A1A">
        <w:rPr>
          <w:rFonts w:ascii="Times New Roman" w:hAnsi="Times New Roman"/>
          <w:color w:val="000000"/>
          <w:sz w:val="28"/>
          <w:szCs w:val="28"/>
          <w:bdr w:val="none" w:sz="0" w:space="0" w:color="auto" w:frame="1"/>
          <w:lang w:val="nl-NL"/>
        </w:rPr>
        <w:t>ộ Giáo dục và Đào tạo ban hành.</w:t>
      </w:r>
    </w:p>
    <w:p w:rsidR="004D281E" w:rsidRPr="00280A1A" w:rsidRDefault="004D281E" w:rsidP="00FE0FDF">
      <w:pPr>
        <w:spacing w:before="40" w:after="40" w:line="276" w:lineRule="auto"/>
        <w:ind w:firstLine="561"/>
        <w:rPr>
          <w:rFonts w:ascii="Times New Roman" w:hAnsi="Times New Roman"/>
          <w:color w:val="000000"/>
          <w:sz w:val="28"/>
          <w:szCs w:val="28"/>
          <w:bdr w:val="none" w:sz="0" w:space="0" w:color="auto" w:frame="1"/>
          <w:lang w:val="nl-NL"/>
        </w:rPr>
      </w:pPr>
      <w:r w:rsidRPr="00280A1A">
        <w:rPr>
          <w:rFonts w:ascii="Times New Roman" w:hAnsi="Times New Roman"/>
          <w:color w:val="000000"/>
          <w:sz w:val="28"/>
          <w:szCs w:val="28"/>
          <w:lang w:val="nl-NL"/>
        </w:rPr>
        <w:t xml:space="preserve">Điều kiện tổ chức dạy học và quy trình đưa tiếng dân tộc thiểu số vào dạy học ở cơ sở giáo dục phổ thông </w:t>
      </w:r>
      <w:r w:rsidR="0065169B" w:rsidRPr="00280A1A">
        <w:rPr>
          <w:rFonts w:ascii="Times New Roman" w:hAnsi="Times New Roman"/>
          <w:color w:val="000000"/>
          <w:sz w:val="28"/>
          <w:szCs w:val="28"/>
          <w:lang w:val="nl-NL"/>
        </w:rPr>
        <w:t>thực hiện theo quy định của Chính phủ</w:t>
      </w:r>
      <w:r w:rsidRPr="00280A1A">
        <w:rPr>
          <w:rFonts w:ascii="Times New Roman" w:hAnsi="Times New Roman"/>
          <w:color w:val="000000"/>
          <w:sz w:val="28"/>
          <w:szCs w:val="28"/>
          <w:lang w:val="nl-NL"/>
        </w:rPr>
        <w:t>.</w:t>
      </w:r>
    </w:p>
    <w:p w:rsidR="00F81E7B" w:rsidRPr="00280A1A" w:rsidRDefault="00AB1243" w:rsidP="00FE0FDF">
      <w:pPr>
        <w:spacing w:before="40" w:after="40" w:line="276" w:lineRule="auto"/>
        <w:outlineLvl w:val="0"/>
        <w:rPr>
          <w:rFonts w:ascii="Times New Roman" w:hAnsi="Times New Roman"/>
          <w:b/>
          <w:color w:val="000000"/>
          <w:sz w:val="28"/>
          <w:szCs w:val="28"/>
          <w:lang w:val="nl-NL"/>
        </w:rPr>
      </w:pPr>
      <w:r w:rsidRPr="00280A1A">
        <w:rPr>
          <w:rFonts w:ascii="Times New Roman" w:hAnsi="Times New Roman"/>
          <w:b/>
          <w:color w:val="000000"/>
          <w:sz w:val="28"/>
          <w:szCs w:val="28"/>
          <w:lang w:val="nl-NL"/>
        </w:rPr>
        <w:t>2.</w:t>
      </w:r>
      <w:r w:rsidR="00F81E7B" w:rsidRPr="00280A1A">
        <w:rPr>
          <w:rFonts w:ascii="Times New Roman" w:hAnsi="Times New Roman"/>
          <w:b/>
          <w:color w:val="000000"/>
          <w:sz w:val="28"/>
          <w:szCs w:val="28"/>
          <w:lang w:val="vi-VN"/>
        </w:rPr>
        <w:t xml:space="preserve"> </w:t>
      </w:r>
      <w:r w:rsidR="00CA1CD5" w:rsidRPr="00280A1A">
        <w:rPr>
          <w:rFonts w:ascii="Times New Roman" w:hAnsi="Times New Roman"/>
          <w:b/>
          <w:color w:val="000000"/>
          <w:sz w:val="28"/>
          <w:szCs w:val="28"/>
          <w:lang w:val="nl-NL"/>
        </w:rPr>
        <w:t>Giáo dục t</w:t>
      </w:r>
      <w:r w:rsidRPr="00280A1A">
        <w:rPr>
          <w:rFonts w:ascii="Times New Roman" w:hAnsi="Times New Roman"/>
          <w:b/>
          <w:color w:val="000000"/>
          <w:sz w:val="28"/>
          <w:szCs w:val="28"/>
          <w:lang w:val="nl-NL"/>
        </w:rPr>
        <w:t>oán</w:t>
      </w:r>
      <w:r w:rsidR="00CA1CD5" w:rsidRPr="00280A1A">
        <w:rPr>
          <w:rFonts w:ascii="Times New Roman" w:hAnsi="Times New Roman"/>
          <w:b/>
          <w:color w:val="000000"/>
          <w:sz w:val="28"/>
          <w:szCs w:val="28"/>
          <w:lang w:val="nl-NL"/>
        </w:rPr>
        <w:t xml:space="preserve"> học</w:t>
      </w:r>
    </w:p>
    <w:p w:rsidR="008A0C3E" w:rsidRPr="00280A1A" w:rsidRDefault="008A0C3E" w:rsidP="00FE0FDF">
      <w:pPr>
        <w:spacing w:before="40" w:after="40" w:line="276" w:lineRule="auto"/>
        <w:rPr>
          <w:rFonts w:ascii="Times New Roman" w:hAnsi="Times New Roman"/>
          <w:color w:val="000000"/>
          <w:spacing w:val="-2"/>
          <w:sz w:val="28"/>
          <w:szCs w:val="28"/>
          <w:lang w:val="nl-NL"/>
        </w:rPr>
      </w:pPr>
      <w:r w:rsidRPr="00280A1A">
        <w:rPr>
          <w:rFonts w:ascii="Times New Roman" w:hAnsi="Times New Roman"/>
          <w:color w:val="000000"/>
          <w:sz w:val="28"/>
          <w:szCs w:val="28"/>
          <w:lang w:val="nl-NL"/>
        </w:rPr>
        <w:t>G</w:t>
      </w:r>
      <w:r w:rsidRPr="00280A1A">
        <w:rPr>
          <w:rFonts w:ascii="Times New Roman" w:hAnsi="Times New Roman"/>
          <w:color w:val="000000"/>
          <w:sz w:val="28"/>
          <w:szCs w:val="28"/>
          <w:lang w:val="vi-VN"/>
        </w:rPr>
        <w:t xml:space="preserve">iáo dục </w:t>
      </w:r>
      <w:r w:rsidRPr="00280A1A">
        <w:rPr>
          <w:rFonts w:ascii="Times New Roman" w:hAnsi="Times New Roman"/>
          <w:color w:val="000000"/>
          <w:sz w:val="28"/>
          <w:szCs w:val="28"/>
          <w:lang w:val="nl-NL"/>
        </w:rPr>
        <w:t>t</w:t>
      </w:r>
      <w:r w:rsidRPr="00280A1A">
        <w:rPr>
          <w:rFonts w:ascii="Times New Roman" w:hAnsi="Times New Roman"/>
          <w:color w:val="000000"/>
          <w:sz w:val="28"/>
          <w:szCs w:val="28"/>
          <w:lang w:val="vi-VN"/>
        </w:rPr>
        <w:t xml:space="preserve">oán học </w:t>
      </w:r>
      <w:r w:rsidRPr="00280A1A">
        <w:rPr>
          <w:rFonts w:ascii="Times New Roman" w:hAnsi="Times New Roman"/>
          <w:color w:val="000000"/>
          <w:spacing w:val="-6"/>
          <w:sz w:val="28"/>
          <w:szCs w:val="28"/>
          <w:lang w:val="vi-VN"/>
        </w:rPr>
        <w:t xml:space="preserve">hình thành và phát triển cho học sinh </w:t>
      </w:r>
      <w:r w:rsidRPr="00280A1A">
        <w:rPr>
          <w:rFonts w:ascii="Times New Roman" w:hAnsi="Times New Roman"/>
          <w:color w:val="000000"/>
          <w:spacing w:val="-6"/>
          <w:sz w:val="28"/>
          <w:szCs w:val="28"/>
          <w:lang w:val="nl-NL"/>
        </w:rPr>
        <w:t xml:space="preserve">các phẩm chất chủ yếu, </w:t>
      </w:r>
      <w:r w:rsidRPr="00280A1A">
        <w:rPr>
          <w:rFonts w:ascii="Times New Roman" w:hAnsi="Times New Roman"/>
          <w:color w:val="000000"/>
          <w:spacing w:val="-6"/>
          <w:sz w:val="28"/>
          <w:szCs w:val="28"/>
          <w:lang w:val="vi-VN"/>
        </w:rPr>
        <w:t xml:space="preserve">năng lực chung </w:t>
      </w:r>
      <w:r w:rsidRPr="00280A1A">
        <w:rPr>
          <w:rFonts w:ascii="Times New Roman" w:hAnsi="Times New Roman"/>
          <w:color w:val="000000"/>
          <w:spacing w:val="-6"/>
          <w:sz w:val="28"/>
          <w:szCs w:val="28"/>
          <w:lang w:val="nl-NL"/>
        </w:rPr>
        <w:t xml:space="preserve">và </w:t>
      </w:r>
      <w:r w:rsidRPr="00280A1A">
        <w:rPr>
          <w:rFonts w:ascii="Times New Roman" w:hAnsi="Times New Roman"/>
          <w:color w:val="000000"/>
          <w:spacing w:val="-6"/>
          <w:sz w:val="28"/>
          <w:szCs w:val="28"/>
          <w:lang w:val="vi-VN"/>
        </w:rPr>
        <w:t xml:space="preserve">năng lực toán học với </w:t>
      </w:r>
      <w:r w:rsidRPr="00280A1A">
        <w:rPr>
          <w:rFonts w:ascii="Times New Roman" w:hAnsi="Times New Roman"/>
          <w:color w:val="000000"/>
          <w:spacing w:val="-6"/>
          <w:sz w:val="28"/>
          <w:szCs w:val="28"/>
          <w:lang w:val="nl-NL"/>
        </w:rPr>
        <w:t xml:space="preserve">những </w:t>
      </w:r>
      <w:r w:rsidRPr="00280A1A">
        <w:rPr>
          <w:rFonts w:ascii="Times New Roman" w:hAnsi="Times New Roman"/>
          <w:color w:val="000000"/>
          <w:spacing w:val="-2"/>
          <w:sz w:val="28"/>
          <w:szCs w:val="28"/>
          <w:lang w:val="vi-VN"/>
        </w:rPr>
        <w:t>thành tố cốt lõi là: năng lực tư duy và lập luận toán học, năng lực mô hình hoá toán học, năng lực giải quyết vấn đề toán học,</w:t>
      </w:r>
      <w:r w:rsidRPr="00280A1A">
        <w:rPr>
          <w:rFonts w:ascii="Times New Roman" w:hAnsi="Times New Roman"/>
          <w:color w:val="000000"/>
          <w:sz w:val="28"/>
          <w:szCs w:val="28"/>
          <w:lang w:val="vi-VN"/>
        </w:rPr>
        <w:t xml:space="preserve"> năng lực giao tiếp toán học, năng lực sử dụng các công cụ và phương tiện học toán; </w:t>
      </w:r>
      <w:r w:rsidRPr="00280A1A">
        <w:rPr>
          <w:rFonts w:ascii="Times New Roman" w:hAnsi="Times New Roman"/>
          <w:bCs/>
          <w:color w:val="000000"/>
          <w:sz w:val="28"/>
          <w:szCs w:val="28"/>
          <w:lang w:val="nl-NL"/>
        </w:rPr>
        <w:t>phát triển kiến thức, kĩ năng then chốt và tạo cơ hội để học sinh được trải nghiệm, áp dụng toán học vào thực tiễn</w:t>
      </w:r>
      <w:r w:rsidRPr="00280A1A">
        <w:rPr>
          <w:rFonts w:ascii="Times New Roman" w:hAnsi="Times New Roman"/>
          <w:color w:val="000000"/>
          <w:sz w:val="28"/>
          <w:szCs w:val="28"/>
          <w:lang w:val="nl-NL"/>
        </w:rPr>
        <w:t xml:space="preserve">. </w:t>
      </w:r>
      <w:r w:rsidRPr="00280A1A">
        <w:rPr>
          <w:rFonts w:ascii="Times New Roman" w:hAnsi="Times New Roman"/>
          <w:color w:val="000000"/>
          <w:sz w:val="28"/>
          <w:szCs w:val="28"/>
          <w:lang w:val="vi-VN"/>
        </w:rPr>
        <w:t xml:space="preserve">Giáo dục toán học tạo dựng sự kết nối giữa các ý tưởng </w:t>
      </w:r>
      <w:r w:rsidRPr="00280A1A">
        <w:rPr>
          <w:rFonts w:ascii="Times New Roman" w:hAnsi="Times New Roman"/>
          <w:color w:val="000000"/>
          <w:spacing w:val="-2"/>
          <w:sz w:val="28"/>
          <w:szCs w:val="28"/>
          <w:lang w:val="vi-VN"/>
        </w:rPr>
        <w:t xml:space="preserve">toán học, </w:t>
      </w:r>
      <w:r w:rsidRPr="00280A1A">
        <w:rPr>
          <w:rFonts w:ascii="Times New Roman" w:eastAsia="Batang" w:hAnsi="Times New Roman"/>
          <w:color w:val="000000"/>
          <w:spacing w:val="-2"/>
          <w:sz w:val="28"/>
          <w:szCs w:val="28"/>
          <w:lang w:val="vi-VN"/>
        </w:rPr>
        <w:t>giữa Toán học với thực tiễn, giữa Toán học với các môn học khác, đặc biệt với các môn học thuộc lĩnh vực giáo dục STEM.</w:t>
      </w:r>
    </w:p>
    <w:p w:rsidR="008A0C3E" w:rsidRPr="00280A1A" w:rsidRDefault="008A0C3E" w:rsidP="00FE0FDF">
      <w:pPr>
        <w:tabs>
          <w:tab w:val="left" w:pos="2392"/>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toán học được thực hiện ở nhiều môn học</w:t>
      </w:r>
      <w:r w:rsidR="0064540B" w:rsidRPr="00280A1A">
        <w:rPr>
          <w:rFonts w:ascii="Times New Roman" w:hAnsi="Times New Roman"/>
          <w:color w:val="000000"/>
          <w:sz w:val="28"/>
          <w:szCs w:val="28"/>
          <w:lang w:val="nl-NL"/>
        </w:rPr>
        <w:t xml:space="preserve">, </w:t>
      </w:r>
      <w:r w:rsidR="0064540B" w:rsidRPr="00280A1A">
        <w:rPr>
          <w:rFonts w:ascii="Times New Roman" w:eastAsia="Batang" w:hAnsi="Times New Roman"/>
          <w:color w:val="000000"/>
          <w:sz w:val="28"/>
          <w:szCs w:val="28"/>
          <w:lang w:val="vi-VN"/>
        </w:rPr>
        <w:t>hoạt động giáo dục</w:t>
      </w:r>
      <w:r w:rsidRPr="00280A1A">
        <w:rPr>
          <w:rFonts w:ascii="Times New Roman" w:hAnsi="Times New Roman"/>
          <w:color w:val="000000"/>
          <w:sz w:val="28"/>
          <w:szCs w:val="28"/>
          <w:lang w:val="vi-VN"/>
        </w:rPr>
        <w:t xml:space="preserve"> như Toán, Vật l</w:t>
      </w:r>
      <w:r w:rsidRPr="00280A1A">
        <w:rPr>
          <w:rFonts w:ascii="Times New Roman" w:hAnsi="Times New Roman"/>
          <w:color w:val="000000"/>
          <w:sz w:val="28"/>
          <w:szCs w:val="28"/>
          <w:lang w:val="nl-NL"/>
        </w:rPr>
        <w:t>í</w:t>
      </w:r>
      <w:r w:rsidRPr="00280A1A">
        <w:rPr>
          <w:rFonts w:ascii="Times New Roman" w:hAnsi="Times New Roman"/>
          <w:color w:val="000000"/>
          <w:sz w:val="28"/>
          <w:szCs w:val="28"/>
          <w:lang w:val="vi-VN"/>
        </w:rPr>
        <w:t xml:space="preserve">, Hoá học, Sinh học, Công nghệ, Tin học, </w:t>
      </w:r>
      <w:r w:rsidRPr="00280A1A">
        <w:rPr>
          <w:rFonts w:ascii="Times New Roman" w:hAnsi="Times New Roman"/>
          <w:color w:val="000000"/>
          <w:sz w:val="28"/>
          <w:szCs w:val="28"/>
          <w:lang w:val="nl-NL"/>
        </w:rPr>
        <w:t>H</w:t>
      </w:r>
      <w:r w:rsidRPr="00280A1A">
        <w:rPr>
          <w:rFonts w:ascii="Times New Roman" w:hAnsi="Times New Roman"/>
          <w:color w:val="000000"/>
          <w:sz w:val="28"/>
          <w:szCs w:val="28"/>
          <w:lang w:val="vi-VN"/>
        </w:rPr>
        <w:t>oạt động trải nghiệm</w:t>
      </w:r>
      <w:r w:rsidR="005D18FD" w:rsidRPr="00280A1A">
        <w:rPr>
          <w:rFonts w:ascii="Times New Roman" w:hAnsi="Times New Roman"/>
          <w:color w:val="000000"/>
          <w:sz w:val="28"/>
          <w:szCs w:val="28"/>
          <w:lang w:val="nl-NL"/>
        </w:rPr>
        <w:t xml:space="preserve"> </w:t>
      </w:r>
      <w:r w:rsidR="005D18FD" w:rsidRPr="00280A1A">
        <w:rPr>
          <w:rFonts w:ascii="Times New Roman" w:eastAsia="Batang" w:hAnsi="Times New Roman"/>
          <w:color w:val="000000"/>
          <w:sz w:val="28"/>
          <w:szCs w:val="28"/>
          <w:lang w:val="vi-VN"/>
        </w:rPr>
        <w:t>và</w:t>
      </w:r>
      <w:r w:rsidR="0064540B" w:rsidRPr="00280A1A">
        <w:rPr>
          <w:rFonts w:ascii="Times New Roman" w:eastAsia="Batang" w:hAnsi="Times New Roman"/>
          <w:color w:val="000000"/>
          <w:sz w:val="28"/>
          <w:szCs w:val="28"/>
          <w:lang w:val="vi-VN"/>
        </w:rPr>
        <w:t xml:space="preserve"> </w:t>
      </w:r>
      <w:r w:rsidRPr="00280A1A">
        <w:rPr>
          <w:rFonts w:ascii="Times New Roman" w:eastAsia="Batang" w:hAnsi="Times New Roman"/>
          <w:color w:val="000000"/>
          <w:sz w:val="28"/>
          <w:szCs w:val="28"/>
          <w:lang w:val="vi-VN"/>
        </w:rPr>
        <w:t>Hoạt động trải nghiệm, hướng nghiệp</w:t>
      </w:r>
      <w:r w:rsidRPr="00280A1A">
        <w:rPr>
          <w:rFonts w:ascii="Times New Roman" w:hAnsi="Times New Roman"/>
          <w:color w:val="000000"/>
          <w:sz w:val="28"/>
          <w:szCs w:val="28"/>
          <w:lang w:val="vi-VN"/>
        </w:rPr>
        <w:t>,... trong đó Toán là môn học cốt lõi</w:t>
      </w:r>
      <w:r w:rsidR="00F37EA3" w:rsidRPr="00280A1A">
        <w:rPr>
          <w:rFonts w:ascii="Times New Roman" w:hAnsi="Times New Roman"/>
          <w:color w:val="000000"/>
          <w:sz w:val="28"/>
          <w:szCs w:val="28"/>
          <w:lang w:val="nl-NL"/>
        </w:rPr>
        <w:t xml:space="preserve"> được học bắt buộc từ lớp 1 đến lớp 12</w:t>
      </w:r>
      <w:r w:rsidRPr="00280A1A">
        <w:rPr>
          <w:rFonts w:ascii="Times New Roman" w:hAnsi="Times New Roman"/>
          <w:color w:val="000000"/>
          <w:sz w:val="28"/>
          <w:szCs w:val="28"/>
          <w:lang w:val="vi-VN"/>
        </w:rPr>
        <w:t xml:space="preserve">. </w:t>
      </w:r>
    </w:p>
    <w:p w:rsidR="002760E0" w:rsidRPr="00280A1A" w:rsidRDefault="00F37EA3" w:rsidP="00FE0FDF">
      <w:pPr>
        <w:spacing w:before="40" w:after="40" w:line="276" w:lineRule="auto"/>
        <w:rPr>
          <w:rFonts w:ascii="Times New Roman" w:hAnsi="Times New Roman"/>
          <w:color w:val="000000"/>
          <w:sz w:val="28"/>
          <w:szCs w:val="28"/>
          <w:lang w:val="vi-VN"/>
        </w:rPr>
      </w:pPr>
      <w:r w:rsidRPr="00280A1A">
        <w:rPr>
          <w:rFonts w:ascii="Times New Roman" w:hAnsi="Times New Roman"/>
          <w:bCs/>
          <w:color w:val="000000"/>
          <w:sz w:val="28"/>
          <w:szCs w:val="28"/>
          <w:lang w:val="vi-VN"/>
        </w:rPr>
        <w:lastRenderedPageBreak/>
        <w:t xml:space="preserve">Chương trình môn Toán được thiết kế theo </w:t>
      </w:r>
      <w:r w:rsidRPr="00280A1A">
        <w:rPr>
          <w:rFonts w:ascii="Times New Roman" w:hAnsi="Times New Roman"/>
          <w:color w:val="000000"/>
          <w:sz w:val="28"/>
          <w:szCs w:val="28"/>
          <w:lang w:val="vi-VN"/>
        </w:rPr>
        <w:t xml:space="preserve">cấu trúc tuyến tính kết hợp với “đồng tâm xoáy ốc” (đồng tâm, mở rộng và nâng cao dần), xoay quanh và tích hợp ba mạch kiến thức: </w:t>
      </w:r>
      <w:r w:rsidRPr="00280A1A">
        <w:rPr>
          <w:rFonts w:ascii="Times New Roman" w:hAnsi="Times New Roman"/>
          <w:iCs/>
          <w:color w:val="000000"/>
          <w:sz w:val="28"/>
          <w:szCs w:val="28"/>
          <w:lang w:val="vi-VN"/>
        </w:rPr>
        <w:t>Số, Đại số và Một số yếu tố giải tích; Hình học và Đo lường; Thống kê và Xác suất</w:t>
      </w:r>
      <w:r w:rsidRPr="00280A1A">
        <w:rPr>
          <w:rFonts w:ascii="Times New Roman" w:hAnsi="Times New Roman"/>
          <w:color w:val="000000"/>
          <w:sz w:val="28"/>
          <w:szCs w:val="28"/>
          <w:lang w:val="vi-VN"/>
        </w:rPr>
        <w:t>.</w:t>
      </w:r>
      <w:r w:rsidR="00D85265" w:rsidRPr="00280A1A">
        <w:rPr>
          <w:rFonts w:ascii="Times New Roman" w:hAnsi="Times New Roman"/>
          <w:color w:val="000000"/>
          <w:sz w:val="28"/>
          <w:szCs w:val="28"/>
          <w:lang w:val="vi-VN"/>
        </w:rPr>
        <w:t xml:space="preserve"> N</w:t>
      </w:r>
      <w:r w:rsidR="00A643A1" w:rsidRPr="00280A1A">
        <w:rPr>
          <w:rFonts w:ascii="Times New Roman" w:hAnsi="Times New Roman"/>
          <w:color w:val="000000"/>
          <w:sz w:val="28"/>
          <w:szCs w:val="28"/>
          <w:lang w:val="vi-VN"/>
        </w:rPr>
        <w:t>ội dung môn Toán</w:t>
      </w:r>
      <w:r w:rsidR="00AA6F20" w:rsidRPr="00280A1A">
        <w:rPr>
          <w:rFonts w:ascii="Times New Roman" w:hAnsi="Times New Roman"/>
          <w:color w:val="000000"/>
          <w:sz w:val="28"/>
          <w:szCs w:val="28"/>
          <w:lang w:val="vi-VN"/>
        </w:rPr>
        <w:t xml:space="preserve"> </w:t>
      </w:r>
      <w:r w:rsidR="002760E0" w:rsidRPr="00280A1A">
        <w:rPr>
          <w:rFonts w:ascii="Times New Roman" w:hAnsi="Times New Roman"/>
          <w:color w:val="000000"/>
          <w:sz w:val="28"/>
          <w:szCs w:val="28"/>
          <w:lang w:val="vi-VN"/>
        </w:rPr>
        <w:t>được phân chia theo hai giai đo</w:t>
      </w:r>
      <w:r w:rsidR="00E119DA" w:rsidRPr="00280A1A">
        <w:rPr>
          <w:rFonts w:ascii="Times New Roman" w:hAnsi="Times New Roman"/>
          <w:color w:val="000000"/>
          <w:sz w:val="28"/>
          <w:szCs w:val="28"/>
          <w:lang w:val="vi-VN"/>
        </w:rPr>
        <w:t>ạn.</w:t>
      </w:r>
    </w:p>
    <w:p w:rsidR="00001CD5" w:rsidRPr="00280A1A" w:rsidRDefault="00001CD5" w:rsidP="00FE0FDF">
      <w:pPr>
        <w:spacing w:before="40" w:after="40" w:line="276" w:lineRule="auto"/>
        <w:rPr>
          <w:rFonts w:ascii="Times New Roman" w:hAnsi="Times New Roman"/>
          <w:b/>
          <w:i/>
          <w:color w:val="000000"/>
          <w:sz w:val="28"/>
          <w:szCs w:val="28"/>
          <w:lang w:val="vi-VN"/>
        </w:rPr>
      </w:pPr>
      <w:r w:rsidRPr="00280A1A">
        <w:rPr>
          <w:rFonts w:ascii="Times New Roman" w:hAnsi="Times New Roman"/>
          <w:i/>
          <w:color w:val="000000"/>
          <w:sz w:val="28"/>
          <w:szCs w:val="28"/>
          <w:lang w:val="vi-VN"/>
        </w:rPr>
        <w:t>- Giai đoạn giáo dục cơ bản</w:t>
      </w:r>
    </w:p>
    <w:p w:rsidR="008A0C3E" w:rsidRPr="00280A1A" w:rsidRDefault="008A0C3E" w:rsidP="00FE0FDF">
      <w:pPr>
        <w:spacing w:before="40" w:after="40" w:line="276" w:lineRule="auto"/>
        <w:rPr>
          <w:rFonts w:ascii="Times New Roman" w:eastAsia="Batang" w:hAnsi="Times New Roman"/>
          <w:color w:val="000000"/>
          <w:sz w:val="28"/>
          <w:szCs w:val="28"/>
          <w:lang w:val="vi-VN"/>
        </w:rPr>
      </w:pPr>
      <w:r w:rsidRPr="00280A1A">
        <w:rPr>
          <w:rFonts w:ascii="Times New Roman" w:eastAsia="Batang" w:hAnsi="Times New Roman"/>
          <w:color w:val="000000"/>
          <w:sz w:val="28"/>
          <w:szCs w:val="28"/>
          <w:lang w:val="vi-VN"/>
        </w:rPr>
        <w:t xml:space="preserve">Môn Toán giúp học sinh nắm được một cách có hệ thống các khái niệm, nguyên lí, quy tắc toán học cần thiết nhất cho tất cả mọi người, làm nền tảng cho việc học tập ở các trình độ học tập tiếp theo hoặc có thể sử dụng trong cuộc sống hằng ngày. </w:t>
      </w:r>
    </w:p>
    <w:p w:rsidR="00ED4790" w:rsidRPr="00280A1A" w:rsidRDefault="00ED4790"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8A0C3E" w:rsidRPr="00280A1A" w:rsidRDefault="008A0C3E" w:rsidP="00FE0FDF">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Chương trình môn Toán ở giai đoạn giáo dục định hướng nghề nghiệp giúp cho học sinh có cái nhìn tương đối tổng quát về toán học, hiểu được vai trò và những ứng dụng của toán học </w:t>
      </w:r>
      <w:r w:rsidRPr="00280A1A">
        <w:rPr>
          <w:rFonts w:ascii="Times New Roman" w:hAnsi="Times New Roman"/>
          <w:bCs/>
          <w:color w:val="000000"/>
          <w:sz w:val="28"/>
          <w:szCs w:val="28"/>
          <w:lang w:val="vi-VN"/>
        </w:rPr>
        <w:t>trong thực tiễn, những</w:t>
      </w:r>
      <w:r w:rsidRPr="00280A1A">
        <w:rPr>
          <w:rFonts w:ascii="Times New Roman" w:hAnsi="Times New Roman"/>
          <w:color w:val="000000"/>
          <w:sz w:val="28"/>
          <w:szCs w:val="28"/>
          <w:lang w:val="vi-VN" w:eastAsia="vi-VN"/>
        </w:rPr>
        <w:t xml:space="preserve"> ngành nghề có liên quan đến toán học để học sinh có cơ sở định hướng nghề nghiệp, cũng như có </w:t>
      </w:r>
      <w:r w:rsidR="00E74C28" w:rsidRPr="00280A1A">
        <w:rPr>
          <w:rFonts w:ascii="Times New Roman" w:hAnsi="Times New Roman"/>
          <w:color w:val="000000"/>
          <w:sz w:val="28"/>
          <w:szCs w:val="28"/>
          <w:lang w:val="vi-VN" w:eastAsia="vi-VN"/>
        </w:rPr>
        <w:t>khả</w:t>
      </w:r>
      <w:r w:rsidRPr="00280A1A">
        <w:rPr>
          <w:rFonts w:ascii="Times New Roman" w:hAnsi="Times New Roman"/>
          <w:color w:val="000000"/>
          <w:sz w:val="28"/>
          <w:szCs w:val="28"/>
          <w:lang w:val="vi-VN" w:eastAsia="vi-VN"/>
        </w:rPr>
        <w:t xml:space="preserve"> năng tự mình tìm hiểu những vấn đề có liên quan đến toán học trong suốt cuộc đời.</w:t>
      </w:r>
    </w:p>
    <w:p w:rsidR="00AB1243" w:rsidRPr="00280A1A" w:rsidRDefault="00AB1243" w:rsidP="00FE0FDF">
      <w:pPr>
        <w:tabs>
          <w:tab w:val="left" w:pos="3150"/>
        </w:tabs>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 xml:space="preserve">3. </w:t>
      </w:r>
      <w:r w:rsidR="00CA1CD5" w:rsidRPr="00280A1A">
        <w:rPr>
          <w:rFonts w:ascii="Times New Roman" w:hAnsi="Times New Roman"/>
          <w:b/>
          <w:color w:val="000000"/>
          <w:sz w:val="28"/>
          <w:szCs w:val="28"/>
          <w:lang w:val="vi-VN"/>
        </w:rPr>
        <w:t xml:space="preserve">Giáo dục </w:t>
      </w:r>
      <w:r w:rsidRPr="00280A1A">
        <w:rPr>
          <w:rFonts w:ascii="Times New Roman" w:hAnsi="Times New Roman"/>
          <w:b/>
          <w:color w:val="000000"/>
          <w:sz w:val="28"/>
          <w:szCs w:val="28"/>
          <w:lang w:val="vi-VN"/>
        </w:rPr>
        <w:t>khoa học xã hội</w:t>
      </w:r>
    </w:p>
    <w:p w:rsidR="008A0C3E" w:rsidRPr="00280A1A" w:rsidRDefault="008A0C3E"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Giáo dục khoa học xã hội đóng vai trò chủ đạo trong việc giáo dục nhân sinh quan, thế giới quan, hoàn thiện nhân cách, giáo dục ý thức dân tộc, tinh thần yêu nước, các giá trị nhân văn, tinh thần cộng đồng và những phẩm chất tiêu biểu của công dân toàn cầu (bản lĩnh, kết nối, cá tính, yêu thương) trong xu thế phát triển, đổi mới, sáng tạo của thời đại. </w:t>
      </w:r>
    </w:p>
    <w:p w:rsidR="008A0C3E" w:rsidRPr="00280A1A" w:rsidRDefault="008A0C3E"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Mục tiêu xuyên suốt của giáo dục khoa học xã hội là góp phần giúp cho học sinh </w:t>
      </w:r>
      <w:r w:rsidRPr="00280A1A">
        <w:rPr>
          <w:rFonts w:ascii="Times New Roman" w:hAnsi="Times New Roman"/>
          <w:color w:val="000000"/>
          <w:spacing w:val="-6"/>
          <w:sz w:val="28"/>
          <w:szCs w:val="28"/>
          <w:lang w:val="vi-VN"/>
        </w:rPr>
        <w:t>hình thành và phát triển những phẩm chất chủ yếu và năng lực chung</w:t>
      </w:r>
      <w:r w:rsidRPr="00280A1A">
        <w:rPr>
          <w:rFonts w:ascii="Times New Roman" w:hAnsi="Times New Roman"/>
          <w:color w:val="000000"/>
          <w:sz w:val="28"/>
          <w:szCs w:val="28"/>
          <w:lang w:val="vi-VN"/>
        </w:rPr>
        <w:t xml:space="preserve"> trên cơ sở nắm vững hệ thống tri thức cơ bản về khoa học xã hội, chủ yếu là lịch sử và địa lí; chuẩn bị cho những công dân tương lai hiểu rõ hơn về thế giới mà họ đang sống, sự kết nối, tương tác giữa con người với con người, giữa con người với môi trường xung quanh, giữa dân tộc với thế giới; truyền cảm hứng cho học sinh khám phá bản thân, các vấn đề của đất nước, của khu vực và thế giới có liên quan trực tiếp đến cuộc sống; giúp học sinh hiểu biết, có tư duy phản biện và sáng tạo. Thông qua giáo dục khoa học xã hội, học sinh bước đầu học được cách quan sát, phương pháp tìm hiểu, khám phá và tư duy về xã hội, cuộc sống, coi trọng chứng cứ, hình thành và phát triển một số năng lực thành phần đặc thù của môn học, như năng lực đối thoại liên văn hoá, năng lực tự tìm hiểu, khám phá bản thân, cộng đồng, xã hội, năng lực tư duy và thực hành khoa học xã hội và nhân văn, từng bước nâng cao năng lực kiến giải hiện tượng và quá trình xã hội cụ thể, biết cách phân tích và giải quyết các vấn đề thuộc lĩnh vực xã hội, chính trị và văn hoá trong không gian và thời gian cụ thể,...</w:t>
      </w:r>
    </w:p>
    <w:p w:rsidR="008A0C3E" w:rsidRPr="00280A1A" w:rsidRDefault="008A0C3E" w:rsidP="00FE0FDF">
      <w:pPr>
        <w:spacing w:before="40" w:after="40" w:line="276" w:lineRule="auto"/>
        <w:rPr>
          <w:rFonts w:ascii="Times New Roman" w:hAnsi="Times New Roman"/>
          <w:i/>
          <w:color w:val="000000"/>
          <w:sz w:val="28"/>
          <w:szCs w:val="28"/>
          <w:lang w:val="vi-VN"/>
        </w:rPr>
      </w:pPr>
      <w:r w:rsidRPr="00280A1A">
        <w:rPr>
          <w:rFonts w:ascii="Times New Roman" w:hAnsi="Times New Roman"/>
          <w:color w:val="000000"/>
          <w:sz w:val="28"/>
          <w:szCs w:val="28"/>
          <w:lang w:val="vi-VN"/>
        </w:rPr>
        <w:t>Giáo dục khoa học xã hội được thực hiện ở nhiều môn học, trong đó các môn học cốt lõi là: Tự nhiên và Xã hội (lớp 1, lớp 2 và lớp 3), Lịch sử và Địa lí (từ lớp 4 đến lớp 9), Lịch sử, Địa lí (cấp trung học phổ thông).</w:t>
      </w:r>
    </w:p>
    <w:p w:rsidR="008A0C3E" w:rsidRPr="00280A1A" w:rsidRDefault="008A0C3E" w:rsidP="00FE0FDF">
      <w:pPr>
        <w:tabs>
          <w:tab w:val="left" w:pos="99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lastRenderedPageBreak/>
        <w:t>Nội dung cốt lõi của các môn học được tổ chức theo các mạch chính là đại cương, thế giới, khu vực, Việt Nam và địa phương, bảo đảm cấu trúc sau: quá trình tiến hoá (thời gian, không gian), quá trình lịch sử dựng nước và giữ nước, kiến tạo nền văn minh - văn hiến của dân tộc Việt Nam; sự phát triển của tiến bộ xã hội và nguyên nhân của hưng thịnh, suy vong qua các thời kì của các quốc gia - dân tộc; các thành tựu chính về kinh tế, xã hội, văn hoá, văn minh; các cá nhân, tập đoàn người trong quan hệ hợp tác, cạnh tranh; điều kiện tự nhiên và tài nguyên thiên nhiên; đặc điểm dân cư, đặc điểm quần cư trong các không gian và thời gian lịch sử; cơ cấu và phân bố nền kinh tế; một số chủ đề liên môn kết nối các nội dung của lịch sử, địa lí kinh tế - xã hội, địa lí tự nhiên. Các mạch nội dung của các môn khoa học xã hội cũng có tính liên môn, tích hợp với các lĩnh vực khác, như giáo dục ngôn ngữ, văn hoá và văn học, giáo dục công dân, giáo dục quốc phòng và an ninh, giáo dục kinh tế, dân tộc, tôn giáo, môi trường, phát triển bền vững,…</w:t>
      </w:r>
    </w:p>
    <w:p w:rsidR="00AB1243" w:rsidRPr="00280A1A" w:rsidRDefault="00AB1243" w:rsidP="00FE0FDF">
      <w:pPr>
        <w:shd w:val="clear" w:color="auto" w:fill="FFFFFF"/>
        <w:spacing w:before="40" w:after="40" w:line="276" w:lineRule="auto"/>
        <w:rPr>
          <w:rFonts w:ascii="Times New Roman" w:hAnsi="Times New Roman"/>
          <w:strike/>
          <w:color w:val="000000"/>
          <w:sz w:val="28"/>
          <w:szCs w:val="28"/>
          <w:lang w:val="vi-VN"/>
        </w:rPr>
      </w:pPr>
      <w:r w:rsidRPr="00280A1A">
        <w:rPr>
          <w:rFonts w:ascii="Times New Roman" w:hAnsi="Times New Roman"/>
          <w:color w:val="000000"/>
          <w:sz w:val="28"/>
          <w:szCs w:val="28"/>
          <w:lang w:val="vi-VN"/>
        </w:rPr>
        <w:t>Trong chương trình giáo dục phổ thông, nội dung giáo dục khoa học xã hội được phân chia theo hai giai đoạn</w:t>
      </w:r>
      <w:r w:rsidR="0071615B" w:rsidRPr="00280A1A">
        <w:rPr>
          <w:rFonts w:ascii="Times New Roman" w:hAnsi="Times New Roman"/>
          <w:color w:val="000000"/>
          <w:sz w:val="28"/>
          <w:szCs w:val="28"/>
          <w:lang w:val="vi-VN"/>
        </w:rPr>
        <w:t xml:space="preserve">. </w:t>
      </w:r>
    </w:p>
    <w:p w:rsidR="00AB1243" w:rsidRPr="00280A1A" w:rsidRDefault="00AB1243"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11339F" w:rsidRPr="00280A1A" w:rsidRDefault="0011339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khoa học xã hội được thực hiện trong các môn học bắt buộc từ lớp 1 đến lớp 9. Ở các lớp 1, 2, 3, nội dung giáo dục khoa học xã hội được thực hiện qua môn học Tự nhiên và Xã hội; lên các lớp 4, 5, môn Tự nhiên và Xã hội tách thành hai môn Lịch sử và Địa lí, Khoa học. Ở trung học cơ sở, môn Lịch sử và Địa lí gồm các nội dung giáo dục Lịch sử, Địa lí và một số chủ đề liên môn, đồng thời lồng ghép, tích hợp kiến thức ở mức độ đơn giản về kinh tế, văn hoá, khoa học, tôn giáo,... Các mạch kiến thức của Lịch sử và Địa lí được sắp xếp gần nhau nhằm soi sáng và hỗ trợ lẫn nhau. Ngoài ra có thêm một số chủ đề  mang tính tích hợp, như</w:t>
      </w:r>
      <w:r w:rsidR="009202CE" w:rsidRPr="00280A1A">
        <w:rPr>
          <w:rFonts w:ascii="Times New Roman" w:hAnsi="Times New Roman"/>
          <w:color w:val="000000"/>
          <w:sz w:val="28"/>
          <w:szCs w:val="28"/>
          <w:lang w:val="vi-VN"/>
        </w:rPr>
        <w:t>:</w:t>
      </w:r>
      <w:r w:rsidRPr="00280A1A">
        <w:rPr>
          <w:rFonts w:ascii="Times New Roman" w:hAnsi="Times New Roman"/>
          <w:color w:val="000000"/>
          <w:sz w:val="28"/>
          <w:szCs w:val="28"/>
          <w:lang w:val="vi-VN"/>
        </w:rPr>
        <w:t xml:space="preserve"> bảo vệ chủ quyền biển đảo Việt Nam; đô thị: lịch sử và hiện tại; văn minh châu thổ sông Hồng và sông Cửu Long; các cuộc đại phát kiến địa lí</w:t>
      </w:r>
      <w:r w:rsidR="00363694" w:rsidRPr="00280A1A">
        <w:rPr>
          <w:rFonts w:ascii="Times New Roman" w:hAnsi="Times New Roman"/>
          <w:color w:val="000000"/>
          <w:sz w:val="28"/>
          <w:szCs w:val="28"/>
          <w:lang w:val="vi-VN"/>
        </w:rPr>
        <w:t>,…</w:t>
      </w:r>
      <w:r w:rsidRPr="00280A1A">
        <w:rPr>
          <w:rFonts w:ascii="Times New Roman" w:hAnsi="Times New Roman"/>
          <w:color w:val="000000"/>
          <w:sz w:val="28"/>
          <w:szCs w:val="28"/>
          <w:lang w:val="vi-VN"/>
        </w:rPr>
        <w:t xml:space="preserve"> </w:t>
      </w:r>
    </w:p>
    <w:p w:rsidR="00AB1243" w:rsidRPr="00280A1A" w:rsidRDefault="00AB1243" w:rsidP="00FE0FDF">
      <w:pPr>
        <w:tabs>
          <w:tab w:val="left" w:pos="990"/>
        </w:tabs>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64540B" w:rsidRPr="00280A1A" w:rsidRDefault="0064540B" w:rsidP="00FE0FDF">
      <w:pPr>
        <w:tabs>
          <w:tab w:val="left" w:pos="99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Lịch sử, Địa lí là các môn được lựa chọn theo định hướng nghề nghiệp ở lớp 10, lớp 11 và lớp 12.</w:t>
      </w:r>
    </w:p>
    <w:p w:rsidR="0064540B" w:rsidRPr="00280A1A" w:rsidRDefault="0064540B" w:rsidP="00FE0FDF">
      <w:pPr>
        <w:tabs>
          <w:tab w:val="left" w:pos="99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Chương trình lớp 10 giúp học sinh nắm được những đặc điểm tổng quát của khoa học lịch sử và khoa học địa lí, các ngành nghề có liên quan đến lịch sử và địa lí, khả năng ứng dụng kiến thức lịch sử và địa lí trong </w:t>
      </w:r>
      <w:r w:rsidRPr="00280A1A">
        <w:rPr>
          <w:rFonts w:ascii="Times New Roman" w:hAnsi="Times New Roman"/>
          <w:bCs/>
          <w:color w:val="000000"/>
          <w:sz w:val="28"/>
          <w:szCs w:val="28"/>
          <w:lang w:val="vi-VN"/>
        </w:rPr>
        <w:t xml:space="preserve">đời sống, </w:t>
      </w:r>
      <w:r w:rsidRPr="00280A1A">
        <w:rPr>
          <w:rFonts w:ascii="Times New Roman" w:hAnsi="Times New Roman"/>
          <w:color w:val="000000"/>
          <w:sz w:val="28"/>
          <w:szCs w:val="28"/>
          <w:lang w:val="vi-VN"/>
        </w:rPr>
        <w:t xml:space="preserve">đồng thời củng cố và mở </w:t>
      </w:r>
      <w:r w:rsidRPr="00280A1A">
        <w:rPr>
          <w:rFonts w:ascii="Times New Roman" w:hAnsi="Times New Roman"/>
          <w:color w:val="000000"/>
          <w:spacing w:val="-2"/>
          <w:sz w:val="28"/>
          <w:szCs w:val="28"/>
          <w:lang w:val="vi-VN"/>
        </w:rPr>
        <w:t>rộng nền tảng tri thức, kĩ năng phổ thông cốt lõi đã hình thành ở giai đoạn giáo dục cơ bản thông qua các chủ đề và chuyên đề</w:t>
      </w:r>
      <w:r w:rsidRPr="00280A1A">
        <w:rPr>
          <w:rFonts w:ascii="Times New Roman" w:hAnsi="Times New Roman"/>
          <w:color w:val="000000"/>
          <w:sz w:val="28"/>
          <w:szCs w:val="28"/>
          <w:lang w:val="vi-VN"/>
        </w:rPr>
        <w:t xml:space="preserve"> </w:t>
      </w:r>
      <w:r w:rsidR="0071615B" w:rsidRPr="00280A1A">
        <w:rPr>
          <w:rFonts w:ascii="Times New Roman" w:hAnsi="Times New Roman"/>
          <w:color w:val="000000"/>
          <w:spacing w:val="-2"/>
          <w:sz w:val="28"/>
          <w:szCs w:val="28"/>
          <w:lang w:val="vi-VN"/>
        </w:rPr>
        <w:t xml:space="preserve">học </w:t>
      </w:r>
      <w:r w:rsidR="0071615B" w:rsidRPr="00280A1A">
        <w:rPr>
          <w:rFonts w:ascii="Times New Roman" w:hAnsi="Times New Roman"/>
          <w:color w:val="000000"/>
          <w:sz w:val="28"/>
          <w:szCs w:val="28"/>
          <w:lang w:val="vi-VN"/>
        </w:rPr>
        <w:t xml:space="preserve">tập </w:t>
      </w:r>
      <w:r w:rsidRPr="00280A1A">
        <w:rPr>
          <w:rFonts w:ascii="Times New Roman" w:hAnsi="Times New Roman"/>
          <w:color w:val="000000"/>
          <w:sz w:val="28"/>
          <w:szCs w:val="28"/>
          <w:lang w:val="vi-VN"/>
        </w:rPr>
        <w:t>về những vấn đề cơ bản của lịch sử và địa lí, tạo cơ sở vững chắc để học sinh có định hướng nghề nghiệp rõ ràng, phù hợp.</w:t>
      </w:r>
    </w:p>
    <w:p w:rsidR="0064540B" w:rsidRPr="00280A1A" w:rsidRDefault="0064540B"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Ở lớp 11 và lớp 12, môn Lịch sử chú trọng đến các chủ đề và chuyên đề </w:t>
      </w:r>
      <w:r w:rsidR="0071615B" w:rsidRPr="00280A1A">
        <w:rPr>
          <w:rFonts w:ascii="Times New Roman" w:hAnsi="Times New Roman"/>
          <w:color w:val="000000"/>
          <w:sz w:val="28"/>
          <w:szCs w:val="28"/>
          <w:lang w:val="vi-VN"/>
        </w:rPr>
        <w:t xml:space="preserve">học tập </w:t>
      </w:r>
      <w:r w:rsidRPr="00280A1A">
        <w:rPr>
          <w:rFonts w:ascii="Times New Roman" w:hAnsi="Times New Roman"/>
          <w:color w:val="000000"/>
          <w:sz w:val="28"/>
          <w:szCs w:val="28"/>
          <w:lang w:val="vi-VN"/>
        </w:rPr>
        <w:t xml:space="preserve">về các lĩnh vực của sử học, như lịch sử chính trị, lịch sử kinh tế, lịch sử văn minh, lịch sử văn hoá, lịch sử quân sự và lịch sử xã hội, sự tương tác và hội nhập của Việt Nam vào khu vực và thế giới; môn Địa lí tập trung vào một số chủ đề và chuyên đề </w:t>
      </w:r>
      <w:r w:rsidR="0071615B" w:rsidRPr="00280A1A">
        <w:rPr>
          <w:rFonts w:ascii="Times New Roman" w:hAnsi="Times New Roman"/>
          <w:color w:val="000000"/>
          <w:sz w:val="28"/>
          <w:szCs w:val="28"/>
          <w:lang w:val="vi-VN"/>
        </w:rPr>
        <w:t xml:space="preserve">học tập </w:t>
      </w:r>
      <w:r w:rsidRPr="00280A1A">
        <w:rPr>
          <w:rFonts w:ascii="Times New Roman" w:hAnsi="Times New Roman"/>
          <w:color w:val="000000"/>
          <w:sz w:val="28"/>
          <w:szCs w:val="28"/>
          <w:lang w:val="vi-VN"/>
        </w:rPr>
        <w:t xml:space="preserve">về địa lí thế giới (khu vực, quốc gia </w:t>
      </w:r>
      <w:r w:rsidRPr="00280A1A">
        <w:rPr>
          <w:rFonts w:ascii="Times New Roman" w:hAnsi="Times New Roman"/>
          <w:color w:val="000000"/>
          <w:sz w:val="28"/>
          <w:szCs w:val="28"/>
          <w:lang w:val="vi-VN"/>
        </w:rPr>
        <w:lastRenderedPageBreak/>
        <w:t>tiêu biểu) và địa lí Việt Nam (tự nhiên, kinh tế - xã hội) nhằm hỗ trợ cho những học sinh có định hướng nghề nghiệp thuộc lĩnh vực khoa học xã hội và nhân văn cũng như một vài ngành khoa học hữu quan.</w:t>
      </w:r>
    </w:p>
    <w:p w:rsidR="00497041" w:rsidRPr="00280A1A" w:rsidRDefault="00497041"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4. Giáo dục khoa học tự nhiên</w:t>
      </w:r>
    </w:p>
    <w:p w:rsidR="0011339F" w:rsidRPr="00280A1A" w:rsidRDefault="0011339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shd w:val="clear" w:color="auto" w:fill="FFFFFF"/>
          <w:lang w:val="vi-VN"/>
        </w:rPr>
        <w:t xml:space="preserve">Bên cạnh vai trò góp phần hình thành, phát triển các phẩm chất chủ yếu và năng lực chung cho học sinh, giáo dục khoa học tự nhiên có sứ mệnh hình thành và phát triển thế giới quan khoa học của học sinh; đóng vai trò chủ đạo trong việc giáo dục học sinh tinh thần khách quan, tình yêu thiên nhiên, tôn trọng các quy luật của tự nhiên để từ đó biết ứng xử với tự nhiên phù hợp với yêu cầu phát triển bền vững xã hội và môi trường. Thông qua các hoạt động học tập của lĩnh vực này, học sinh dần hình thành </w:t>
      </w:r>
      <w:r w:rsidRPr="00280A1A">
        <w:rPr>
          <w:rStyle w:val="apple-converted-space"/>
          <w:rFonts w:ascii="Times New Roman" w:hAnsi="Times New Roman"/>
          <w:color w:val="000000"/>
          <w:sz w:val="28"/>
          <w:szCs w:val="28"/>
          <w:shd w:val="clear" w:color="auto" w:fill="FFFFFF"/>
          <w:lang w:val="vi-VN"/>
        </w:rPr>
        <w:t xml:space="preserve">và phát triển </w:t>
      </w:r>
      <w:r w:rsidRPr="00280A1A">
        <w:rPr>
          <w:rFonts w:ascii="Times New Roman" w:hAnsi="Times New Roman"/>
          <w:color w:val="000000"/>
          <w:sz w:val="28"/>
          <w:szCs w:val="28"/>
          <w:shd w:val="clear" w:color="auto" w:fill="FFFFFF"/>
          <w:lang w:val="vi-VN"/>
        </w:rPr>
        <w:t xml:space="preserve">năng lực </w:t>
      </w:r>
      <w:r w:rsidR="009202CE" w:rsidRPr="00280A1A">
        <w:rPr>
          <w:rFonts w:ascii="Times New Roman" w:hAnsi="Times New Roman"/>
          <w:color w:val="000000"/>
          <w:sz w:val="28"/>
          <w:szCs w:val="28"/>
          <w:shd w:val="clear" w:color="auto" w:fill="FFFFFF"/>
          <w:lang w:val="vi-VN"/>
        </w:rPr>
        <w:t xml:space="preserve">khoa học </w:t>
      </w:r>
      <w:r w:rsidRPr="00280A1A">
        <w:rPr>
          <w:rFonts w:ascii="Times New Roman" w:hAnsi="Times New Roman"/>
          <w:color w:val="000000"/>
          <w:sz w:val="28"/>
          <w:szCs w:val="28"/>
          <w:shd w:val="clear" w:color="auto" w:fill="FFFFFF"/>
          <w:lang w:val="vi-VN"/>
        </w:rPr>
        <w:t>tự nhiên qua quan sát và thực nghiệm, năng lực vận dụng tổng hợp kiến thức khoa học để giải quyết các vấn đề trong cuộc sống.</w:t>
      </w:r>
    </w:p>
    <w:p w:rsidR="0011339F" w:rsidRPr="00280A1A" w:rsidRDefault="0011339F" w:rsidP="00FE0FDF">
      <w:pPr>
        <w:spacing w:before="40" w:after="40" w:line="276" w:lineRule="auto"/>
        <w:rPr>
          <w:rFonts w:ascii="Times New Roman" w:hAnsi="Times New Roman"/>
          <w:color w:val="000000"/>
          <w:spacing w:val="-2"/>
          <w:sz w:val="28"/>
          <w:szCs w:val="28"/>
          <w:lang w:val="vi-VN"/>
        </w:rPr>
      </w:pPr>
      <w:r w:rsidRPr="00280A1A">
        <w:rPr>
          <w:rFonts w:ascii="Times New Roman" w:hAnsi="Times New Roman"/>
          <w:color w:val="000000"/>
          <w:spacing w:val="-2"/>
          <w:sz w:val="28"/>
          <w:szCs w:val="28"/>
          <w:lang w:val="vi-VN"/>
        </w:rPr>
        <w:t xml:space="preserve">Giáo dục khoa học tự nhiên được thực hiện trong nhiều môn học, cốt lõi là các môn </w:t>
      </w:r>
      <w:r w:rsidRPr="00280A1A">
        <w:rPr>
          <w:rFonts w:ascii="Times New Roman" w:hAnsi="Times New Roman"/>
          <w:color w:val="000000"/>
          <w:sz w:val="28"/>
          <w:szCs w:val="28"/>
          <w:lang w:val="vi-VN"/>
        </w:rPr>
        <w:t xml:space="preserve">Tự nhiên và Xã hội </w:t>
      </w:r>
      <w:r w:rsidRPr="00280A1A">
        <w:rPr>
          <w:rFonts w:ascii="Times New Roman" w:hAnsi="Times New Roman"/>
          <w:color w:val="000000"/>
          <w:spacing w:val="-2"/>
          <w:sz w:val="28"/>
          <w:szCs w:val="28"/>
          <w:lang w:val="vi-VN"/>
        </w:rPr>
        <w:t>(lớp 1, lớp 2 và lớp 3), Khoa học (lớp 4 và lớp 5), Khoa học tự nhiên (trung học cơ sở), Vật lí, Hoá học, Sinh học (trung học phổ thông).</w:t>
      </w:r>
    </w:p>
    <w:p w:rsidR="0011339F" w:rsidRPr="00280A1A" w:rsidRDefault="0011339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nội dung giáo dục khoa học tự nhiên được phân chia theo hai giai đoạn.</w:t>
      </w:r>
    </w:p>
    <w:p w:rsidR="00497041" w:rsidRPr="00280A1A" w:rsidRDefault="00497041"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11339F" w:rsidRPr="00280A1A" w:rsidRDefault="0011339F" w:rsidP="00FE0FDF">
      <w:pPr>
        <w:shd w:val="clear" w:color="auto" w:fill="FFFFFF"/>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Chương trình giáo dục khoa học tự nhiên ở tiểu học tiếp cận một cách đơn giản một số sự vật, hiện tượng phổ biến trong cuộc sống hằng ngày, giúp người học có các nhận thức bước đầu về thế giới tự nhiên.</w:t>
      </w:r>
    </w:p>
    <w:p w:rsidR="00145484" w:rsidRPr="00280A1A" w:rsidRDefault="00145484" w:rsidP="00FE0FDF">
      <w:pPr>
        <w:shd w:val="clear" w:color="auto" w:fill="FFFFFF"/>
        <w:spacing w:before="40" w:after="40" w:line="276" w:lineRule="auto"/>
        <w:rPr>
          <w:rFonts w:ascii="Times New Roman" w:hAnsi="Times New Roman"/>
          <w:color w:val="000000"/>
          <w:sz w:val="19"/>
          <w:szCs w:val="19"/>
          <w:lang w:val="vi-VN"/>
        </w:rPr>
      </w:pPr>
      <w:r w:rsidRPr="00280A1A">
        <w:rPr>
          <w:rFonts w:ascii="Times New Roman" w:hAnsi="Times New Roman"/>
          <w:color w:val="000000"/>
          <w:sz w:val="28"/>
          <w:szCs w:val="28"/>
          <w:lang w:val="vi-VN"/>
        </w:rPr>
        <w:t>Ở trung học cơ sở, nội dung giáo dục khoa học tự nhiên tích hợp các kiến thức, kĩ năng về Vật lí, Hoá học và Sinh học. Các kiến thức, kĩ năng này được tổ chức theo các mạch nội dung (chất và sự biến đổi chất, vật sống, năng lượng và sự biến đổi, Trái Đất và bầu trời), thể hiện các nguyên lí, quy luật chung của thế giới tự nhiên (tính cấu trúc, sự đa dạng, sự tương tác, tính hệ thống, quy luật vận động và biến đổi), đồng thời từng bước phản ánh vai trò của khoa học tự nhiên đối với sự phát triển xã hội và sự vận dụng kiến thức khoa học tự nhiên trong sử dụng và khai thác tài nguyên thiên nhiên một cách bền vững. Các nội dung này được sắp xếp chủ yếu theo logic tuyến tính, có kết hợp một số kiến thức đồng tâm nhằm hình thành nhận thức về các nguyên lí, quy luật chung của thế giới tự nhiên, vai trò của khoa học tự nhiên đối với sự phát triển của xã hội</w:t>
      </w:r>
      <w:r w:rsidR="0071615B" w:rsidRPr="00280A1A">
        <w:rPr>
          <w:rFonts w:ascii="Times New Roman" w:hAnsi="Times New Roman"/>
          <w:color w:val="000000"/>
          <w:sz w:val="28"/>
          <w:szCs w:val="28"/>
          <w:lang w:val="vi-VN"/>
        </w:rPr>
        <w:t>,</w:t>
      </w:r>
      <w:r w:rsidRPr="00280A1A">
        <w:rPr>
          <w:rFonts w:ascii="Times New Roman" w:hAnsi="Times New Roman"/>
          <w:color w:val="000000"/>
          <w:sz w:val="28"/>
          <w:szCs w:val="28"/>
          <w:lang w:val="vi-VN"/>
        </w:rPr>
        <w:t xml:space="preserve"> </w:t>
      </w:r>
      <w:r w:rsidR="0071615B" w:rsidRPr="00280A1A">
        <w:rPr>
          <w:rFonts w:ascii="Times New Roman" w:hAnsi="Times New Roman"/>
          <w:color w:val="000000"/>
          <w:sz w:val="28"/>
          <w:szCs w:val="28"/>
          <w:lang w:val="vi-VN"/>
        </w:rPr>
        <w:t xml:space="preserve">giúp học sinh </w:t>
      </w:r>
      <w:r w:rsidRPr="00280A1A">
        <w:rPr>
          <w:rFonts w:ascii="Times New Roman" w:hAnsi="Times New Roman"/>
          <w:color w:val="000000"/>
          <w:sz w:val="28"/>
          <w:szCs w:val="28"/>
          <w:lang w:val="vi-VN"/>
        </w:rPr>
        <w:t>bước đầu vận dụng được kiến thức khoa học tự nhiên trong sử dụng và khai thác tài nguyên thiên nhiên một cách bền vững.</w:t>
      </w:r>
    </w:p>
    <w:p w:rsidR="0011339F" w:rsidRPr="00280A1A" w:rsidRDefault="0011339F"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11339F" w:rsidRPr="00280A1A" w:rsidRDefault="0011339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Giáo dục khoa học tự nhiên trong giai đoạn giáo dục định hướng nghề nghiệp được thực hiện qua các môn học Vật lí, Hoá học và Sinh học ở cả ba lớp 10, 11 và 12. Đây là các môn </w:t>
      </w:r>
      <w:r w:rsidRPr="00280A1A">
        <w:rPr>
          <w:rFonts w:ascii="Times New Roman" w:hAnsi="Times New Roman"/>
          <w:color w:val="000000"/>
          <w:sz w:val="28"/>
          <w:szCs w:val="28"/>
          <w:shd w:val="clear" w:color="auto" w:fill="FFFFFF"/>
          <w:lang w:val="vi-VN"/>
        </w:rPr>
        <w:t xml:space="preserve">học thuộc nhóm môn khoa học tự nhiên được học sinh lựa chọn theo định hướng nghề nghiệp, sở thích và năng lực của bản thân. </w:t>
      </w:r>
      <w:r w:rsidRPr="00280A1A">
        <w:rPr>
          <w:rFonts w:ascii="Times New Roman" w:hAnsi="Times New Roman"/>
          <w:color w:val="000000"/>
          <w:sz w:val="28"/>
          <w:szCs w:val="28"/>
          <w:lang w:val="vi-VN"/>
        </w:rPr>
        <w:t>Nội dung mỗi môn học vừa bảo đảm phát triển tri</w:t>
      </w:r>
      <w:r w:rsidRPr="00280A1A">
        <w:rPr>
          <w:rFonts w:ascii="Times New Roman" w:hAnsi="Times New Roman"/>
          <w:color w:val="000000"/>
          <w:sz w:val="28"/>
          <w:szCs w:val="28"/>
          <w:shd w:val="clear" w:color="auto" w:fill="FFFFFF"/>
          <w:lang w:val="vi-VN"/>
        </w:rPr>
        <w:t xml:space="preserve"> thức và kĩ năng </w:t>
      </w:r>
      <w:r w:rsidRPr="00280A1A">
        <w:rPr>
          <w:rFonts w:ascii="Times New Roman" w:hAnsi="Times New Roman"/>
          <w:color w:val="000000"/>
          <w:sz w:val="28"/>
          <w:szCs w:val="28"/>
          <w:shd w:val="clear" w:color="auto" w:fill="FFFFFF"/>
          <w:lang w:val="vi-VN"/>
        </w:rPr>
        <w:lastRenderedPageBreak/>
        <w:t>thực hành</w:t>
      </w:r>
      <w:r w:rsidRPr="00280A1A">
        <w:rPr>
          <w:rFonts w:ascii="Times New Roman" w:hAnsi="Times New Roman"/>
          <w:color w:val="000000"/>
          <w:sz w:val="28"/>
          <w:szCs w:val="28"/>
          <w:lang w:val="vi-VN"/>
        </w:rPr>
        <w:t xml:space="preserve"> trên nền tảng những năng lực chung và năng lực </w:t>
      </w:r>
      <w:r w:rsidR="009202CE" w:rsidRPr="00280A1A">
        <w:rPr>
          <w:rFonts w:ascii="Times New Roman" w:hAnsi="Times New Roman"/>
          <w:color w:val="000000"/>
          <w:sz w:val="28"/>
          <w:szCs w:val="28"/>
          <w:lang w:val="vi-VN"/>
        </w:rPr>
        <w:t xml:space="preserve">khoa học </w:t>
      </w:r>
      <w:r w:rsidRPr="00280A1A">
        <w:rPr>
          <w:rFonts w:ascii="Times New Roman" w:hAnsi="Times New Roman"/>
          <w:color w:val="000000"/>
          <w:sz w:val="28"/>
          <w:szCs w:val="28"/>
          <w:lang w:val="vi-VN"/>
        </w:rPr>
        <w:t>tự nhiên đã hình thành ở giai đoạn giáo dục cơ bản, vừa</w:t>
      </w:r>
      <w:r w:rsidRPr="00280A1A">
        <w:rPr>
          <w:rFonts w:ascii="Times New Roman" w:hAnsi="Times New Roman"/>
          <w:color w:val="000000"/>
          <w:sz w:val="28"/>
          <w:szCs w:val="28"/>
          <w:shd w:val="clear" w:color="auto" w:fill="FFFFFF"/>
          <w:lang w:val="vi-VN"/>
        </w:rPr>
        <w:t xml:space="preserve"> đáp ứng yêu cầu định hướng vào một số ngành nghề cụ thể</w:t>
      </w:r>
      <w:r w:rsidRPr="00280A1A">
        <w:rPr>
          <w:rFonts w:ascii="Times New Roman" w:hAnsi="Times New Roman"/>
          <w:color w:val="000000"/>
          <w:sz w:val="28"/>
          <w:szCs w:val="28"/>
          <w:lang w:val="vi-VN"/>
        </w:rPr>
        <w:t>.</w:t>
      </w:r>
    </w:p>
    <w:p w:rsidR="00AB1243" w:rsidRPr="00280A1A" w:rsidRDefault="00F67F9B"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5</w:t>
      </w:r>
      <w:r w:rsidR="00AB1243" w:rsidRPr="00280A1A">
        <w:rPr>
          <w:rFonts w:ascii="Times New Roman" w:hAnsi="Times New Roman"/>
          <w:b/>
          <w:color w:val="000000"/>
          <w:sz w:val="28"/>
          <w:szCs w:val="28"/>
          <w:lang w:val="vi-VN"/>
        </w:rPr>
        <w:t xml:space="preserve">. </w:t>
      </w:r>
      <w:r w:rsidRPr="00280A1A">
        <w:rPr>
          <w:rFonts w:ascii="Times New Roman" w:hAnsi="Times New Roman"/>
          <w:b/>
          <w:color w:val="000000"/>
          <w:sz w:val="28"/>
          <w:szCs w:val="28"/>
          <w:lang w:val="vi-VN"/>
        </w:rPr>
        <w:t>Giáo dục Công nghệ</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công nghệ giúp học sinh học tập và làm việc hiệu quả trong môi trường công nghệ ở gia đình, nhà trường và xã hội; hình thành và phát triển năng lực hiểu biết, giao tiếp, sử dụng, đánh giá công nghệ và thiết kế kĩ thuật; góp phần hình thành và phát triển năng lực định hướng nghề nghiệp; chuẩn bị cho học sinh các tri thức nền tảng để theo học các ngành nghề thuộc các lĩnh vực kĩ thuật, công nghệ.</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Cùng với các nội dung giáo dục khác, giáo dục công nghệ góp phần hình thành và phát triển ở học sinh các phẩm chất chủ yếu và năng lực chung. Với trọng tâm là hình thành và phát triển năng lực thiết kế, giáo dục công nghệ có nhiều cơ hội và lợi thế trong hình thành và phát triển năng lực giải quyết vấn đề và sáng tạo. Bên cạnh đó, giáo dục công nghệ còn góp phần hình thành và phát triển một số năng lực chuyên môn khác như năng lực ngôn ngữ, năng lực tính toán, năng lực tin học.</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công nghệ được thực hiện thông qua nhiều môn học, trong đó cốt lõi là phân môn Công nghệ trong môn Tin học và Công nghệ ở tiểu học và môn Công nghệ ở trung học cơ sở, trung học phổ thông. Cùng với Toán học, Khoa học tự nhiên và Tin học, môn học Công nghệ đóng vai trò quan trọng thực hiện giáo dục STEM, một trong những xu hướng giáo dục đang được coi trọng ở nhiều quốc gia trên thế giới và được quan tâm thích đáng trong đổi mới giáo dục phổ thông của Việt Nam.</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nội dung giáo dục công nghệ được phân chia theo hai giai đoạn.</w:t>
      </w:r>
    </w:p>
    <w:p w:rsidR="007E482C" w:rsidRPr="00280A1A" w:rsidRDefault="007E482C" w:rsidP="007E482C">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Giáo dục công nghệ trang bị cho học sinh những hiểu biết, kĩ năng phổ thông, cốt lõi về công nghệ; những tri thức và kĩ năng lựa chọn nghề nghiệp cho bản thân. </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Ở tiểu học, học sinh được khám phá thế giới kĩ thuật, công nghệ thông qua các chủ đề đơn giản về công nghệ và đời sống, một số sản phẩm công nghệ trong gia đình mà học sinh tiếp xúc hằng ngày, an toàn với công nghệ trong nhà; được trải nghiệm thiết kế kĩ thuật, công nghệ thông qua các hoạt động thủ công kĩ thuật, lắp ráp các mô hình kĩ thuật đơn giản. </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Ở trung học cơ sở, học sinh được trang bị những tri thức về công nghệ trong phạm vi gia đình; những nguyên lí cơ bản về các quá trình sản xuất chủ yếu; hiểu biết ban đầu về tư duy thiết kế; phương pháp lựa chọn, trải nghiệm nghề cùng với thông tin về các nghề nghiệp thuộc các lĩnh vực sản xuất chủ yếu thông qua các mạch nội dung: Công nghệ trong gia đình; Nông - Lâm nghiệp, Thủy sản và Công nghiệp; Thiết kế kĩ thuật và hướng nghiệp. Ở các lớp cuối trung học cơ sở, ngoài các nội dung cốt lõi </w:t>
      </w:r>
      <w:r w:rsidRPr="00280A1A">
        <w:rPr>
          <w:rFonts w:ascii="Times New Roman" w:hAnsi="Times New Roman"/>
          <w:color w:val="000000"/>
          <w:sz w:val="28"/>
          <w:szCs w:val="28"/>
          <w:lang w:val="vi-VN"/>
        </w:rPr>
        <w:lastRenderedPageBreak/>
        <w:t>mà tất cả học sinh đều phải học, học sinh được lựa chọn học các nội dung khác nhau phù hợp với đặc điểm tâm sinh lí và hứng thú của bản thân, phù hợp với đặc điểm và điều kiện của mỗi địa phương.</w:t>
      </w:r>
    </w:p>
    <w:p w:rsidR="007E482C" w:rsidRPr="00280A1A" w:rsidRDefault="007E482C" w:rsidP="007E482C">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công nghệ tiếp tục củng cố và hoàn thiện những kết quả đã đạt được trong giai đoạn giáo dục cơ bản, đồng thời trang bị cho học sinh những hiểu biết tổng quan và định hướng nghề về công nghệ thông qua các nội dung về bản chất của công nghệ; vai trò, ảnh hưởng của công nghệ với đời sống xã hội; mối quan hệ giữa công nghệ với các lĩnh vực, môn học khác; một số lĩnh vực công nghệ phổ biến.</w:t>
      </w:r>
    </w:p>
    <w:p w:rsidR="007E482C" w:rsidRPr="00280A1A" w:rsidRDefault="007E482C" w:rsidP="007E482C">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Với tính chất định hướng nghề nghiệp, trong giai đoạn này, giáo dục công nghệ được thiết kế thành hai nhánh riêng biệt gồm Công nghệ định hướng công nghiệp và Công nghệ định hướng nông, lâm nghiệp và thủy sản (gọi tắt là định hướng nông nghiệp). Cả hai định hướng này đều nhằm chuẩn bị cho học sinh tri thức, năng lực nền tảng giúp học sinh thích ứng tốt nhất với đặc điểm, tính chất và yêu cầu của các ngành nghề kĩ thuật, công nghệ mà học sinh lựa chọn theo học. </w:t>
      </w:r>
    </w:p>
    <w:p w:rsidR="0011339F" w:rsidRPr="00280A1A" w:rsidRDefault="0011339F"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6. Giáo dục tin học</w:t>
      </w:r>
    </w:p>
    <w:p w:rsidR="005E2C0A" w:rsidRPr="00280A1A" w:rsidRDefault="005E2C0A" w:rsidP="00FE0FDF">
      <w:pPr>
        <w:pStyle w:val="NormalWeb"/>
        <w:shd w:val="clear" w:color="auto" w:fill="FFFFFF"/>
        <w:spacing w:before="40" w:beforeAutospacing="0" w:after="40" w:afterAutospacing="0" w:line="276" w:lineRule="auto"/>
        <w:ind w:firstLine="567"/>
        <w:jc w:val="both"/>
        <w:rPr>
          <w:color w:val="000000"/>
          <w:sz w:val="28"/>
          <w:szCs w:val="28"/>
          <w:lang w:val="vi-VN"/>
        </w:rPr>
      </w:pPr>
      <w:r w:rsidRPr="00280A1A">
        <w:rPr>
          <w:color w:val="000000"/>
          <w:sz w:val="28"/>
          <w:szCs w:val="28"/>
          <w:lang w:val="vi-VN"/>
        </w:rPr>
        <w:t xml:space="preserve">Giáo dục tin học đóng vai trò chủ đạo trong việc chuẩn bị cho học sinh khả năng tìm kiếm, tiếp nhận, mở rộng </w:t>
      </w:r>
      <w:r w:rsidRPr="00280A1A">
        <w:rPr>
          <w:rFonts w:eastAsia="Calibri"/>
          <w:color w:val="000000"/>
          <w:sz w:val="28"/>
          <w:szCs w:val="28"/>
          <w:lang w:val="vi-VN"/>
        </w:rPr>
        <w:t>tri thức và sáng tạo trong thời đại thông tin, kết nối và toàn cầu hoá; hỗ trợ đắc lực cho việc tự học của học sinh;</w:t>
      </w:r>
      <w:r w:rsidRPr="00280A1A">
        <w:rPr>
          <w:color w:val="000000"/>
          <w:sz w:val="28"/>
          <w:szCs w:val="28"/>
          <w:lang w:val="vi-VN"/>
        </w:rPr>
        <w:t xml:space="preserve"> tạo cơ sở vững chắc cho việc ứng dụng công nghệ kĩ thuật số, phục vụ phát triển nội dung kiến thức mới, triển khai phương thức giáo dục mới và hiện đại cho tất cả các môn học.  </w:t>
      </w:r>
    </w:p>
    <w:p w:rsidR="005E2C0A" w:rsidRPr="00280A1A" w:rsidRDefault="005E2C0A" w:rsidP="00FE0FDF">
      <w:pPr>
        <w:widowControl w:val="0"/>
        <w:spacing w:before="40" w:after="40" w:line="276" w:lineRule="auto"/>
        <w:rPr>
          <w:rFonts w:ascii="Times New Roman" w:eastAsia="Calibri" w:hAnsi="Times New Roman"/>
          <w:color w:val="000000"/>
          <w:kern w:val="2"/>
          <w:sz w:val="28"/>
          <w:szCs w:val="28"/>
          <w:lang w:val="vi-VN"/>
        </w:rPr>
      </w:pPr>
      <w:r w:rsidRPr="00280A1A">
        <w:rPr>
          <w:rFonts w:ascii="Times New Roman" w:hAnsi="Times New Roman"/>
          <w:color w:val="000000"/>
          <w:sz w:val="28"/>
          <w:szCs w:val="28"/>
          <w:lang w:val="vi-VN"/>
        </w:rPr>
        <w:t xml:space="preserve">Giáo dục tin học có ưu thế và góp phần hình thành, phát triển các phẩm chất chủ yếu và năng lực cốt lõi: năng lực hiểu biết và ứng xử có đạo đức, văn hoá, tôn trọng pháp luật, tránh những hành vi tiêu cực, giảm thiểu rủi ro ảnh hưởng đến tính nhân văn và sự phát triển toàn diện của con người trong môi trường số; </w:t>
      </w:r>
      <w:r w:rsidRPr="00280A1A">
        <w:rPr>
          <w:rFonts w:ascii="Times New Roman" w:eastAsia="Calibri" w:hAnsi="Times New Roman"/>
          <w:color w:val="000000"/>
          <w:sz w:val="28"/>
          <w:szCs w:val="28"/>
          <w:lang w:val="vi-VN"/>
        </w:rPr>
        <w:t>năng lực s</w:t>
      </w:r>
      <w:r w:rsidRPr="00280A1A">
        <w:rPr>
          <w:rFonts w:ascii="Times New Roman" w:hAnsi="Times New Roman"/>
          <w:color w:val="000000"/>
          <w:sz w:val="28"/>
          <w:szCs w:val="28"/>
          <w:lang w:val="vi-VN"/>
        </w:rPr>
        <w:t xml:space="preserve">ử dụng và quản lí các phương tiện, công cụ, các hệ thống tự động hoá của công nghệ </w:t>
      </w:r>
      <w:r w:rsidRPr="00280A1A">
        <w:rPr>
          <w:rFonts w:ascii="Times New Roman" w:eastAsia="Calibri" w:hAnsi="Times New Roman"/>
          <w:color w:val="000000"/>
          <w:sz w:val="28"/>
          <w:szCs w:val="28"/>
          <w:lang w:val="vi-VN"/>
        </w:rPr>
        <w:t xml:space="preserve">thông tin và truyền thông; năng lực phát hiện và giải quyết vấn đề một cách sáng tạo với sự hỗ trợ của </w:t>
      </w:r>
      <w:r w:rsidRPr="00280A1A">
        <w:rPr>
          <w:rFonts w:ascii="Times New Roman" w:hAnsi="Times New Roman"/>
          <w:color w:val="000000"/>
          <w:sz w:val="28"/>
          <w:szCs w:val="28"/>
          <w:lang w:val="vi-VN"/>
        </w:rPr>
        <w:t xml:space="preserve">công nghệ </w:t>
      </w:r>
      <w:r w:rsidRPr="00280A1A">
        <w:rPr>
          <w:rFonts w:ascii="Times New Roman" w:eastAsia="Calibri" w:hAnsi="Times New Roman"/>
          <w:color w:val="000000"/>
          <w:sz w:val="28"/>
          <w:szCs w:val="28"/>
          <w:lang w:val="vi-VN"/>
        </w:rPr>
        <w:t>kĩ thuật số; năng lực khai thác hiệu quả các dịch vụ, các hệ thống ứng dụng công nghệ thông tin và truyền thông trong học và tự học; năng lực</w:t>
      </w:r>
      <w:r w:rsidRPr="00280A1A">
        <w:rPr>
          <w:rFonts w:ascii="Times New Roman" w:eastAsia="Calibri" w:hAnsi="Times New Roman"/>
          <w:color w:val="000000"/>
          <w:kern w:val="2"/>
          <w:sz w:val="28"/>
          <w:szCs w:val="28"/>
          <w:lang w:val="vi-VN"/>
        </w:rPr>
        <w:t xml:space="preserve"> chia sẻ thông tin, giao tiếp và hợp tác trong thời đại thông tin và nền kinh tế tri thức.</w:t>
      </w:r>
    </w:p>
    <w:p w:rsidR="005E2C0A" w:rsidRPr="00280A1A" w:rsidRDefault="005E2C0A" w:rsidP="00FE0FDF">
      <w:pPr>
        <w:widowControl w:val="0"/>
        <w:spacing w:before="40" w:after="40" w:line="276" w:lineRule="auto"/>
        <w:rPr>
          <w:color w:val="000000"/>
          <w:sz w:val="28"/>
          <w:szCs w:val="28"/>
          <w:u w:val="single"/>
          <w:lang w:val="vi-VN"/>
        </w:rPr>
      </w:pPr>
      <w:r w:rsidRPr="00280A1A">
        <w:rPr>
          <w:rFonts w:ascii="Times New Roman" w:hAnsi="Times New Roman"/>
          <w:color w:val="000000"/>
          <w:sz w:val="28"/>
          <w:szCs w:val="28"/>
          <w:lang w:val="vi-VN"/>
        </w:rPr>
        <w:t xml:space="preserve">Giáo dục tin học được thực hiện </w:t>
      </w:r>
      <w:r w:rsidRPr="00280A1A">
        <w:rPr>
          <w:rFonts w:ascii="Times New Roman" w:eastAsia="Calibri" w:hAnsi="Times New Roman"/>
          <w:color w:val="000000"/>
          <w:kern w:val="2"/>
          <w:sz w:val="28"/>
          <w:szCs w:val="28"/>
          <w:lang w:val="vi-VN"/>
        </w:rPr>
        <w:t xml:space="preserve">chủ yếu </w:t>
      </w:r>
      <w:r w:rsidRPr="00280A1A">
        <w:rPr>
          <w:rFonts w:ascii="Times New Roman" w:hAnsi="Times New Roman"/>
          <w:color w:val="000000"/>
          <w:sz w:val="28"/>
          <w:szCs w:val="28"/>
          <w:lang w:val="vi-VN"/>
        </w:rPr>
        <w:t xml:space="preserve">thông qua phân môn Tin học trong môn Tin học và Công nghệ  ở </w:t>
      </w:r>
      <w:r w:rsidRPr="00280A1A">
        <w:rPr>
          <w:rFonts w:ascii="Times New Roman" w:eastAsia="Calibri" w:hAnsi="Times New Roman"/>
          <w:color w:val="000000"/>
          <w:kern w:val="2"/>
          <w:sz w:val="28"/>
          <w:szCs w:val="28"/>
          <w:lang w:val="vi-VN"/>
        </w:rPr>
        <w:t xml:space="preserve">tiểu học </w:t>
      </w:r>
      <w:r w:rsidRPr="00280A1A">
        <w:rPr>
          <w:rFonts w:ascii="Times New Roman" w:hAnsi="Times New Roman"/>
          <w:color w:val="000000"/>
          <w:sz w:val="28"/>
          <w:szCs w:val="28"/>
          <w:lang w:val="vi-VN"/>
        </w:rPr>
        <w:t>môn Tin học ở trung học cơ sở và trung học phổ thông</w:t>
      </w:r>
      <w:r w:rsidR="007E482C" w:rsidRPr="00280A1A">
        <w:rPr>
          <w:color w:val="000000"/>
          <w:sz w:val="28"/>
          <w:szCs w:val="28"/>
          <w:lang w:val="vi-VN"/>
        </w:rPr>
        <w:t>.</w:t>
      </w:r>
      <w:r w:rsidRPr="00280A1A">
        <w:rPr>
          <w:rFonts w:ascii="Times New Roman" w:eastAsia="Calibri" w:hAnsi="Times New Roman"/>
          <w:color w:val="000000"/>
          <w:kern w:val="2"/>
          <w:sz w:val="28"/>
          <w:szCs w:val="28"/>
          <w:lang w:val="vi-VN"/>
        </w:rPr>
        <w:t>Bên cạnh đó, ứng dụng tin học trong các môn học khác cũng góp phần quan trọng vào giáo dục tin học.</w:t>
      </w:r>
      <w:r w:rsidRPr="00280A1A">
        <w:rPr>
          <w:color w:val="000000"/>
          <w:sz w:val="28"/>
          <w:szCs w:val="28"/>
          <w:u w:val="single"/>
          <w:lang w:val="vi-VN"/>
        </w:rPr>
        <w:t xml:space="preserve">  </w:t>
      </w:r>
    </w:p>
    <w:p w:rsidR="005E2C0A" w:rsidRPr="00280A1A" w:rsidRDefault="005E2C0A" w:rsidP="00FE0FDF">
      <w:pPr>
        <w:pStyle w:val="NormalWeb"/>
        <w:shd w:val="clear" w:color="auto" w:fill="FFFFFF"/>
        <w:spacing w:before="40" w:beforeAutospacing="0" w:after="40" w:afterAutospacing="0" w:line="276" w:lineRule="auto"/>
        <w:ind w:firstLine="567"/>
        <w:jc w:val="both"/>
        <w:rPr>
          <w:color w:val="000000"/>
          <w:sz w:val="28"/>
          <w:szCs w:val="28"/>
          <w:lang w:val="vi-VN"/>
        </w:rPr>
      </w:pPr>
      <w:r w:rsidRPr="00280A1A">
        <w:rPr>
          <w:rFonts w:eastAsia="Calibri"/>
          <w:color w:val="000000"/>
          <w:sz w:val="28"/>
          <w:szCs w:val="28"/>
          <w:lang w:val="vi-VN"/>
        </w:rPr>
        <w:t xml:space="preserve">Nội dung </w:t>
      </w:r>
      <w:r w:rsidRPr="00280A1A">
        <w:rPr>
          <w:color w:val="000000"/>
          <w:sz w:val="28"/>
          <w:szCs w:val="28"/>
          <w:lang w:val="vi-VN"/>
        </w:rPr>
        <w:t xml:space="preserve">giáo dục tin học </w:t>
      </w:r>
      <w:r w:rsidRPr="00280A1A">
        <w:rPr>
          <w:rFonts w:eastAsia="Calibri"/>
          <w:color w:val="000000"/>
          <w:sz w:val="28"/>
          <w:szCs w:val="28"/>
          <w:lang w:val="vi-VN"/>
        </w:rPr>
        <w:t xml:space="preserve">cung cấp cho học sinh ba mạch kiến thức hoà quyện: Công nghệ thông tin - truyền thông, Học vấn số hoá phổ thông, Khoa học máy tính và </w:t>
      </w:r>
      <w:r w:rsidRPr="00280A1A">
        <w:rPr>
          <w:color w:val="000000"/>
          <w:sz w:val="28"/>
          <w:szCs w:val="28"/>
          <w:lang w:val="vi-VN"/>
        </w:rPr>
        <w:t>được phân chia theo hai giai đoạn.</w:t>
      </w:r>
    </w:p>
    <w:p w:rsidR="005E2C0A" w:rsidRPr="00280A1A" w:rsidRDefault="005E2C0A" w:rsidP="00FE0FDF">
      <w:pPr>
        <w:widowControl w:val="0"/>
        <w:spacing w:before="40" w:after="40" w:line="276" w:lineRule="auto"/>
        <w:rPr>
          <w:rFonts w:ascii="Times New Roman" w:eastAsia="Calibri" w:hAnsi="Times New Roman"/>
          <w:i/>
          <w:color w:val="000000"/>
          <w:sz w:val="28"/>
          <w:szCs w:val="28"/>
          <w:lang w:val="vi-VN"/>
        </w:rPr>
      </w:pPr>
      <w:r w:rsidRPr="00280A1A">
        <w:rPr>
          <w:rFonts w:ascii="Times New Roman" w:eastAsia="Calibri" w:hAnsi="Times New Roman"/>
          <w:i/>
          <w:color w:val="000000"/>
          <w:sz w:val="28"/>
          <w:szCs w:val="28"/>
          <w:lang w:val="vi-VN"/>
        </w:rPr>
        <w:lastRenderedPageBreak/>
        <w:t>- Giai đoạn giáo dục cơ bản</w:t>
      </w:r>
    </w:p>
    <w:p w:rsidR="005E2C0A" w:rsidRPr="00280A1A" w:rsidRDefault="005E2C0A" w:rsidP="00FE0FDF">
      <w:pPr>
        <w:widowControl w:val="0"/>
        <w:spacing w:before="40" w:after="40" w:line="276" w:lineRule="auto"/>
        <w:rPr>
          <w:rFonts w:ascii="Times New Roman" w:eastAsia="Calibri" w:hAnsi="Times New Roman"/>
          <w:color w:val="000000"/>
          <w:kern w:val="2"/>
          <w:sz w:val="28"/>
          <w:szCs w:val="28"/>
          <w:lang w:val="vi-VN"/>
        </w:rPr>
      </w:pPr>
      <w:r w:rsidRPr="00280A1A">
        <w:rPr>
          <w:rFonts w:ascii="Times New Roman" w:eastAsia="Calibri" w:hAnsi="Times New Roman"/>
          <w:color w:val="000000"/>
          <w:sz w:val="28"/>
          <w:szCs w:val="28"/>
          <w:lang w:val="vi-VN"/>
        </w:rPr>
        <w:t xml:space="preserve">Tin học giúp học sinh </w:t>
      </w:r>
      <w:r w:rsidRPr="00280A1A">
        <w:rPr>
          <w:rFonts w:ascii="Times New Roman" w:eastAsia="Calibri" w:hAnsi="Times New Roman"/>
          <w:color w:val="000000"/>
          <w:kern w:val="2"/>
          <w:sz w:val="28"/>
          <w:szCs w:val="28"/>
          <w:lang w:val="vi-VN"/>
        </w:rPr>
        <w:t xml:space="preserve">hình thành và phát triển năng lực ứng dụng tin học; bước đầu hình thành và phát triển tư duy giải quyết vấn đề với sự trợ giúp của máy tính; hiểu và tuân theo các nguyên tắc cơ bản trong chia sẻ và trao đổi thông tin. </w:t>
      </w:r>
    </w:p>
    <w:p w:rsidR="005E2C0A" w:rsidRPr="00280A1A" w:rsidRDefault="005E2C0A" w:rsidP="00FE0FDF">
      <w:pPr>
        <w:widowControl w:val="0"/>
        <w:spacing w:before="40" w:after="40" w:line="276" w:lineRule="auto"/>
        <w:rPr>
          <w:rFonts w:ascii="Times New Roman" w:eastAsia="Calibri" w:hAnsi="Times New Roman"/>
          <w:color w:val="000000"/>
          <w:kern w:val="2"/>
          <w:sz w:val="28"/>
          <w:szCs w:val="28"/>
          <w:lang w:val="vi-VN"/>
        </w:rPr>
      </w:pPr>
      <w:r w:rsidRPr="00280A1A">
        <w:rPr>
          <w:rFonts w:ascii="Times New Roman" w:eastAsia="Calibri" w:hAnsi="Times New Roman"/>
          <w:color w:val="000000"/>
          <w:kern w:val="2"/>
          <w:sz w:val="28"/>
          <w:szCs w:val="28"/>
          <w:lang w:val="vi-VN"/>
        </w:rPr>
        <w:t xml:space="preserve">Ở  tiểu học, chủ yếu học sinh học sử dụng các phần mềm đơn giản hỗ trợ học tập, sử dụng thiết bị tin học tuân theo các nguyên tắc giữ gìn sức khỏe, đồng thời bước đầu được hình thành tư duy giải quyết vấn đề có sự hỗ trợ của máy tính. </w:t>
      </w:r>
    </w:p>
    <w:p w:rsidR="005E2C0A" w:rsidRPr="00280A1A" w:rsidRDefault="005E2C0A" w:rsidP="00FE0FDF">
      <w:pPr>
        <w:widowControl w:val="0"/>
        <w:spacing w:before="40" w:after="40" w:line="276" w:lineRule="auto"/>
        <w:rPr>
          <w:rFonts w:ascii="Times New Roman" w:eastAsia="Calibri" w:hAnsi="Times New Roman"/>
          <w:color w:val="000000"/>
          <w:kern w:val="2"/>
          <w:sz w:val="28"/>
          <w:szCs w:val="28"/>
          <w:lang w:val="vi-VN"/>
        </w:rPr>
      </w:pPr>
      <w:r w:rsidRPr="00280A1A">
        <w:rPr>
          <w:rFonts w:ascii="Times New Roman" w:eastAsia="Calibri" w:hAnsi="Times New Roman"/>
          <w:color w:val="000000"/>
          <w:kern w:val="2"/>
          <w:sz w:val="28"/>
          <w:szCs w:val="28"/>
          <w:lang w:val="vi-VN"/>
        </w:rPr>
        <w:t xml:space="preserve">Ở  trung học cơ sở, học sinh tập trung học sử dụng, khai thác các phần mềm thông dụng làm ra sản phẩm phục vụ học tập và đời sống; thực hành phát hiện và giải quyết vấn đề một cách sáng tạo với sự hỗ trợ của </w:t>
      </w:r>
      <w:r w:rsidRPr="00280A1A">
        <w:rPr>
          <w:rFonts w:ascii="Times New Roman" w:hAnsi="Times New Roman"/>
          <w:color w:val="000000"/>
          <w:sz w:val="28"/>
          <w:szCs w:val="28"/>
          <w:lang w:val="vi-VN"/>
        </w:rPr>
        <w:t xml:space="preserve">công nghệ </w:t>
      </w:r>
      <w:r w:rsidRPr="00280A1A">
        <w:rPr>
          <w:rFonts w:ascii="Times New Roman" w:eastAsia="Calibri" w:hAnsi="Times New Roman"/>
          <w:color w:val="000000"/>
          <w:sz w:val="28"/>
          <w:szCs w:val="28"/>
          <w:lang w:val="vi-VN"/>
        </w:rPr>
        <w:t>kĩ thuật số</w:t>
      </w:r>
      <w:r w:rsidRPr="00280A1A">
        <w:rPr>
          <w:rFonts w:ascii="Times New Roman" w:eastAsia="Calibri" w:hAnsi="Times New Roman"/>
          <w:color w:val="000000"/>
          <w:kern w:val="2"/>
          <w:sz w:val="28"/>
          <w:szCs w:val="28"/>
          <w:lang w:val="vi-VN"/>
        </w:rPr>
        <w:t>; tổ chức, quản lí, tra cứu, tìm kiếm dữ liệu số hoá, đánh giá và lựa chọn thông tin.</w:t>
      </w:r>
    </w:p>
    <w:p w:rsidR="005E2C0A" w:rsidRPr="00280A1A" w:rsidRDefault="005E2C0A"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5E2C0A" w:rsidRPr="00280A1A" w:rsidRDefault="005E2C0A" w:rsidP="00FE0FDF">
      <w:pPr>
        <w:spacing w:before="40" w:after="40" w:line="276" w:lineRule="auto"/>
        <w:rPr>
          <w:rFonts w:ascii="Times New Roman" w:hAnsi="Times New Roman"/>
          <w:color w:val="000000"/>
          <w:sz w:val="28"/>
          <w:szCs w:val="28"/>
          <w:shd w:val="clear" w:color="auto" w:fill="FFFFFF"/>
          <w:lang w:val="vi-VN"/>
        </w:rPr>
      </w:pPr>
      <w:r w:rsidRPr="00280A1A">
        <w:rPr>
          <w:rFonts w:ascii="Times New Roman" w:hAnsi="Times New Roman"/>
          <w:color w:val="000000"/>
          <w:sz w:val="28"/>
          <w:szCs w:val="28"/>
          <w:lang w:val="vi-VN"/>
        </w:rPr>
        <w:t>Môn Tin học có sự phân hoá sâu theo định hướng nghề nghiệp. Nội dung môn Tin học ở giai đoạn này được tổ chức thành các nhóm chủ đề theo hai định hướng: Tin học ứng dụng và Khoa học máy tính. Tùy theo sở thích và định hướng nghề nghiệp của bản thân, học sinh được lựa chọn một trong hai định hướng nói trên thông qua việc chọn nhóm chủ đề tương ứng.</w:t>
      </w:r>
    </w:p>
    <w:p w:rsidR="005E2C0A" w:rsidRPr="00280A1A" w:rsidRDefault="005E2C0A"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shd w:val="clear" w:color="auto" w:fill="FFFFFF"/>
          <w:lang w:val="vi-VN"/>
        </w:rPr>
        <w:t>Định hướng Tin học ứng dụng đáp ứng nhu cầu sử dụng máy tính như một công cụ của công nghệ kĩ thuật số trong học tập  và làm việc</w:t>
      </w:r>
      <w:r w:rsidRPr="00280A1A">
        <w:rPr>
          <w:rFonts w:ascii="Times New Roman" w:hAnsi="Times New Roman"/>
          <w:color w:val="000000"/>
          <w:sz w:val="28"/>
          <w:szCs w:val="28"/>
          <w:lang w:val="vi-VN"/>
        </w:rPr>
        <w:t xml:space="preserve">. Nội dung </w:t>
      </w:r>
      <w:r w:rsidRPr="00280A1A">
        <w:rPr>
          <w:rFonts w:ascii="Times New Roman" w:hAnsi="Times New Roman"/>
          <w:color w:val="000000"/>
          <w:sz w:val="28"/>
          <w:szCs w:val="28"/>
          <w:shd w:val="clear" w:color="auto" w:fill="FFFFFF"/>
          <w:lang w:val="vi-VN"/>
        </w:rPr>
        <w:t xml:space="preserve">Tin học ứng dụng </w:t>
      </w:r>
      <w:r w:rsidRPr="00280A1A">
        <w:rPr>
          <w:rFonts w:ascii="Times New Roman" w:hAnsi="Times New Roman"/>
          <w:color w:val="000000"/>
          <w:sz w:val="28"/>
          <w:szCs w:val="28"/>
          <w:lang w:val="vi-VN"/>
        </w:rPr>
        <w:t>tập trung vào những chủ đề sau: kết nối và sử</w:t>
      </w:r>
      <w:r w:rsidR="007E482C" w:rsidRPr="00280A1A">
        <w:rPr>
          <w:rFonts w:ascii="Times New Roman" w:hAnsi="Times New Roman"/>
          <w:color w:val="000000"/>
          <w:sz w:val="28"/>
          <w:szCs w:val="28"/>
          <w:lang w:val="vi-VN"/>
        </w:rPr>
        <w:t xml:space="preserve"> dụng các thiết bị phần cứng, </w:t>
      </w:r>
      <w:r w:rsidRPr="00280A1A">
        <w:rPr>
          <w:rFonts w:ascii="Times New Roman" w:hAnsi="Times New Roman"/>
          <w:color w:val="000000"/>
          <w:sz w:val="28"/>
          <w:szCs w:val="28"/>
          <w:lang w:val="vi-VN"/>
        </w:rPr>
        <w:t xml:space="preserve">cài đặt phần mềm trên các thiết bị thông dụng, sử dụng các phần mềm công cụ, khai thác ứng dụng web, quản trị hệ thống ứng dụng. </w:t>
      </w:r>
    </w:p>
    <w:p w:rsidR="005E2C0A" w:rsidRPr="00280A1A" w:rsidRDefault="005E2C0A"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shd w:val="clear" w:color="auto" w:fill="FFFFFF"/>
          <w:lang w:val="vi-VN"/>
        </w:rPr>
        <w:t xml:space="preserve">Định hướng </w:t>
      </w:r>
      <w:r w:rsidRPr="00280A1A">
        <w:rPr>
          <w:rFonts w:ascii="Times New Roman" w:hAnsi="Times New Roman"/>
          <w:color w:val="000000"/>
          <w:sz w:val="28"/>
          <w:szCs w:val="28"/>
          <w:lang w:val="vi-VN"/>
        </w:rPr>
        <w:t xml:space="preserve">Khoa học máy tính </w:t>
      </w:r>
      <w:r w:rsidRPr="00280A1A">
        <w:rPr>
          <w:rFonts w:ascii="Times New Roman" w:hAnsi="Times New Roman"/>
          <w:color w:val="000000"/>
          <w:sz w:val="28"/>
          <w:szCs w:val="28"/>
          <w:shd w:val="clear" w:color="auto" w:fill="FFFFFF"/>
          <w:lang w:val="vi-VN"/>
        </w:rPr>
        <w:t xml:space="preserve">đáp ứng mục đích đi sâu vào hệ thống máy tính, chú trọng </w:t>
      </w:r>
      <w:r w:rsidRPr="00280A1A">
        <w:rPr>
          <w:rFonts w:ascii="Times New Roman" w:hAnsi="Times New Roman"/>
          <w:color w:val="000000"/>
          <w:sz w:val="28"/>
          <w:szCs w:val="28"/>
          <w:lang w:val="vi-VN"/>
        </w:rPr>
        <w:t>phát triển tư duy máy tính, khả năng tìm tòi, khám phá, phát triển các phần mềm và dịch vụ giá trị gia tăng trên máy tính. Các chủ đề Khoa học máy tính tập trung trang bị cho học sinh nguyên lí biểu diễn và xử lí thông tin, kiến thức về thuật toán và lập trình; một số nguyên tắc thiết kế mạng máy tính.</w:t>
      </w:r>
    </w:p>
    <w:p w:rsidR="00CA1CD5" w:rsidRPr="00280A1A" w:rsidRDefault="00011E7B"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7. G</w:t>
      </w:r>
      <w:r w:rsidR="00CA1CD5" w:rsidRPr="00280A1A">
        <w:rPr>
          <w:rFonts w:ascii="Times New Roman" w:hAnsi="Times New Roman"/>
          <w:b/>
          <w:color w:val="000000"/>
          <w:sz w:val="28"/>
          <w:szCs w:val="28"/>
          <w:lang w:val="vi-VN"/>
        </w:rPr>
        <w:t>iáo dục công dân</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Giáo dục công dân giữ vai trò chủ đạo trong việc giáo dục cho học sinh ý thức và hành vi của người công dân. Thông qua các bài học về lối sống, đạo đức, pháp luật, kinh tế, giáo dục công dân bồi dưỡng cho học sinh những phẩm chất chủ yếu và năng lực cần thiết của người công dân, đặc biệt là tình cảm, nhận thức, niềm tin, cách ứng xử phù hợp với chuẩn mực đạo đức và quy định của pháp luật, có kĩ năng sống và bản lĩnh để </w:t>
      </w:r>
      <w:r w:rsidRPr="00280A1A">
        <w:rPr>
          <w:rFonts w:ascii="Times New Roman" w:hAnsi="Times New Roman"/>
          <w:color w:val="000000"/>
          <w:spacing w:val="2"/>
          <w:sz w:val="28"/>
          <w:szCs w:val="28"/>
          <w:lang w:val="vi-VN"/>
        </w:rPr>
        <w:t>học tập, làm việc và sẵn sàng thực hiện trách nhiệm công dân trong sự nghiệp xây dựng, bảo vệ Tổ quốc Việt Nam và hội nhập quốc tế</w:t>
      </w:r>
      <w:r w:rsidRPr="00280A1A">
        <w:rPr>
          <w:rFonts w:ascii="Times New Roman" w:hAnsi="Times New Roman"/>
          <w:color w:val="000000"/>
          <w:sz w:val="28"/>
          <w:szCs w:val="28"/>
          <w:lang w:val="vi-VN"/>
        </w:rPr>
        <w:t>.</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color w:val="000000"/>
          <w:sz w:val="28"/>
          <w:szCs w:val="28"/>
          <w:lang w:val="vi-VN"/>
        </w:rPr>
        <w:lastRenderedPageBreak/>
        <w:t>Giáo dục công dân được thực hiện thông qua tất cả các môn học, nhất là các môn học thuộc lĩnh vực khoa học xã hội và Hoạt động trải nghiệm, Hoạt động trải nghiệm, hướng nghiệp, trong đó Đạo đức (ở tiểu học), Giáo dục công dân (ở trung học cơ sở), Giáo dục kinh tế và pháp luật (ở trung học phổ thông) là những môn học cốt lõi.</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color w:val="000000"/>
          <w:sz w:val="28"/>
          <w:szCs w:val="28"/>
          <w:lang w:val="vi-VN"/>
        </w:rPr>
        <w:t>Nội dung chủ yếu của các môn học Đạo đức, Giáo dục công dân, Giáo dục kinh tế và pháp luật là giáo dục đạo đức, kĩ năng sống, pháp luật và kinh tế. Các mạch nội dung này phát triển xoay quanh các mối quan hệ của con người với bản thân, với người khác, với cộng đồng, đất nước, nhân loại, với công việc và với môi trường tự nhiên; được xây dựng trên cơ sở kết hợp các giá trị truyền thống và hiện đại, dân tộc và toàn cầu; mở rộng và nâng cao dần từ tiểu học, trung học cơ sở đến trung học phổ thông.</w:t>
      </w:r>
    </w:p>
    <w:p w:rsidR="00DE270F" w:rsidRPr="00280A1A" w:rsidRDefault="00DE270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nội dung môn Giáo dục công dân được phân chia theo hai giai đoạn.</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Môn Đạo đức ở tiểu học, </w:t>
      </w:r>
      <w:r w:rsidRPr="00280A1A">
        <w:rPr>
          <w:rFonts w:ascii="Times New Roman" w:hAnsi="Times New Roman"/>
          <w:iCs/>
          <w:color w:val="000000"/>
          <w:sz w:val="28"/>
          <w:szCs w:val="28"/>
          <w:lang w:val="vi-VN"/>
        </w:rPr>
        <w:t xml:space="preserve">Giáo dục công dân </w:t>
      </w:r>
      <w:r w:rsidRPr="00280A1A">
        <w:rPr>
          <w:rFonts w:ascii="Times New Roman" w:hAnsi="Times New Roman"/>
          <w:color w:val="000000"/>
          <w:sz w:val="28"/>
          <w:szCs w:val="28"/>
          <w:lang w:val="vi-VN"/>
        </w:rPr>
        <w:t>ở trung học cơ sở là những môn học bắt buộc. Nội dung các môn học này định hướng chính vào giáo dục về giá trị bản thân, gia đình, quê hương, cộng đồng, nhằm hình thành cho học sinh thói quen, nề nếp cần thiết trong học tập, sinh hoạt và ý thức tự điều chỉnh bản thân theo các chuẩn mực đạo đức và quy định của pháp luật.</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DE270F" w:rsidRPr="00280A1A" w:rsidRDefault="00DE270F" w:rsidP="00FE0FDF">
      <w:pPr>
        <w:shd w:val="clear" w:color="auto" w:fill="FFFFFF"/>
        <w:overflowPunct/>
        <w:autoSpaceDE/>
        <w:autoSpaceDN/>
        <w:adjustRightInd/>
        <w:spacing w:before="40" w:after="40" w:line="276" w:lineRule="auto"/>
        <w:textAlignment w:val="auto"/>
        <w:rPr>
          <w:rFonts w:ascii="Times New Roman" w:hAnsi="Times New Roman"/>
          <w:color w:val="000000"/>
          <w:sz w:val="28"/>
          <w:szCs w:val="28"/>
          <w:lang w:val="vi-VN"/>
        </w:rPr>
      </w:pPr>
      <w:r w:rsidRPr="00280A1A">
        <w:rPr>
          <w:rFonts w:ascii="Times New Roman" w:hAnsi="Times New Roman"/>
          <w:color w:val="000000"/>
          <w:sz w:val="28"/>
          <w:szCs w:val="28"/>
          <w:shd w:val="clear" w:color="auto" w:fill="FFFFFF"/>
          <w:lang w:val="vi-VN"/>
        </w:rPr>
        <w:t>Môn Giáo dục kinh tế và pháp luật ở trung học phổ thông là môn học dành cho những học sinh định hướng theo học các ngành nghề Giáo dục chính trị, Giáo dục công dân, Kinh tế, Hành chính và Pháp luật,... hoặc có sự quan tâm, hứng thú đối với môn học. Nội dung chủ yếu của môn học là học vấn phổ thông, cơ bản về kinh tế, pháp luật mang tính ứng dụng, thiết thực đối với đời sống và định hướng nghề nghiệp sau trung học phổ thông của học sinh; gắn kết với nội dung giáo dục đạo đức và kĩ năng sống, giúp học sinh có nhận thức đúng và thực hiện quyền, nghĩa vụ, trách nhiệm công dân.</w:t>
      </w:r>
    </w:p>
    <w:p w:rsidR="00CA1CD5" w:rsidRPr="00280A1A" w:rsidRDefault="00011E7B"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8</w:t>
      </w:r>
      <w:r w:rsidR="00CA1CD5" w:rsidRPr="00280A1A">
        <w:rPr>
          <w:rFonts w:ascii="Times New Roman" w:hAnsi="Times New Roman"/>
          <w:b/>
          <w:color w:val="000000"/>
          <w:sz w:val="28"/>
          <w:szCs w:val="28"/>
          <w:lang w:val="vi-VN"/>
        </w:rPr>
        <w:t>. Giáo dục quốc phòng và an ninh</w:t>
      </w:r>
    </w:p>
    <w:p w:rsidR="001A3AC1" w:rsidRPr="00280A1A" w:rsidRDefault="001A3AC1" w:rsidP="00FE0FDF">
      <w:pPr>
        <w:pStyle w:val="NormalWeb"/>
        <w:shd w:val="clear" w:color="auto" w:fill="FFFFFF"/>
        <w:spacing w:before="40" w:beforeAutospacing="0" w:after="40" w:afterAutospacing="0" w:line="276" w:lineRule="auto"/>
        <w:ind w:right="-20" w:firstLine="567"/>
        <w:jc w:val="both"/>
        <w:rPr>
          <w:color w:val="000000"/>
          <w:sz w:val="28"/>
          <w:szCs w:val="28"/>
          <w:lang w:val="vi-VN"/>
        </w:rPr>
      </w:pPr>
      <w:r w:rsidRPr="00280A1A">
        <w:rPr>
          <w:color w:val="000000"/>
          <w:sz w:val="28"/>
          <w:szCs w:val="28"/>
          <w:lang w:val="vi-VN"/>
        </w:rPr>
        <w:t>Giáo dục quốc phòng và an ninh bồi dưỡng cho học sinh những kiến thức, kĩ năng cơ bản về quốc phòng và an ninh để phát huy tinh thần yêu nước, truyền thống dựng nước và giữ nước, nâng cao ý thức, trách nhiệm, tự giác thực hiện nhiệm vụ quốc phòng và an ninh, bảo vệ Tổ quốc Việt Nam xã hội chủ nghĩa.</w:t>
      </w:r>
    </w:p>
    <w:p w:rsidR="001A3AC1" w:rsidRPr="00280A1A" w:rsidRDefault="001A3AC1" w:rsidP="00FE0FDF">
      <w:pPr>
        <w:pStyle w:val="NormalWeb"/>
        <w:shd w:val="clear" w:color="auto" w:fill="FFFFFF"/>
        <w:spacing w:before="40" w:beforeAutospacing="0" w:after="40" w:afterAutospacing="0" w:line="276" w:lineRule="auto"/>
        <w:ind w:firstLine="567"/>
        <w:jc w:val="both"/>
        <w:rPr>
          <w:color w:val="000000"/>
          <w:sz w:val="28"/>
          <w:szCs w:val="28"/>
          <w:lang w:val="vi-VN"/>
        </w:rPr>
      </w:pPr>
      <w:r w:rsidRPr="00280A1A">
        <w:rPr>
          <w:color w:val="000000"/>
          <w:sz w:val="28"/>
          <w:szCs w:val="28"/>
          <w:lang w:val="vi-VN"/>
        </w:rPr>
        <w:t xml:space="preserve">Giáo dục quốc phòng và an ninh ở trường tiểu học, trung học cơ sở được thực hiện tích hợp trong nội dung các môn học khác, kết hợp với hoạt động </w:t>
      </w:r>
      <w:r w:rsidR="00131B6F" w:rsidRPr="00280A1A">
        <w:rPr>
          <w:color w:val="000000"/>
          <w:sz w:val="28"/>
          <w:szCs w:val="28"/>
          <w:lang w:val="vi-VN"/>
        </w:rPr>
        <w:t xml:space="preserve">ngoài giờ lên lớp </w:t>
      </w:r>
      <w:r w:rsidRPr="00280A1A">
        <w:rPr>
          <w:color w:val="000000"/>
          <w:sz w:val="28"/>
          <w:szCs w:val="28"/>
          <w:lang w:val="vi-VN"/>
        </w:rPr>
        <w:t>phù hợp với lứa tuổi, bảo đảm cho học sinh hình thành những hiểu biết ban đầu về truyền thống dựng nước và giữ nước của dân tộc, về lực lượng vũ trang nhân dân; có ý thức kỷ luật, tinh thần đoàn kết, yêu Tổ quốc, yêu đồng bào.</w:t>
      </w:r>
    </w:p>
    <w:p w:rsidR="001A3AC1" w:rsidRPr="00280A1A" w:rsidRDefault="001A3AC1" w:rsidP="00FE0FDF">
      <w:pPr>
        <w:pStyle w:val="NormalWeb"/>
        <w:shd w:val="clear" w:color="auto" w:fill="FFFFFF"/>
        <w:spacing w:before="40" w:beforeAutospacing="0" w:after="40" w:afterAutospacing="0" w:line="276" w:lineRule="auto"/>
        <w:ind w:right="-20" w:firstLine="567"/>
        <w:jc w:val="both"/>
        <w:rPr>
          <w:color w:val="000000"/>
          <w:sz w:val="28"/>
          <w:szCs w:val="28"/>
          <w:lang w:val="vi-VN"/>
        </w:rPr>
      </w:pPr>
      <w:r w:rsidRPr="00280A1A">
        <w:rPr>
          <w:color w:val="000000"/>
          <w:sz w:val="28"/>
          <w:szCs w:val="28"/>
          <w:lang w:val="vi-VN"/>
        </w:rPr>
        <w:lastRenderedPageBreak/>
        <w:t xml:space="preserve">Giáo dục quốc phòng và an ninh trong trường trung học phổ thông là môn học </w:t>
      </w:r>
      <w:r w:rsidR="00F37EA3" w:rsidRPr="00280A1A">
        <w:rPr>
          <w:color w:val="000000"/>
          <w:sz w:val="28"/>
          <w:szCs w:val="28"/>
          <w:lang w:val="vi-VN"/>
        </w:rPr>
        <w:t>bắt buộc</w:t>
      </w:r>
      <w:r w:rsidRPr="00280A1A">
        <w:rPr>
          <w:color w:val="000000"/>
          <w:sz w:val="28"/>
          <w:szCs w:val="28"/>
          <w:lang w:val="vi-VN"/>
        </w:rPr>
        <w:t>, bảo đảm cho học sinh có những hiểu biết ban đầu về nền quốc phòng toàn dân, an ninh nhân dân; về truyền thống chống ngoại xâm của dân tộc, lực lượng vũ trang nhân dân và nghệ thuật quân sự Việt Nam; có kiến thức cơ bản, cần thiết về phòng thủ dân sự và kĩ năng quân sự; sẵn sàng thực hiện nghĩa vụ quân sự bảo vệ Tổ quốc.</w:t>
      </w:r>
    </w:p>
    <w:p w:rsidR="001A3AC1" w:rsidRPr="00280A1A" w:rsidRDefault="001A3AC1" w:rsidP="00FE0FDF">
      <w:pPr>
        <w:pStyle w:val="NormalWeb"/>
        <w:shd w:val="clear" w:color="auto" w:fill="FFFFFF"/>
        <w:spacing w:before="40" w:beforeAutospacing="0" w:after="40" w:afterAutospacing="0" w:line="276" w:lineRule="auto"/>
        <w:ind w:firstLine="567"/>
        <w:jc w:val="both"/>
        <w:rPr>
          <w:color w:val="000000"/>
          <w:spacing w:val="-2"/>
          <w:sz w:val="28"/>
          <w:szCs w:val="28"/>
          <w:lang w:val="vi-VN"/>
        </w:rPr>
      </w:pPr>
      <w:r w:rsidRPr="00280A1A">
        <w:rPr>
          <w:color w:val="000000"/>
          <w:sz w:val="28"/>
          <w:szCs w:val="28"/>
          <w:lang w:val="vi-VN"/>
        </w:rPr>
        <w:t>Giáo dục quốc phòng và an ninh được t</w:t>
      </w:r>
      <w:r w:rsidRPr="00280A1A">
        <w:rPr>
          <w:color w:val="000000"/>
          <w:spacing w:val="-2"/>
          <w:sz w:val="28"/>
          <w:szCs w:val="28"/>
          <w:lang w:val="vi-VN"/>
        </w:rPr>
        <w:t>ổ chức dạy và học theo phân phối chương trình cả năm học; đồng thời, trong năm học, căn cứ vào điều kiện cụ thể, nhà trường phối hợp với cơ quan, tổ chức, đơn vị liên quan tổ chức cho học sinh học tập ngoại khoá với nội dung và hình thức thích hợp.</w:t>
      </w:r>
    </w:p>
    <w:p w:rsidR="00AB1243" w:rsidRPr="00280A1A" w:rsidRDefault="00011E7B"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9</w:t>
      </w:r>
      <w:r w:rsidR="00AB1243" w:rsidRPr="00280A1A">
        <w:rPr>
          <w:rFonts w:ascii="Times New Roman" w:hAnsi="Times New Roman"/>
          <w:b/>
          <w:color w:val="000000"/>
          <w:sz w:val="28"/>
          <w:szCs w:val="28"/>
          <w:lang w:val="vi-VN"/>
        </w:rPr>
        <w:t xml:space="preserve">. </w:t>
      </w:r>
      <w:r w:rsidRPr="00280A1A">
        <w:rPr>
          <w:rFonts w:ascii="Times New Roman" w:hAnsi="Times New Roman"/>
          <w:b/>
          <w:color w:val="000000"/>
          <w:sz w:val="28"/>
          <w:szCs w:val="28"/>
          <w:lang w:val="vi-VN"/>
        </w:rPr>
        <w:t>G</w:t>
      </w:r>
      <w:r w:rsidR="00AB1243" w:rsidRPr="00280A1A">
        <w:rPr>
          <w:rFonts w:ascii="Times New Roman" w:hAnsi="Times New Roman"/>
          <w:b/>
          <w:color w:val="000000"/>
          <w:sz w:val="28"/>
          <w:szCs w:val="28"/>
          <w:lang w:val="vi-VN"/>
        </w:rPr>
        <w:t>iáo dục nghệ thuật</w:t>
      </w:r>
    </w:p>
    <w:p w:rsidR="001A3AC1" w:rsidRPr="00280A1A" w:rsidRDefault="001A3AC1" w:rsidP="00FE0FDF">
      <w:pPr>
        <w:shd w:val="clear" w:color="auto" w:fill="FFFFFF"/>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nghệ thuật cùng các lĩnh vực giáo dục khác góp phần hình thành, phát triển các phẩm chất chủ yếu và năng lực chung cho học sinh; đồng thời, thông qua việc trang bị những kiến thức cốt lõi, kĩ năng cơ bản về các lĩnh vực nghệ thuật, tập trung hình thành, phát triển năng lực thẩm mĩ, sáng tạo và phát triển năng khiếu cho học sinh; giáo dục thái độ tôn trọng, khả năng kế thừa và phát huy những giá trị văn hoá, nghệ thuật truyền thống của dân tộc trong quá trình hội nhập và giao lưu với thế giới, đáp ứng mục tiêu giáo dục hài hoà về đức, trí, thể, mĩ cho học sinh.</w:t>
      </w:r>
    </w:p>
    <w:p w:rsidR="001A3AC1" w:rsidRPr="00280A1A" w:rsidRDefault="001A3AC1"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nghệ thuật được thực hiện thông qua nhiều môn học, mà cốt lõi là hai môn Âm nhạc và Mĩ thuật. Từ lớp 10 đến lớp 12, học sinh được quyền lựa chọn môn học thuộc lĩnh vực giáo dục nghệ thuật phù hợp với định hướng nghề nghiệp, sở thích và năng lực của bản thân.</w:t>
      </w:r>
    </w:p>
    <w:p w:rsidR="001A3AC1" w:rsidRPr="00280A1A" w:rsidRDefault="001A3AC1" w:rsidP="00FE0FDF">
      <w:pPr>
        <w:spacing w:before="40" w:after="40" w:line="276" w:lineRule="auto"/>
        <w:rPr>
          <w:rFonts w:ascii="Times New Roman" w:hAnsi="Times New Roman"/>
          <w:color w:val="000000"/>
          <w:sz w:val="28"/>
          <w:szCs w:val="28"/>
          <w:lang w:val="vi-VN"/>
        </w:rPr>
      </w:pPr>
      <w:r w:rsidRPr="00280A1A">
        <w:rPr>
          <w:rFonts w:ascii="Times New Roman" w:hAnsi="Times New Roman"/>
          <w:b/>
          <w:color w:val="000000"/>
          <w:sz w:val="28"/>
          <w:szCs w:val="28"/>
          <w:lang w:val="vi-VN"/>
        </w:rPr>
        <w:t>9.1. Môn Âm nhạc</w:t>
      </w:r>
    </w:p>
    <w:p w:rsidR="001A3AC1" w:rsidRPr="00280A1A" w:rsidRDefault="00D85265" w:rsidP="00FE0FDF">
      <w:pPr>
        <w:pStyle w:val="0noidung"/>
        <w:widowControl/>
        <w:suppressAutoHyphens/>
        <w:rPr>
          <w:color w:val="000000"/>
          <w:lang w:val="vi-VN"/>
        </w:rPr>
      </w:pPr>
      <w:r w:rsidRPr="00280A1A">
        <w:rPr>
          <w:color w:val="000000"/>
          <w:lang w:val="vi-VN"/>
        </w:rPr>
        <w:t>G</w:t>
      </w:r>
      <w:r w:rsidR="001A3AC1" w:rsidRPr="00280A1A">
        <w:rPr>
          <w:color w:val="000000"/>
          <w:lang w:val="vi-VN"/>
        </w:rPr>
        <w:t xml:space="preserve">iáo dục âm nhạc tạo cơ hội cho học sinh được trải nghiệm và phát triển các năng lực thẩm mĩ đặc thù của môn Âm nhạc: thể hiện âm nhạc, cảm thụ và hiểu biết âm nhạc, ứng dụng và sáng tạo âm nhạc; góp phần phát hiện, bồi dưỡng những học sinh có năng khiếu âm nhạc. Đồng thời, thông qua nội dung các bài hát, các hoạt động âm nhạc và phương pháp giáo dục của nhà sư phạm, giáo dục âm nhạc góp phần phát triển ở học sinh các phẩm chất yêu nước, nhân ái, chăm chỉ, trung thực, trách nhiệm, cùng các </w:t>
      </w:r>
      <w:r w:rsidR="001A3AC1" w:rsidRPr="00280A1A">
        <w:rPr>
          <w:color w:val="000000"/>
          <w:spacing w:val="-6"/>
          <w:lang w:val="vi-VN"/>
        </w:rPr>
        <w:t xml:space="preserve">năng lực </w:t>
      </w:r>
      <w:r w:rsidR="001A3AC1" w:rsidRPr="00280A1A">
        <w:rPr>
          <w:color w:val="000000"/>
          <w:lang w:val="vi-VN"/>
        </w:rPr>
        <w:t>tự chủ và tự học, giao tiếp và hợp tác, giải quyết vấn đề và sáng tạo để trở thành những công dân phát triển toàn diện về nhân cách, hài hoà về thể chất và tinh thần.</w:t>
      </w:r>
    </w:p>
    <w:p w:rsidR="001A3AC1" w:rsidRPr="00280A1A" w:rsidRDefault="001A3AC1" w:rsidP="00FE0FDF">
      <w:pPr>
        <w:shd w:val="clear" w:color="auto" w:fill="FFFFFF"/>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nội dung môn Âm nhạc được phân chia theo hai giai đoạn.</w:t>
      </w:r>
    </w:p>
    <w:p w:rsidR="001A3AC1" w:rsidRPr="00280A1A" w:rsidRDefault="001A3AC1"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1A3AC1" w:rsidRPr="00280A1A" w:rsidRDefault="001A3AC1" w:rsidP="00FE0FDF">
      <w:pPr>
        <w:shd w:val="clear" w:color="auto" w:fill="FFFFFF"/>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Âm nhạc là nội dung giáo dục bắt buộc từ lớp 1 đến lớp 9, bao gồm những kiến thức và kĩ năng cơ bản về hát, nhạc cụ, nghe nhạc, đọc nhạc, lí thuyết âm nhạc, thường thức âm nhạc.</w:t>
      </w:r>
      <w:r w:rsidRPr="00280A1A">
        <w:rPr>
          <w:color w:val="000000"/>
          <w:lang w:val="vi-VN"/>
        </w:rPr>
        <w:t xml:space="preserve"> </w:t>
      </w:r>
      <w:r w:rsidRPr="00280A1A">
        <w:rPr>
          <w:rFonts w:ascii="Times New Roman" w:hAnsi="Times New Roman"/>
          <w:color w:val="000000"/>
          <w:sz w:val="28"/>
          <w:szCs w:val="28"/>
          <w:lang w:val="vi-VN"/>
        </w:rPr>
        <w:t xml:space="preserve">Chương trình giáo dục âm nhạc giúp học sinh trải nghiệm, khám phá và </w:t>
      </w:r>
      <w:r w:rsidRPr="00280A1A">
        <w:rPr>
          <w:rFonts w:ascii="Times New Roman" w:hAnsi="Times New Roman"/>
          <w:color w:val="000000"/>
          <w:sz w:val="28"/>
          <w:szCs w:val="28"/>
          <w:lang w:val="vi-VN"/>
        </w:rPr>
        <w:lastRenderedPageBreak/>
        <w:t>thể hiện bản thân thông qua các hoạt động âm nhạc nhằm phát triển năng lực thẩm mĩ, nhận thức được sự đa dạng của thế giới âm nhạc và mối liên hệ giữa âm nhạc với văn hoá, lịch sử cùng các loại hình nghệ thuật khác; đồng thời hình thành ý thức bảo vệ và phổ biến các giá trị âm nhạc truyền thống.</w:t>
      </w:r>
    </w:p>
    <w:p w:rsidR="001A3AC1" w:rsidRPr="00280A1A" w:rsidRDefault="001A3AC1"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1A3AC1" w:rsidRPr="00280A1A" w:rsidRDefault="001A3AC1"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Âm nhạc là môn học được lựa chọn theo nguyện vọng và </w:t>
      </w:r>
      <w:r w:rsidRPr="00280A1A">
        <w:rPr>
          <w:rFonts w:ascii="Times New Roman" w:hAnsi="Times New Roman"/>
          <w:color w:val="000000"/>
          <w:spacing w:val="-4"/>
          <w:sz w:val="28"/>
          <w:szCs w:val="28"/>
          <w:lang w:val="vi-VN"/>
        </w:rPr>
        <w:t>định hướng nghề nghiệp của học sinh</w:t>
      </w:r>
      <w:r w:rsidRPr="00280A1A">
        <w:rPr>
          <w:rFonts w:ascii="Times New Roman" w:hAnsi="Times New Roman"/>
          <w:color w:val="000000"/>
          <w:sz w:val="28"/>
          <w:szCs w:val="28"/>
          <w:lang w:val="vi-VN"/>
        </w:rPr>
        <w:t xml:space="preserve">. </w:t>
      </w:r>
      <w:r w:rsidRPr="00280A1A">
        <w:rPr>
          <w:rFonts w:ascii="Times New Roman" w:hAnsi="Times New Roman"/>
          <w:color w:val="000000"/>
          <w:spacing w:val="-4"/>
          <w:sz w:val="28"/>
          <w:szCs w:val="28"/>
          <w:lang w:val="vi-VN"/>
        </w:rPr>
        <w:t xml:space="preserve">Nội dung môn học bao gồm kiến thức và kĩ năng mở rộng, nâng cao về </w:t>
      </w:r>
      <w:r w:rsidRPr="00280A1A">
        <w:rPr>
          <w:rFonts w:ascii="Times New Roman" w:hAnsi="Times New Roman"/>
          <w:color w:val="000000"/>
          <w:sz w:val="28"/>
          <w:szCs w:val="28"/>
          <w:lang w:val="vi-VN"/>
        </w:rPr>
        <w:t>hát, nhạc cụ, nghe nhạc, đọc nhạc, lí thuyết âm nhạc, thường thức âm nhạc</w:t>
      </w:r>
      <w:r w:rsidRPr="00280A1A">
        <w:rPr>
          <w:rFonts w:ascii="Times New Roman" w:hAnsi="Times New Roman"/>
          <w:color w:val="000000"/>
          <w:spacing w:val="-4"/>
          <w:sz w:val="28"/>
          <w:szCs w:val="28"/>
          <w:lang w:val="vi-VN"/>
        </w:rPr>
        <w:t xml:space="preserve">. Những </w:t>
      </w:r>
      <w:r w:rsidRPr="00280A1A">
        <w:rPr>
          <w:rFonts w:ascii="Times New Roman" w:hAnsi="Times New Roman"/>
          <w:color w:val="000000"/>
          <w:sz w:val="28"/>
          <w:szCs w:val="28"/>
          <w:lang w:val="vi-VN"/>
        </w:rPr>
        <w:t>học sinh có sở thích, năng khiếu hoặc định hướng nghề nghiệp liên quan có thể chọn học thêm một số chuyên đề học tập.</w:t>
      </w:r>
      <w:r w:rsidRPr="00280A1A">
        <w:rPr>
          <w:rFonts w:ascii="Times New Roman" w:hAnsi="Times New Roman"/>
          <w:color w:val="000000"/>
          <w:spacing w:val="-4"/>
          <w:sz w:val="28"/>
          <w:szCs w:val="28"/>
          <w:lang w:val="vi-VN"/>
        </w:rPr>
        <w:t xml:space="preserve"> Toàn bộ nội dung </w:t>
      </w:r>
      <w:r w:rsidRPr="00280A1A">
        <w:rPr>
          <w:rFonts w:ascii="Times New Roman" w:hAnsi="Times New Roman"/>
          <w:color w:val="000000"/>
          <w:sz w:val="28"/>
          <w:szCs w:val="28"/>
          <w:lang w:val="vi-VN"/>
        </w:rPr>
        <w:t xml:space="preserve">giáo dục âm nhạc </w:t>
      </w:r>
      <w:r w:rsidRPr="00280A1A">
        <w:rPr>
          <w:rFonts w:ascii="Times New Roman" w:hAnsi="Times New Roman"/>
          <w:color w:val="000000"/>
          <w:spacing w:val="-4"/>
          <w:sz w:val="28"/>
          <w:szCs w:val="28"/>
          <w:lang w:val="vi-VN"/>
        </w:rPr>
        <w:t>ở</w:t>
      </w:r>
      <w:r w:rsidRPr="00280A1A">
        <w:rPr>
          <w:rFonts w:ascii="Times New Roman" w:hAnsi="Times New Roman"/>
          <w:color w:val="000000"/>
          <w:sz w:val="28"/>
          <w:szCs w:val="28"/>
          <w:lang w:val="vi-VN"/>
        </w:rPr>
        <w:t xml:space="preserve"> giai đoạn này giúp học sinh</w:t>
      </w:r>
      <w:r w:rsidRPr="00280A1A">
        <w:rPr>
          <w:rFonts w:ascii="Times New Roman" w:hAnsi="Times New Roman"/>
          <w:color w:val="000000"/>
          <w:spacing w:val="-4"/>
          <w:sz w:val="28"/>
          <w:szCs w:val="28"/>
          <w:lang w:val="vi-VN"/>
        </w:rPr>
        <w:t xml:space="preserve"> tiếp tục phát triển các </w:t>
      </w:r>
      <w:r w:rsidRPr="00280A1A">
        <w:rPr>
          <w:rFonts w:ascii="Times New Roman" w:hAnsi="Times New Roman"/>
          <w:color w:val="000000"/>
          <w:sz w:val="28"/>
          <w:szCs w:val="28"/>
          <w:lang w:val="vi-VN"/>
        </w:rPr>
        <w:t>kĩ năng thực hành, mở rộng hiểu biết về âm nhạc trong mối tương quan với các yếu tố văn hoá, lịch sử và xã hội, ứng dụng kiến thức vào đời sống, đáp ứng sở thích cá nhân và tiếp cận với những nghề nghiệp liên quan đến âm nhạc.</w:t>
      </w:r>
    </w:p>
    <w:p w:rsidR="001A3AC1" w:rsidRPr="00280A1A" w:rsidRDefault="001A3AC1"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9.2. Môn Mĩ thuật</w:t>
      </w:r>
    </w:p>
    <w:p w:rsidR="005E2C0A" w:rsidRPr="00280A1A" w:rsidRDefault="005E2C0A" w:rsidP="00FE0FDF">
      <w:pPr>
        <w:suppressAutoHyphens/>
        <w:spacing w:before="40" w:after="40" w:line="276" w:lineRule="auto"/>
        <w:rPr>
          <w:rFonts w:ascii="Times New Roman" w:eastAsia="MS Mincho" w:hAnsi="Times New Roman"/>
          <w:color w:val="000000"/>
          <w:sz w:val="28"/>
          <w:szCs w:val="28"/>
          <w:lang w:val="vi-VN"/>
        </w:rPr>
      </w:pPr>
      <w:r w:rsidRPr="00280A1A">
        <w:rPr>
          <w:rFonts w:ascii="Times New Roman" w:hAnsi="Times New Roman"/>
          <w:color w:val="000000"/>
          <w:sz w:val="28"/>
          <w:szCs w:val="28"/>
          <w:lang w:val="vi-VN"/>
        </w:rPr>
        <w:t>Giáo dục mĩ thuật trong nhà trường phổ thông cùng với các nội dung giáo dục khác góp phần hình thành, phát triển ở học sinh các phẩm chất chủ yếu và các năng lực chung; trong đó mục tiêu trọng tâm là khơi dậy</w:t>
      </w:r>
      <w:r w:rsidR="00467F45" w:rsidRPr="00280A1A">
        <w:rPr>
          <w:rFonts w:ascii="Times New Roman" w:hAnsi="Times New Roman"/>
          <w:color w:val="000000"/>
          <w:sz w:val="28"/>
          <w:szCs w:val="28"/>
          <w:lang w:val="vi-VN"/>
        </w:rPr>
        <w:t xml:space="preserve"> và</w:t>
      </w:r>
      <w:r w:rsidRPr="00280A1A">
        <w:rPr>
          <w:rFonts w:ascii="Times New Roman" w:hAnsi="Times New Roman"/>
          <w:color w:val="000000"/>
          <w:sz w:val="28"/>
          <w:szCs w:val="28"/>
          <w:lang w:val="vi-VN"/>
        </w:rPr>
        <w:t xml:space="preserve"> phát triển năng lực thẩm mĩ ở học sinh, thông qua các năng lực thành phần như: quan sát và nhận thức thẩm mĩ; sáng tạo và ứng dụng thẩm mĩ; phân tích và đánh giá thẩm mĩ; giáo dục ý thức tôn trọng, kế thừa giá trị văn hoá, nghệ thuật dân tộc, phát huy tinh thần sáng tạo phù hợp với sự phát triển xã hội. </w:t>
      </w:r>
    </w:p>
    <w:p w:rsidR="005E2C0A" w:rsidRPr="00280A1A" w:rsidRDefault="005E2C0A"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Chương trình Mĩ thuật kết </w:t>
      </w:r>
      <w:r w:rsidRPr="00280A1A">
        <w:rPr>
          <w:rFonts w:ascii="Times New Roman" w:hAnsi="Times New Roman"/>
          <w:bCs/>
          <w:color w:val="000000"/>
          <w:sz w:val="28"/>
          <w:szCs w:val="28"/>
          <w:lang w:val="vi-VN"/>
        </w:rPr>
        <w:t xml:space="preserve">hợp cấu trúc tuyến tính và cấu trúc đồng tâm, mở rộng </w:t>
      </w:r>
      <w:r w:rsidRPr="00280A1A">
        <w:rPr>
          <w:rFonts w:ascii="Times New Roman" w:hAnsi="Times New Roman"/>
          <w:color w:val="000000"/>
          <w:sz w:val="28"/>
          <w:szCs w:val="28"/>
          <w:lang w:val="vi-VN"/>
        </w:rPr>
        <w:t xml:space="preserve">nội dung Mĩ thuật tạo hình, Mĩ thuật ứng dụng; lồng ghép, tích hợp hoạt động thảo luận và thực hành nghệ thuật; tạo cơ hội để học sinh được trải nghiệm và ứng dụng mĩ thuật vào đời sống thực tế; giúp học sinh </w:t>
      </w:r>
      <w:r w:rsidRPr="00280A1A">
        <w:rPr>
          <w:rFonts w:ascii="Times New Roman" w:eastAsia="MS Mincho" w:hAnsi="Times New Roman"/>
          <w:color w:val="000000"/>
          <w:sz w:val="28"/>
          <w:szCs w:val="28"/>
          <w:lang w:val="vi-VN"/>
        </w:rPr>
        <w:t>nhận thức được tầm quan trọng của mĩ thuật,</w:t>
      </w:r>
      <w:r w:rsidRPr="00280A1A">
        <w:rPr>
          <w:rFonts w:ascii="Times New Roman" w:hAnsi="Times New Roman"/>
          <w:color w:val="000000"/>
          <w:sz w:val="28"/>
          <w:szCs w:val="28"/>
          <w:lang w:val="vi-VN"/>
        </w:rPr>
        <w:t xml:space="preserve"> </w:t>
      </w:r>
      <w:r w:rsidRPr="00280A1A">
        <w:rPr>
          <w:rFonts w:ascii="Times New Roman" w:eastAsia="MS Mincho" w:hAnsi="Times New Roman"/>
          <w:color w:val="000000"/>
          <w:sz w:val="28"/>
          <w:szCs w:val="28"/>
          <w:lang w:val="vi-VN"/>
        </w:rPr>
        <w:t xml:space="preserve">mối liên hệ giữa mĩ thuật với đời sống, văn hoá, lịch sử, xã hội và </w:t>
      </w:r>
      <w:r w:rsidRPr="00280A1A">
        <w:rPr>
          <w:rFonts w:ascii="Times New Roman" w:hAnsi="Times New Roman"/>
          <w:color w:val="000000"/>
          <w:sz w:val="28"/>
          <w:szCs w:val="28"/>
          <w:lang w:val="vi-VN"/>
        </w:rPr>
        <w:t xml:space="preserve">các môn học, hoạt động giáo dục khác, </w:t>
      </w:r>
      <w:r w:rsidRPr="00280A1A">
        <w:rPr>
          <w:rFonts w:ascii="Times New Roman" w:eastAsia="MS Mincho" w:hAnsi="Times New Roman"/>
          <w:color w:val="000000"/>
          <w:sz w:val="28"/>
          <w:szCs w:val="28"/>
          <w:lang w:val="vi-VN"/>
        </w:rPr>
        <w:t>góp phần phát triển hài hòa về đức, trí, thể, mĩ cho mọi học sinh, cũng như phát hiện, bồi dưỡng những học sinh có năng khiếu, từ đó tư vấn và giáo dục hướng nghiệp cho các em.</w:t>
      </w:r>
      <w:r w:rsidRPr="00280A1A">
        <w:rPr>
          <w:rFonts w:ascii="Times New Roman" w:hAnsi="Times New Roman"/>
          <w:color w:val="000000"/>
          <w:sz w:val="28"/>
          <w:szCs w:val="28"/>
          <w:lang w:val="vi-VN"/>
        </w:rPr>
        <w:t xml:space="preserve"> </w:t>
      </w:r>
    </w:p>
    <w:p w:rsidR="005E2C0A" w:rsidRPr="00280A1A" w:rsidRDefault="005E2C0A" w:rsidP="00FE0FDF">
      <w:pPr>
        <w:shd w:val="clear" w:color="auto" w:fill="FFFFFF"/>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nội dung môn Mĩ thuật được phân chia theo hai giai đoạn.</w:t>
      </w:r>
    </w:p>
    <w:p w:rsidR="005E2C0A" w:rsidRPr="00280A1A" w:rsidRDefault="005E2C0A" w:rsidP="00FE0FDF">
      <w:pPr>
        <w:pStyle w:val="ColorfulList-Accent111"/>
        <w:spacing w:before="40" w:after="40" w:line="276" w:lineRule="auto"/>
        <w:ind w:left="0"/>
        <w:contextualSpacing w:val="0"/>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5E2C0A" w:rsidRPr="00280A1A" w:rsidRDefault="005E2C0A" w:rsidP="00FE0FDF">
      <w:pPr>
        <w:suppressAutoHyphens/>
        <w:spacing w:before="40" w:after="40" w:line="276" w:lineRule="auto"/>
        <w:ind w:firstLine="425"/>
        <w:rPr>
          <w:rFonts w:ascii="Times New Roman" w:eastAsia="MS Mincho" w:hAnsi="Times New Roman"/>
          <w:color w:val="000000"/>
          <w:spacing w:val="4"/>
          <w:sz w:val="28"/>
          <w:szCs w:val="28"/>
          <w:lang w:val="vi-VN"/>
        </w:rPr>
      </w:pPr>
      <w:r w:rsidRPr="00280A1A">
        <w:rPr>
          <w:rFonts w:ascii="Times New Roman" w:hAnsi="Times New Roman"/>
          <w:color w:val="000000"/>
          <w:sz w:val="28"/>
          <w:szCs w:val="28"/>
          <w:lang w:val="vi-VN"/>
        </w:rPr>
        <w:t xml:space="preserve">Mĩ thuật là nội dung giáo dục bắt buộc từ lớp 1 đến lớp 9. Chương trình tạo cơ hội cho học sinh làm quen và trải nghiệm kiến thức mĩ thuật thông qua nhiều hình thức hoạt động; </w:t>
      </w:r>
      <w:r w:rsidRPr="00280A1A">
        <w:rPr>
          <w:rFonts w:ascii="Times New Roman" w:eastAsia="MS Mincho" w:hAnsi="Times New Roman"/>
          <w:color w:val="000000"/>
          <w:spacing w:val="4"/>
          <w:sz w:val="28"/>
          <w:szCs w:val="28"/>
          <w:lang w:val="vi-VN"/>
        </w:rPr>
        <w:t>hình thành, phát triển ở học sinh khả năng quan sát và cảm thụ nghệ thuật, nhận thức và biểu đạt thế giới; biết cảm nhận và tìm hiểu, thể nghiệm các giá trị văn hóa, thẩm mĩ trong đời sống và nghệ thuật.</w:t>
      </w:r>
    </w:p>
    <w:p w:rsidR="005E2C0A" w:rsidRPr="00280A1A" w:rsidRDefault="005E2C0A"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lastRenderedPageBreak/>
        <w:t>- Giai đoạn giáo dục định hướng nghề nghiệp</w:t>
      </w:r>
    </w:p>
    <w:p w:rsidR="005E2C0A" w:rsidRPr="00280A1A" w:rsidRDefault="005E2C0A" w:rsidP="00FE0FDF">
      <w:pPr>
        <w:overflowPunct/>
        <w:autoSpaceDE/>
        <w:adjustRightInd/>
        <w:spacing w:before="40" w:after="40" w:line="276" w:lineRule="auto"/>
        <w:rPr>
          <w:rFonts w:ascii="Times New Roman" w:hAnsi="Times New Roman"/>
          <w:color w:val="000000"/>
          <w:sz w:val="28"/>
          <w:szCs w:val="28"/>
          <w:lang w:val="vi-VN"/>
        </w:rPr>
      </w:pPr>
      <w:r w:rsidRPr="00280A1A">
        <w:rPr>
          <w:rFonts w:ascii="Times New Roman" w:eastAsia="MS Mincho" w:hAnsi="Times New Roman"/>
          <w:color w:val="000000"/>
          <w:sz w:val="28"/>
          <w:szCs w:val="28"/>
          <w:lang w:val="vi-VN"/>
        </w:rPr>
        <w:t xml:space="preserve">Mĩ thuật là môn học được lựa chọn theo nguyện vọng và định hướng nghề nghiệp của học sinh. </w:t>
      </w:r>
      <w:r w:rsidRPr="00280A1A">
        <w:rPr>
          <w:rFonts w:ascii="Times New Roman" w:hAnsi="Times New Roman"/>
          <w:color w:val="000000"/>
          <w:sz w:val="28"/>
          <w:szCs w:val="28"/>
          <w:lang w:val="vi-VN"/>
        </w:rPr>
        <w:t xml:space="preserve">Chương trình được thiết kế thành các học phần, nội dung mở rộng, phát triển kiến thức, kĩ năng mĩ thuật đã hình thành </w:t>
      </w:r>
      <w:r w:rsidRPr="00280A1A">
        <w:rPr>
          <w:rFonts w:ascii="Times New Roman" w:eastAsia="MS Mincho" w:hAnsi="Times New Roman"/>
          <w:color w:val="000000"/>
          <w:sz w:val="28"/>
          <w:szCs w:val="28"/>
          <w:lang w:val="vi-VN"/>
        </w:rPr>
        <w:t>ở giai đoạn giáo cơ bản, tiếp cận các nhóm ngành nghề liên quan đến nghệ thuật thị giác và có tính ứng dụng trong thực tiễn; tạo cơ sở cho học sinh được tìm hiểu và có định hướng nghề nghiệp phù hợp với bản thân dựa trên nhu cầu thực tế, thích ứng với xã hội.</w:t>
      </w:r>
    </w:p>
    <w:p w:rsidR="00696633" w:rsidRPr="00280A1A" w:rsidRDefault="00011E7B"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10</w:t>
      </w:r>
      <w:r w:rsidR="00696633" w:rsidRPr="00280A1A">
        <w:rPr>
          <w:rFonts w:ascii="Times New Roman" w:hAnsi="Times New Roman"/>
          <w:b/>
          <w:color w:val="000000"/>
          <w:sz w:val="28"/>
          <w:szCs w:val="28"/>
          <w:lang w:val="vi-VN"/>
        </w:rPr>
        <w:t xml:space="preserve">. </w:t>
      </w:r>
      <w:r w:rsidRPr="00280A1A">
        <w:rPr>
          <w:rFonts w:ascii="Times New Roman" w:hAnsi="Times New Roman"/>
          <w:b/>
          <w:color w:val="000000"/>
          <w:sz w:val="28"/>
          <w:szCs w:val="28"/>
          <w:lang w:val="vi-VN"/>
        </w:rPr>
        <w:t>G</w:t>
      </w:r>
      <w:r w:rsidR="00696633" w:rsidRPr="00280A1A">
        <w:rPr>
          <w:rFonts w:ascii="Times New Roman" w:hAnsi="Times New Roman"/>
          <w:b/>
          <w:color w:val="000000"/>
          <w:sz w:val="28"/>
          <w:szCs w:val="28"/>
          <w:lang w:val="vi-VN"/>
        </w:rPr>
        <w:t>iáo dục thể chất</w:t>
      </w:r>
    </w:p>
    <w:p w:rsidR="007B3DD9" w:rsidRPr="00280A1A" w:rsidRDefault="007B3DD9" w:rsidP="00FE0FDF">
      <w:pPr>
        <w:pStyle w:val="0noidung"/>
        <w:suppressAutoHyphens/>
        <w:ind w:firstLine="709"/>
        <w:rPr>
          <w:color w:val="000000"/>
          <w:lang w:val="vi-VN"/>
        </w:rPr>
      </w:pPr>
      <w:r w:rsidRPr="00280A1A">
        <w:rPr>
          <w:rFonts w:eastAsia="Times New Roman"/>
          <w:color w:val="000000"/>
          <w:lang w:val="vi-VN"/>
        </w:rPr>
        <w:t>Giáo dục thể chất trong nhà trường phổ thông góp phần thực hiện mục tiêu giáo dục phát triển phẩm chất và năng lực học sinh</w:t>
      </w:r>
      <w:r w:rsidR="008F52DF" w:rsidRPr="00280A1A">
        <w:rPr>
          <w:rFonts w:eastAsia="Times New Roman"/>
          <w:color w:val="000000"/>
          <w:lang w:val="vi-VN"/>
        </w:rPr>
        <w:t>, trọng tâm là</w:t>
      </w:r>
      <w:r w:rsidRPr="00280A1A">
        <w:rPr>
          <w:rFonts w:eastAsia="Times New Roman"/>
          <w:color w:val="000000"/>
          <w:lang w:val="vi-VN"/>
        </w:rPr>
        <w:t xml:space="preserve">: trang bị cho học sinh kiến thức chăm sóc sức khỏe; kĩ năng vận động, hình thành thói quen tập luyện; biết lựa chọn môn thể thao phù hợp để luyện tập nâng cao sức khỏe, phát triển thể lực; </w:t>
      </w:r>
      <w:r w:rsidRPr="00280A1A">
        <w:rPr>
          <w:color w:val="000000"/>
          <w:lang w:val="vi-VN"/>
        </w:rPr>
        <w:t>có ý thức, trách nhiệm đối với sức khỏe của bản thân, gia đình và cộng đồng, thích ứng với các điều kiện sống, sống vui vẻ, hòa đồng với mọi người.</w:t>
      </w:r>
    </w:p>
    <w:p w:rsidR="00A14FE8" w:rsidRPr="00280A1A" w:rsidRDefault="00A14FE8"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Giáo dục thể chất được thực hiện ở nhiều môn học như Giáo dục thể chất, Đạ</w:t>
      </w:r>
      <w:r w:rsidR="00585B3B" w:rsidRPr="00280A1A">
        <w:rPr>
          <w:rFonts w:ascii="Times New Roman" w:hAnsi="Times New Roman"/>
          <w:color w:val="000000"/>
          <w:sz w:val="28"/>
          <w:szCs w:val="28"/>
          <w:lang w:val="vi-VN"/>
        </w:rPr>
        <w:t>o đức, Tự nhiên và X</w:t>
      </w:r>
      <w:r w:rsidRPr="00280A1A">
        <w:rPr>
          <w:rFonts w:ascii="Times New Roman" w:hAnsi="Times New Roman"/>
          <w:color w:val="000000"/>
          <w:sz w:val="28"/>
          <w:szCs w:val="28"/>
          <w:lang w:val="vi-VN"/>
        </w:rPr>
        <w:t>ã hội, Khoa học, Khoa học tự nhiên, Sinh học, trong đó môn học cốt lõi, bắt buộc từ lớp 1 đến lớp 12 là Giáo dục thể chất.</w:t>
      </w:r>
    </w:p>
    <w:p w:rsidR="00B53C35" w:rsidRPr="00280A1A" w:rsidRDefault="00B53C35"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Nội dung chủ yếu của môn Giáo dục thể chất là rèn luyện kĩ năng vận động và phát triển tố chất thể lực cho học sinh bằng những bài tập thể chất đa dạng như: các bài tập đội hình đội ngũ, các bài tập thể dục, các trò chơi vận động, các môn thể thao và kĩ năng phòng tránh chấn thương trong hoạt động thể dục thể thao.</w:t>
      </w:r>
    </w:p>
    <w:p w:rsidR="00A14FE8" w:rsidRPr="00280A1A" w:rsidRDefault="00A14FE8"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nội dung giáo dục thể chất được phân chia theo hai giai đoạn.</w:t>
      </w:r>
    </w:p>
    <w:p w:rsidR="00A14FE8" w:rsidRPr="00280A1A" w:rsidRDefault="00A14FE8"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cơ bản</w:t>
      </w:r>
    </w:p>
    <w:p w:rsidR="00A14FE8" w:rsidRPr="00280A1A" w:rsidRDefault="00A14FE8"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Môn Giáo dục thể chất giúp học sinh biết cách chăm sóc sức khoẻ và vệ sinh thân thể; hình thành thói quen tập luyện nâng cao sức khoẻ; thông qua các trò chơi vận động và tập luyện thể dục, thể thao hình thành các kĩ năng vận động cơ bản, phát triển các tố chất thể lực, làm cơ sở để phát triển toàn diện.</w:t>
      </w:r>
    </w:p>
    <w:p w:rsidR="00A14FE8" w:rsidRPr="00280A1A" w:rsidRDefault="00A14FE8" w:rsidP="00FE0FDF">
      <w:pPr>
        <w:spacing w:before="40" w:after="40" w:line="276" w:lineRule="auto"/>
        <w:rPr>
          <w:rFonts w:ascii="Times New Roman" w:hAnsi="Times New Roman"/>
          <w:i/>
          <w:color w:val="000000"/>
          <w:sz w:val="28"/>
          <w:szCs w:val="28"/>
          <w:lang w:val="vi-VN"/>
        </w:rPr>
      </w:pPr>
      <w:r w:rsidRPr="00280A1A">
        <w:rPr>
          <w:rFonts w:ascii="Times New Roman" w:hAnsi="Times New Roman"/>
          <w:i/>
          <w:color w:val="000000"/>
          <w:sz w:val="28"/>
          <w:szCs w:val="28"/>
          <w:lang w:val="vi-VN"/>
        </w:rPr>
        <w:t>- Giai đoạn giáo dục định hướng nghề nghiệp</w:t>
      </w:r>
    </w:p>
    <w:p w:rsidR="00B53C35" w:rsidRPr="00280A1A" w:rsidRDefault="00B53C35"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Môn Giáo dục thể chất được thực hiện thông qua hình thức câu lạc bộ thể dục thể thao. Học sinh được chọn nội dung hoạt động thể thao phù hợp với nguyện vọng của mình và khả năng đáp ứng của nhà trường để tiếp tục phát triển kĩ năng chăm sóc sức khoẻ và vệ sinh thân thể, phát triển về nhận thức và năng khiếu thể thao, đồng thời giúp những học sinh có năng khiếu thể thao tự chọn định hướng nghề nghiệp phù hợp. </w:t>
      </w:r>
    </w:p>
    <w:p w:rsidR="00AB1243" w:rsidRPr="00280A1A" w:rsidRDefault="00011E7B"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11.</w:t>
      </w:r>
      <w:r w:rsidR="00AB1243" w:rsidRPr="00280A1A">
        <w:rPr>
          <w:rFonts w:ascii="Times New Roman" w:hAnsi="Times New Roman"/>
          <w:b/>
          <w:color w:val="000000"/>
          <w:sz w:val="28"/>
          <w:szCs w:val="28"/>
          <w:lang w:val="vi-VN"/>
        </w:rPr>
        <w:t xml:space="preserve"> </w:t>
      </w:r>
      <w:r w:rsidRPr="00280A1A">
        <w:rPr>
          <w:rFonts w:ascii="Times New Roman" w:hAnsi="Times New Roman"/>
          <w:b/>
          <w:color w:val="000000"/>
          <w:sz w:val="28"/>
          <w:szCs w:val="28"/>
          <w:lang w:val="vi-VN"/>
        </w:rPr>
        <w:t>G</w:t>
      </w:r>
      <w:r w:rsidR="00AB1243" w:rsidRPr="00280A1A">
        <w:rPr>
          <w:rFonts w:ascii="Times New Roman" w:hAnsi="Times New Roman"/>
          <w:b/>
          <w:color w:val="000000"/>
          <w:sz w:val="28"/>
          <w:szCs w:val="28"/>
          <w:lang w:val="vi-VN"/>
        </w:rPr>
        <w:t>iáo dục hướng nghiệp</w:t>
      </w:r>
    </w:p>
    <w:p w:rsidR="00585B3B" w:rsidRPr="00280A1A" w:rsidRDefault="00585B3B"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lastRenderedPageBreak/>
        <w:t>Giáo dục hướng nghiệp bao gồm toàn bộ các hoạt động của nhà trường phối hợp với gia đình và xã hội nhằm trang bị kiến thức, hình thành năng lực định hướng nghề nghiệp cho học sinh, từ đó giúp học sinh lựa chọn nghề nghiệp phù hợp với năng lực, tính cách, sở thích, quan niệm về giá trị của bản thân, phù hợp với điều kiện, hoàn cảnh của gia đình và phù hợp với nhu cầu của xã hội. Giáo dục hướng nghiệp có ý nghĩa quan trọng góp phần thực hiện mục tiêu giáo dục toàn diện và phân luồng học sinh sau trung học cơ sở cũng như sau trung học phổ thông.</w:t>
      </w:r>
    </w:p>
    <w:p w:rsidR="00585B3B" w:rsidRPr="00280A1A" w:rsidRDefault="00585B3B" w:rsidP="00FE0FDF">
      <w:pPr>
        <w:spacing w:before="40" w:after="40" w:line="276" w:lineRule="auto"/>
        <w:ind w:firstLine="720"/>
        <w:rPr>
          <w:rFonts w:ascii="Times New Roman" w:hAnsi="Times New Roman"/>
          <w:color w:val="000000"/>
          <w:sz w:val="28"/>
          <w:szCs w:val="28"/>
          <w:lang w:val="vi-VN"/>
        </w:rPr>
      </w:pPr>
      <w:r w:rsidRPr="00280A1A">
        <w:rPr>
          <w:rFonts w:ascii="Times New Roman" w:hAnsi="Times New Roman"/>
          <w:color w:val="000000"/>
          <w:sz w:val="28"/>
          <w:szCs w:val="28"/>
          <w:lang w:val="vi-VN"/>
        </w:rPr>
        <w:t>Trong chương trình giáo dục phổ thông, giáo dục hướng nghiệp được thực hiện thông qua tất cả các môn học và hoạt động giáo dục, tập trung ở các môn Công nghệ, Tin học, Khoa học tự nhiên, Nghệ thuật, Giáo dục công dân ở trung học cơ sở, các môn học ở trung học phổ thông và Hoạt động trải nghiệm, hướng nghiệp cùng với Nội dung giáo dục của địa phương.</w:t>
      </w:r>
      <w:r w:rsidRPr="00280A1A">
        <w:rPr>
          <w:rFonts w:ascii="Times New Roman" w:hAnsi="Times New Roman"/>
          <w:color w:val="000000"/>
          <w:sz w:val="26"/>
          <w:szCs w:val="24"/>
          <w:lang w:val="vi-VN"/>
        </w:rPr>
        <w:t xml:space="preserve"> </w:t>
      </w:r>
      <w:r w:rsidRPr="00280A1A">
        <w:rPr>
          <w:rFonts w:ascii="Times New Roman" w:hAnsi="Times New Roman"/>
          <w:color w:val="000000"/>
          <w:sz w:val="28"/>
          <w:szCs w:val="28"/>
          <w:lang w:val="vi-VN"/>
        </w:rPr>
        <w:t xml:space="preserve"> </w:t>
      </w:r>
    </w:p>
    <w:p w:rsidR="00585B3B" w:rsidRPr="00280A1A" w:rsidRDefault="00585B3B"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Hoạt động giáo dục hướng nghiệp trong nhà trường phổ thông được thực hiện thường xuyên và liên tục trong đó tập trung vào các năm học cuối của giai đoạn giáo dục cơ bản và toàn bộ thời gian của giai đoạn giáo dục định hướng nghề nghiệp.</w:t>
      </w:r>
    </w:p>
    <w:p w:rsidR="00AB1243" w:rsidRPr="00280A1A" w:rsidRDefault="00011E7B" w:rsidP="00FE0FDF">
      <w:pPr>
        <w:pStyle w:val="NormalWeb"/>
        <w:spacing w:before="40" w:beforeAutospacing="0" w:after="40" w:afterAutospacing="0" w:line="276" w:lineRule="auto"/>
        <w:ind w:firstLine="567"/>
        <w:jc w:val="both"/>
        <w:rPr>
          <w:b/>
          <w:color w:val="000000"/>
          <w:sz w:val="28"/>
          <w:szCs w:val="28"/>
          <w:lang w:val="vi-VN"/>
        </w:rPr>
      </w:pPr>
      <w:r w:rsidRPr="00280A1A">
        <w:rPr>
          <w:b/>
          <w:color w:val="000000"/>
          <w:sz w:val="28"/>
          <w:szCs w:val="28"/>
          <w:lang w:val="vi-VN"/>
        </w:rPr>
        <w:t>12</w:t>
      </w:r>
      <w:r w:rsidR="00AB1243" w:rsidRPr="00280A1A">
        <w:rPr>
          <w:b/>
          <w:color w:val="000000"/>
          <w:sz w:val="28"/>
          <w:szCs w:val="28"/>
          <w:lang w:val="vi-VN"/>
        </w:rPr>
        <w:t>.  C</w:t>
      </w:r>
      <w:r w:rsidR="001420DF" w:rsidRPr="00280A1A">
        <w:rPr>
          <w:b/>
          <w:color w:val="000000"/>
          <w:sz w:val="28"/>
          <w:szCs w:val="28"/>
          <w:lang w:val="vi-VN"/>
        </w:rPr>
        <w:t>ác c</w:t>
      </w:r>
      <w:r w:rsidR="00AB1243" w:rsidRPr="00280A1A">
        <w:rPr>
          <w:b/>
          <w:color w:val="000000"/>
          <w:sz w:val="28"/>
          <w:szCs w:val="28"/>
          <w:lang w:val="vi-VN"/>
        </w:rPr>
        <w:t>huyên đề</w:t>
      </w:r>
      <w:r w:rsidR="00CF66E0" w:rsidRPr="00280A1A">
        <w:rPr>
          <w:b/>
          <w:color w:val="000000"/>
          <w:sz w:val="28"/>
          <w:szCs w:val="28"/>
          <w:lang w:val="vi-VN"/>
        </w:rPr>
        <w:t xml:space="preserve"> </w:t>
      </w:r>
      <w:r w:rsidR="00B81557" w:rsidRPr="00280A1A">
        <w:rPr>
          <w:b/>
          <w:color w:val="000000"/>
          <w:sz w:val="28"/>
          <w:szCs w:val="28"/>
          <w:lang w:val="vi-VN"/>
        </w:rPr>
        <w:t>học tập</w:t>
      </w:r>
      <w:r w:rsidR="00AB1243" w:rsidRPr="00280A1A">
        <w:rPr>
          <w:b/>
          <w:color w:val="000000"/>
          <w:sz w:val="28"/>
          <w:szCs w:val="28"/>
          <w:lang w:val="vi-VN"/>
        </w:rPr>
        <w:t xml:space="preserve"> </w:t>
      </w:r>
    </w:p>
    <w:p w:rsidR="00AB1243" w:rsidRPr="00280A1A" w:rsidRDefault="00B81557" w:rsidP="00FE0FDF">
      <w:pPr>
        <w:pStyle w:val="NormalWeb"/>
        <w:spacing w:before="40" w:beforeAutospacing="0" w:after="40" w:afterAutospacing="0" w:line="276" w:lineRule="auto"/>
        <w:ind w:firstLine="567"/>
        <w:jc w:val="both"/>
        <w:rPr>
          <w:color w:val="000000"/>
          <w:sz w:val="28"/>
          <w:szCs w:val="28"/>
          <w:lang w:val="vi-VN"/>
        </w:rPr>
      </w:pPr>
      <w:r w:rsidRPr="00280A1A">
        <w:rPr>
          <w:color w:val="000000"/>
          <w:sz w:val="28"/>
          <w:szCs w:val="28"/>
          <w:shd w:val="clear" w:color="auto" w:fill="FFFFFF"/>
          <w:lang w:val="vi-VN"/>
        </w:rPr>
        <w:t xml:space="preserve">Chuyên đề học tập </w:t>
      </w:r>
      <w:r w:rsidR="00AB1243" w:rsidRPr="00280A1A">
        <w:rPr>
          <w:rFonts w:eastAsia="Batang"/>
          <w:color w:val="000000"/>
          <w:sz w:val="28"/>
          <w:szCs w:val="28"/>
          <w:lang w:val="vi-VN" w:eastAsia="ko-KR"/>
        </w:rPr>
        <w:t xml:space="preserve">là nội dung </w:t>
      </w:r>
      <w:r w:rsidR="0085288C" w:rsidRPr="00280A1A">
        <w:rPr>
          <w:rFonts w:eastAsia="Batang"/>
          <w:color w:val="000000"/>
          <w:sz w:val="28"/>
          <w:szCs w:val="28"/>
          <w:lang w:val="vi-VN" w:eastAsia="ko-KR"/>
        </w:rPr>
        <w:t>giáo dục</w:t>
      </w:r>
      <w:r w:rsidR="00AB1243" w:rsidRPr="00280A1A">
        <w:rPr>
          <w:rFonts w:eastAsia="Batang"/>
          <w:color w:val="000000"/>
          <w:sz w:val="28"/>
          <w:szCs w:val="28"/>
          <w:lang w:val="vi-VN" w:eastAsia="ko-KR"/>
        </w:rPr>
        <w:t xml:space="preserve"> dành cho học sinh trung học phổ thông, </w:t>
      </w:r>
      <w:r w:rsidR="00AB1243" w:rsidRPr="00280A1A">
        <w:rPr>
          <w:rStyle w:val="longtext"/>
          <w:color w:val="000000"/>
          <w:sz w:val="28"/>
          <w:szCs w:val="28"/>
          <w:lang w:val="vi-VN"/>
        </w:rPr>
        <w:t xml:space="preserve">nhằm </w:t>
      </w:r>
      <w:r w:rsidR="00E17A90" w:rsidRPr="00280A1A">
        <w:rPr>
          <w:rStyle w:val="longtext"/>
          <w:color w:val="000000"/>
          <w:sz w:val="28"/>
          <w:szCs w:val="28"/>
          <w:lang w:val="vi-VN"/>
        </w:rPr>
        <w:t xml:space="preserve">thực hiện yêu cầu phân hóa sâu, </w:t>
      </w:r>
      <w:r w:rsidR="00AB1243" w:rsidRPr="00280A1A">
        <w:rPr>
          <w:color w:val="000000"/>
          <w:sz w:val="28"/>
          <w:szCs w:val="28"/>
          <w:lang w:val="vi-VN"/>
        </w:rPr>
        <w:t xml:space="preserve">giúp học sinh </w:t>
      </w:r>
      <w:r w:rsidR="00AB1243" w:rsidRPr="00280A1A">
        <w:rPr>
          <w:color w:val="000000"/>
          <w:sz w:val="28"/>
          <w:szCs w:val="28"/>
          <w:shd w:val="clear" w:color="auto" w:fill="FFFFFF"/>
          <w:lang w:val="vi-VN"/>
        </w:rPr>
        <w:t xml:space="preserve">tăng cường </w:t>
      </w:r>
      <w:r w:rsidR="00E77E7D" w:rsidRPr="00280A1A">
        <w:rPr>
          <w:color w:val="000000"/>
          <w:sz w:val="28"/>
          <w:szCs w:val="28"/>
          <w:shd w:val="clear" w:color="auto" w:fill="FFFFFF"/>
          <w:lang w:val="vi-VN"/>
        </w:rPr>
        <w:t>kiến</w:t>
      </w:r>
      <w:r w:rsidR="00AB1243" w:rsidRPr="00280A1A">
        <w:rPr>
          <w:color w:val="000000"/>
          <w:sz w:val="28"/>
          <w:szCs w:val="28"/>
          <w:shd w:val="clear" w:color="auto" w:fill="FFFFFF"/>
          <w:lang w:val="vi-VN"/>
        </w:rPr>
        <w:t xml:space="preserve"> thứ</w:t>
      </w:r>
      <w:r w:rsidR="00E77E7D" w:rsidRPr="00280A1A">
        <w:rPr>
          <w:color w:val="000000"/>
          <w:sz w:val="28"/>
          <w:szCs w:val="28"/>
          <w:shd w:val="clear" w:color="auto" w:fill="FFFFFF"/>
          <w:lang w:val="vi-VN"/>
        </w:rPr>
        <w:t xml:space="preserve">c và </w:t>
      </w:r>
      <w:r w:rsidR="00AB1243" w:rsidRPr="00280A1A">
        <w:rPr>
          <w:color w:val="000000"/>
          <w:sz w:val="28"/>
          <w:szCs w:val="28"/>
          <w:shd w:val="clear" w:color="auto" w:fill="FFFFFF"/>
          <w:lang w:val="vi-VN"/>
        </w:rPr>
        <w:t>k</w:t>
      </w:r>
      <w:r w:rsidR="00585B3B" w:rsidRPr="00280A1A">
        <w:rPr>
          <w:color w:val="000000"/>
          <w:sz w:val="28"/>
          <w:szCs w:val="28"/>
          <w:shd w:val="clear" w:color="auto" w:fill="FFFFFF"/>
          <w:lang w:val="vi-VN"/>
        </w:rPr>
        <w:t>ĩ</w:t>
      </w:r>
      <w:r w:rsidR="00AB1243" w:rsidRPr="00280A1A">
        <w:rPr>
          <w:color w:val="000000"/>
          <w:sz w:val="28"/>
          <w:szCs w:val="28"/>
          <w:shd w:val="clear" w:color="auto" w:fill="FFFFFF"/>
          <w:lang w:val="vi-VN"/>
        </w:rPr>
        <w:t xml:space="preserve"> năng thực hành, vận dụng </w:t>
      </w:r>
      <w:r w:rsidR="00502824" w:rsidRPr="00280A1A">
        <w:rPr>
          <w:color w:val="000000"/>
          <w:sz w:val="28"/>
          <w:szCs w:val="28"/>
          <w:shd w:val="clear" w:color="auto" w:fill="FFFFFF"/>
          <w:lang w:val="vi-VN"/>
        </w:rPr>
        <w:t>kiến</w:t>
      </w:r>
      <w:r w:rsidR="00AB1243" w:rsidRPr="00280A1A">
        <w:rPr>
          <w:color w:val="000000"/>
          <w:sz w:val="28"/>
          <w:szCs w:val="28"/>
          <w:shd w:val="clear" w:color="auto" w:fill="FFFFFF"/>
          <w:lang w:val="vi-VN"/>
        </w:rPr>
        <w:t xml:space="preserve"> thức giải quyết một số vấn đề của thực tiễn, đáp ứng yêu cầu định hướng nghề nghiệp. </w:t>
      </w:r>
    </w:p>
    <w:p w:rsidR="00AB1243" w:rsidRPr="00280A1A" w:rsidRDefault="00B81557" w:rsidP="00FE0FDF">
      <w:pPr>
        <w:tabs>
          <w:tab w:val="left" w:pos="5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shd w:val="clear" w:color="auto" w:fill="FFFFFF"/>
          <w:lang w:val="vi-VN"/>
        </w:rPr>
        <w:t>Chuyên đề học tập</w:t>
      </w:r>
      <w:r w:rsidRPr="00280A1A">
        <w:rPr>
          <w:rFonts w:ascii="Times New Roman" w:hAnsi="Times New Roman"/>
          <w:color w:val="000000"/>
          <w:sz w:val="28"/>
          <w:szCs w:val="28"/>
          <w:lang w:val="vi-VN"/>
        </w:rPr>
        <w:t xml:space="preserve"> </w:t>
      </w:r>
      <w:r w:rsidR="00E77E7D" w:rsidRPr="00280A1A">
        <w:rPr>
          <w:rFonts w:ascii="Times New Roman" w:hAnsi="Times New Roman"/>
          <w:color w:val="000000"/>
          <w:sz w:val="28"/>
          <w:szCs w:val="28"/>
          <w:lang w:val="vi-VN"/>
        </w:rPr>
        <w:t>của mỗi môn học do giáo viên môn học đó phụ trách. Ngoài ra, c</w:t>
      </w:r>
      <w:r w:rsidR="00AB1243" w:rsidRPr="00280A1A">
        <w:rPr>
          <w:rFonts w:ascii="Times New Roman" w:hAnsi="Times New Roman"/>
          <w:color w:val="000000"/>
          <w:sz w:val="28"/>
          <w:szCs w:val="28"/>
          <w:lang w:val="vi-VN"/>
        </w:rPr>
        <w:t xml:space="preserve">ăn cứ nội dung cụ thể của </w:t>
      </w:r>
      <w:r w:rsidRPr="00280A1A">
        <w:rPr>
          <w:rFonts w:ascii="Times New Roman" w:hAnsi="Times New Roman"/>
          <w:color w:val="000000"/>
          <w:sz w:val="28"/>
          <w:szCs w:val="28"/>
          <w:shd w:val="clear" w:color="auto" w:fill="FFFFFF"/>
          <w:lang w:val="vi-VN"/>
        </w:rPr>
        <w:t>chuyên đề học tập</w:t>
      </w:r>
      <w:r w:rsidR="00AB1243" w:rsidRPr="00280A1A">
        <w:rPr>
          <w:rFonts w:ascii="Times New Roman" w:hAnsi="Times New Roman"/>
          <w:color w:val="000000"/>
          <w:sz w:val="28"/>
          <w:szCs w:val="28"/>
          <w:lang w:val="vi-VN"/>
        </w:rPr>
        <w:t xml:space="preserve">, nhà trường có thể bố trí nhân viên phòng thí nghiệm hoặc mời các doanh nhân, nghệ nhân,... có hiểu biết, kinh nghiệm thực tiễn trong lĩnh vực chuyên môn của những </w:t>
      </w:r>
      <w:r w:rsidRPr="00280A1A">
        <w:rPr>
          <w:rFonts w:ascii="Times New Roman" w:hAnsi="Times New Roman"/>
          <w:color w:val="000000"/>
          <w:sz w:val="28"/>
          <w:szCs w:val="28"/>
          <w:shd w:val="clear" w:color="auto" w:fill="FFFFFF"/>
          <w:lang w:val="vi-VN"/>
        </w:rPr>
        <w:t>chuyên đề học tập</w:t>
      </w:r>
      <w:r w:rsidRPr="00280A1A">
        <w:rPr>
          <w:rFonts w:ascii="Times New Roman" w:hAnsi="Times New Roman"/>
          <w:color w:val="000000"/>
          <w:sz w:val="28"/>
          <w:szCs w:val="28"/>
          <w:lang w:val="vi-VN"/>
        </w:rPr>
        <w:t xml:space="preserve"> </w:t>
      </w:r>
      <w:r w:rsidR="00AB1243" w:rsidRPr="00280A1A">
        <w:rPr>
          <w:rFonts w:ascii="Times New Roman" w:hAnsi="Times New Roman"/>
          <w:color w:val="000000"/>
          <w:sz w:val="28"/>
          <w:szCs w:val="28"/>
          <w:lang w:val="vi-VN"/>
        </w:rPr>
        <w:t xml:space="preserve">có tính thực hành, hướng nghiệp hướng dẫn học sinh học những </w:t>
      </w:r>
      <w:r w:rsidR="00E77E7D" w:rsidRPr="00280A1A">
        <w:rPr>
          <w:rFonts w:ascii="Times New Roman" w:hAnsi="Times New Roman"/>
          <w:color w:val="000000"/>
          <w:sz w:val="28"/>
          <w:szCs w:val="28"/>
          <w:lang w:val="vi-VN"/>
        </w:rPr>
        <w:t xml:space="preserve">nội dung phù hợp của các </w:t>
      </w:r>
      <w:r w:rsidRPr="00280A1A">
        <w:rPr>
          <w:rFonts w:ascii="Times New Roman" w:hAnsi="Times New Roman"/>
          <w:color w:val="000000"/>
          <w:sz w:val="28"/>
          <w:szCs w:val="28"/>
          <w:shd w:val="clear" w:color="auto" w:fill="FFFFFF"/>
          <w:lang w:val="vi-VN"/>
        </w:rPr>
        <w:t>chuyên đề học tập</w:t>
      </w:r>
      <w:r w:rsidRPr="00280A1A">
        <w:rPr>
          <w:rFonts w:ascii="Times New Roman" w:hAnsi="Times New Roman"/>
          <w:color w:val="000000"/>
          <w:sz w:val="28"/>
          <w:szCs w:val="28"/>
          <w:lang w:val="vi-VN"/>
        </w:rPr>
        <w:t xml:space="preserve"> </w:t>
      </w:r>
      <w:r w:rsidR="00AB1243" w:rsidRPr="00280A1A">
        <w:rPr>
          <w:rFonts w:ascii="Times New Roman" w:hAnsi="Times New Roman"/>
          <w:color w:val="000000"/>
          <w:sz w:val="28"/>
          <w:szCs w:val="28"/>
          <w:lang w:val="vi-VN"/>
        </w:rPr>
        <w:t>này</w:t>
      </w:r>
      <w:r w:rsidR="00E77E7D" w:rsidRPr="00280A1A">
        <w:rPr>
          <w:rFonts w:ascii="Times New Roman" w:hAnsi="Times New Roman"/>
          <w:color w:val="000000"/>
          <w:sz w:val="28"/>
          <w:szCs w:val="28"/>
          <w:lang w:val="vi-VN"/>
        </w:rPr>
        <w:t>.</w:t>
      </w:r>
      <w:r w:rsidR="00AB1243" w:rsidRPr="00280A1A">
        <w:rPr>
          <w:rFonts w:ascii="Times New Roman" w:hAnsi="Times New Roman"/>
          <w:color w:val="000000"/>
          <w:sz w:val="28"/>
          <w:szCs w:val="28"/>
          <w:lang w:val="vi-VN"/>
        </w:rPr>
        <w:t xml:space="preserve"> </w:t>
      </w:r>
    </w:p>
    <w:p w:rsidR="00E15B39" w:rsidRPr="00280A1A" w:rsidRDefault="00011E7B" w:rsidP="00FE0FDF">
      <w:pPr>
        <w:overflowPunct/>
        <w:autoSpaceDE/>
        <w:adjustRightInd/>
        <w:spacing w:before="40" w:after="40" w:line="276" w:lineRule="auto"/>
        <w:jc w:val="left"/>
        <w:rPr>
          <w:rFonts w:ascii="Times New Roman" w:hAnsi="Times New Roman"/>
          <w:b/>
          <w:color w:val="000000"/>
          <w:sz w:val="28"/>
          <w:szCs w:val="28"/>
          <w:lang w:val="vi-VN"/>
        </w:rPr>
      </w:pPr>
      <w:r w:rsidRPr="00280A1A">
        <w:rPr>
          <w:rFonts w:ascii="Times New Roman" w:hAnsi="Times New Roman"/>
          <w:b/>
          <w:color w:val="000000"/>
          <w:sz w:val="28"/>
          <w:szCs w:val="28"/>
          <w:lang w:val="vi-VN"/>
        </w:rPr>
        <w:t>13</w:t>
      </w:r>
      <w:r w:rsidR="00AB1243" w:rsidRPr="00280A1A">
        <w:rPr>
          <w:rFonts w:ascii="Times New Roman" w:hAnsi="Times New Roman"/>
          <w:b/>
          <w:color w:val="000000"/>
          <w:sz w:val="28"/>
          <w:szCs w:val="28"/>
          <w:lang w:val="vi-VN"/>
        </w:rPr>
        <w:t xml:space="preserve">. </w:t>
      </w:r>
      <w:r w:rsidR="005378AC" w:rsidRPr="00280A1A">
        <w:rPr>
          <w:rFonts w:ascii="Times New Roman" w:hAnsi="Times New Roman"/>
          <w:b/>
          <w:color w:val="000000"/>
          <w:sz w:val="28"/>
          <w:szCs w:val="28"/>
          <w:lang w:val="vi-VN"/>
        </w:rPr>
        <w:t>Hoạt động trải nghiệm</w:t>
      </w:r>
      <w:r w:rsidR="00E15B39" w:rsidRPr="00280A1A">
        <w:rPr>
          <w:rFonts w:ascii="Times New Roman" w:hAnsi="Times New Roman"/>
          <w:b/>
          <w:color w:val="000000"/>
          <w:sz w:val="28"/>
          <w:szCs w:val="28"/>
          <w:lang w:val="vi-VN"/>
        </w:rPr>
        <w:t xml:space="preserve"> và Hoạt động trải nghiệm, hướng nghiệp</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Hoạt động trải nghiệm và Hoạt động trải nghiệm, hướng nghiệp là hoạt động giáo dục do nhà giáo dục định hướng, thiết kế và hướng dẫn thực hiện, tạo cơ hội cho học sinh tiếp cận thực tế, thể nghiệm các cảm xúc khác nhau, khai thác những kinh nghiệm đã có và huy động tổng hợp kiến thức, kĩ năng của các môn học khác nhau để thực hiện những nhiệm vụ được giao hoặc giải quyết những vấn đề của thực tiễn đời sống nhà trường, gia đình, xã hội phù hợp với lứa tuổi; thông qua đó, chuyển hoá những kinh nghiệm đã trải qua thành tri thức mới, hiểu biết mới, kĩ năng mới góp phần phát huy tiềm năng sáng tạo và khả năng thích ứng với cuộc sống, môi trường và nghề nghiệp tương lai.</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lastRenderedPageBreak/>
        <w:t>Hoạt động trải nghiệm và Hoạt động trải nghiệm, hướng nghiệp là hoạt động giáo dục bắt buộc được thực hiện từ lớp 1 đến lớp 12; ở tiểu học được gọi là Hoạt động trải nghiệm, ở trung học cơ sở và trung học phổ thông được gọi là Hoạt động trải nghiệm, hướng nghiệp.</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 xml:space="preserve">Hoạt động trải nghiệm và Hoạt động trải nghiệm, hướng nghiệp phát triển các phẩm chất, năng lực cốt lõi của học sinh trong các mối quan hệ với bản thân, xã hội, môi trường tự nhiên và nghề nghiệp; được triển khai qua bốn mạch nội dung hoạt động chính: Hoạt động hướng vào bản thân, Hoạt động hướng đến xã hội, Hoạt động hướng đến tự nhiên và Hoạt động hướng nghiệp. </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Các hoạt động nói trên được tổ chức trong và ngoài lớp học, trong và ngoài trường học; theo quy mô nhóm, lớp học, khối lớp hoặc quy mô trường; với bốn loại hình hoạt động chủ yếu là Sinh hoạt dưới cờ, Sinh hoạt lớp, Hoạt động giáo dục theo chủ đề và Hoạt động câu lạc bộ. Mỗi loại hình hoạt động có thể được triển khai dưới các phương thức tổ chức khác nhau: phương thức có tính khám phá; phương thức có tính thể nghiệm, tương tác; phương thức có tính cống hiến; phương thức có tính nghiên cứu.</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 xml:space="preserve">Hoạt động trải nghiệm và Hoạt động trải nghiệm, hướng nghiệp huy động sự tham gia, phối hợp, liên kết của nhiều lực lượng giáo dục trong và ngoài nhà trường như: giáo viên chủ nhiệm lớp, giáo viên bộ môn, cán bộ Đoàn Thanh niên Cộng sản Hồ Chí Minh, cán bộ Hội liên hiệp Thanh niên Việt Nam, cán bộ phụ trách Đội Thiếu niên Tiền phong Hồ Chí Minh, Ban Giám hiệu nhà trường, cha mẹ học sinh, chính quyền địa phương, các tổ chức, cá nhân và đoàn thể trong xã hội. </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Cơ sở giáo dục quyết định lựa chọn nội dung hoạt động, phương thức tổ chức hoạt động phù hợp với điều kiện của nhà trường và địa phương.</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Trong chương trình giáo dục phổ thông, nội dung Hoạt động trải nghiệm và Hoạt động trải nghiệm, hướng nghiệp được phân chia theo hai giai đoạn.</w:t>
      </w:r>
    </w:p>
    <w:p w:rsidR="00776EE7" w:rsidRPr="00280A1A" w:rsidRDefault="00776EE7" w:rsidP="00776EE7">
      <w:pPr>
        <w:tabs>
          <w:tab w:val="left" w:pos="540"/>
        </w:tabs>
        <w:spacing w:before="40" w:after="40" w:line="276" w:lineRule="auto"/>
        <w:rPr>
          <w:rFonts w:ascii="Times New Roman" w:hAnsi="Times New Roman" w:hint="eastAsia"/>
          <w:i/>
          <w:color w:val="000000"/>
          <w:sz w:val="28"/>
          <w:szCs w:val="28"/>
          <w:shd w:val="clear" w:color="auto" w:fill="FFFFFF"/>
          <w:lang w:val="vi-VN"/>
        </w:rPr>
      </w:pPr>
      <w:r w:rsidRPr="00280A1A">
        <w:rPr>
          <w:rFonts w:ascii="Times New Roman" w:hAnsi="Times New Roman"/>
          <w:i/>
          <w:color w:val="000000"/>
          <w:sz w:val="28"/>
          <w:szCs w:val="28"/>
          <w:shd w:val="clear" w:color="auto" w:fill="FFFFFF"/>
          <w:lang w:val="vi-VN"/>
        </w:rPr>
        <w:t>– Giai đoạn giáo dục cơ bản</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Ở tiểu học, nội dung Hoạt động trải nghiệm tập trung vào các hoạt động khám phá bản thân, hoạt động rèn luyện bản thân, hoạt động phát triển quan hệ với bạn bè, thầy cô và người thân trong gia đình, các hoạt động xã hội và tìm hiểu một số nghề nghiệp gần gũi với học sinh cũng được tổ chức thực hiện.</w:t>
      </w:r>
    </w:p>
    <w:p w:rsidR="00776EE7" w:rsidRPr="00280A1A" w:rsidRDefault="00776EE7" w:rsidP="00776EE7">
      <w:pPr>
        <w:tabs>
          <w:tab w:val="left" w:pos="540"/>
        </w:tabs>
        <w:spacing w:before="40" w:after="40" w:line="276" w:lineRule="auto"/>
        <w:rPr>
          <w:rFonts w:ascii="Times New Roman" w:hAnsi="Times New Roman" w:hint="eastAsia"/>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t>Ở trung học cơ sở, nội dung Hoạt động trải nghiệm, hướng nghiệp tập trung hơn vào các hoạt động xã hội, hoạt độn</w:t>
      </w:r>
      <w:r w:rsidR="00FF180A" w:rsidRPr="00280A1A">
        <w:rPr>
          <w:rFonts w:ascii="Times New Roman" w:hAnsi="Times New Roman"/>
          <w:color w:val="000000"/>
          <w:sz w:val="28"/>
          <w:szCs w:val="28"/>
          <w:shd w:val="clear" w:color="auto" w:fill="FFFFFF"/>
          <w:lang w:val="vi-VN"/>
        </w:rPr>
        <w:t xml:space="preserve">g hướng đến tự nhiên </w:t>
      </w:r>
      <w:r w:rsidRPr="00280A1A">
        <w:rPr>
          <w:rFonts w:ascii="Times New Roman" w:hAnsi="Times New Roman"/>
          <w:color w:val="000000"/>
          <w:sz w:val="28"/>
          <w:szCs w:val="28"/>
          <w:shd w:val="clear" w:color="auto" w:fill="FFFFFF"/>
          <w:lang w:val="vi-VN"/>
        </w:rPr>
        <w:t>và hoạt động hướng nghiệp. Tuy nhiên, hoạt động hướng vào bản thân vẫn được tiếp tục triển khai để phát triển các phẩm chất và năng lực của học sinh.</w:t>
      </w:r>
    </w:p>
    <w:p w:rsidR="00776EE7" w:rsidRPr="00280A1A" w:rsidRDefault="00776EE7" w:rsidP="00776EE7">
      <w:pPr>
        <w:tabs>
          <w:tab w:val="left" w:pos="540"/>
        </w:tabs>
        <w:spacing w:before="40" w:after="40" w:line="276" w:lineRule="auto"/>
        <w:rPr>
          <w:rFonts w:ascii="Times New Roman" w:hAnsi="Times New Roman" w:hint="eastAsia"/>
          <w:i/>
          <w:color w:val="000000"/>
          <w:sz w:val="28"/>
          <w:szCs w:val="28"/>
          <w:shd w:val="clear" w:color="auto" w:fill="FFFFFF"/>
          <w:lang w:val="vi-VN"/>
        </w:rPr>
      </w:pPr>
      <w:r w:rsidRPr="00280A1A">
        <w:rPr>
          <w:rFonts w:ascii="Times New Roman" w:hAnsi="Times New Roman"/>
          <w:i/>
          <w:color w:val="000000"/>
          <w:sz w:val="28"/>
          <w:szCs w:val="28"/>
          <w:shd w:val="clear" w:color="auto" w:fill="FFFFFF"/>
          <w:lang w:val="vi-VN"/>
        </w:rPr>
        <w:t>– Giai đoạn giáo dục định hướng nghề nghiệp</w:t>
      </w:r>
    </w:p>
    <w:p w:rsidR="00776EE7" w:rsidRPr="00280A1A" w:rsidRDefault="00776EE7" w:rsidP="00776EE7">
      <w:pPr>
        <w:tabs>
          <w:tab w:val="left" w:pos="540"/>
        </w:tabs>
        <w:spacing w:before="40" w:after="40" w:line="276" w:lineRule="auto"/>
        <w:rPr>
          <w:rFonts w:ascii="Times New Roman" w:hAnsi="Times New Roman"/>
          <w:color w:val="000000"/>
          <w:sz w:val="28"/>
          <w:szCs w:val="28"/>
          <w:shd w:val="clear" w:color="auto" w:fill="FFFFFF"/>
          <w:lang w:val="vi-VN"/>
        </w:rPr>
      </w:pPr>
      <w:r w:rsidRPr="00280A1A">
        <w:rPr>
          <w:rFonts w:ascii="Times New Roman" w:hAnsi="Times New Roman"/>
          <w:color w:val="000000"/>
          <w:sz w:val="28"/>
          <w:szCs w:val="28"/>
          <w:shd w:val="clear" w:color="auto" w:fill="FFFFFF"/>
          <w:lang w:val="vi-VN"/>
        </w:rPr>
        <w:lastRenderedPageBreak/>
        <w:t>Ngoài các hoạt động hướng đến cá nhân, xã hội, tự nhiên, nội dung Hoạt động trải nghiệm, hướng nghiệp ở trung học phổ thông tập trung hơn vào hoạt động giáo dục hướng nghiệp nhằm phát triển năng lực định hướng nghề nghiệp. Thông qua các hoạt động hướng nghiệp học sinh được đánh giá và tự đánh giá về năng lực, sở trường, hứng thú liên quan đến nghề nghiệp; có thể tự chọn cho mình ngành nghề phù hợp; được rèn luyện phẩm chất và năng lực để thích ứng với nghề nghiệp tương lai.</w:t>
      </w:r>
    </w:p>
    <w:p w:rsidR="005378AC" w:rsidRPr="00280A1A" w:rsidRDefault="00011E7B" w:rsidP="00FE0FDF">
      <w:pPr>
        <w:overflowPunct/>
        <w:autoSpaceDE/>
        <w:adjustRightInd/>
        <w:spacing w:before="40" w:after="40" w:line="276" w:lineRule="auto"/>
        <w:jc w:val="left"/>
        <w:rPr>
          <w:rFonts w:ascii="Times New Roman" w:hAnsi="Times New Roman"/>
          <w:b/>
          <w:color w:val="000000"/>
          <w:sz w:val="28"/>
          <w:szCs w:val="28"/>
          <w:lang w:val="vi-VN"/>
        </w:rPr>
      </w:pPr>
      <w:r w:rsidRPr="00280A1A">
        <w:rPr>
          <w:rFonts w:ascii="Times New Roman" w:hAnsi="Times New Roman"/>
          <w:b/>
          <w:color w:val="000000"/>
          <w:sz w:val="28"/>
          <w:szCs w:val="28"/>
          <w:lang w:val="vi-VN"/>
        </w:rPr>
        <w:t>14</w:t>
      </w:r>
      <w:r w:rsidR="005378AC" w:rsidRPr="00280A1A">
        <w:rPr>
          <w:rFonts w:ascii="Times New Roman" w:hAnsi="Times New Roman"/>
          <w:b/>
          <w:color w:val="000000"/>
          <w:sz w:val="28"/>
          <w:szCs w:val="28"/>
          <w:lang w:val="vi-VN"/>
        </w:rPr>
        <w:t>. Nội dung giáo dục của địa phương</w:t>
      </w:r>
    </w:p>
    <w:p w:rsidR="003030D4" w:rsidRPr="00280A1A" w:rsidRDefault="003030D4" w:rsidP="00FE0FDF">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Nội dung giáo dục của địa phương là những vấn đề cơ bản hoặc thời sự về văn hoá, lịch sử, địa lí, kinh tế, xã hội, môi trường, hướng nghiệp,... của địa phương bổ sung cho nội dung giáo dục </w:t>
      </w:r>
      <w:r w:rsidRPr="00280A1A">
        <w:rPr>
          <w:rFonts w:ascii="Times New Roman" w:eastAsia="Batang" w:hAnsi="Times New Roman"/>
          <w:color w:val="000000"/>
          <w:sz w:val="28"/>
          <w:szCs w:val="28"/>
          <w:lang w:val="vi-VN" w:eastAsia="ko-KR"/>
        </w:rPr>
        <w:t>bắt buộc chung thống nhất trong cả nước, nhằm trang bị cho học sinh những hiểu biết về nơi sinh sống, bồi dưỡng cho học sinh tình yêu quê hương, ý thức tìm hiểu và vận dụng những điều đã học để góp phần giải quyết những vấn đề của quê hương</w:t>
      </w:r>
      <w:r w:rsidRPr="00280A1A">
        <w:rPr>
          <w:rFonts w:ascii="Times New Roman" w:hAnsi="Times New Roman"/>
          <w:color w:val="000000"/>
          <w:sz w:val="28"/>
          <w:szCs w:val="28"/>
          <w:lang w:val="vi-VN"/>
        </w:rPr>
        <w:t xml:space="preserve">. </w:t>
      </w:r>
    </w:p>
    <w:p w:rsidR="003030D4" w:rsidRPr="00280A1A" w:rsidRDefault="003030D4" w:rsidP="00FE0FDF">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Ở tiểu học, nội dung giáo dục của địa phương được tích hợp với Hoạt động trải nghiệm. Ở trung học cơ sở, trung học phổ thông, nội dung giáo dục của địa phương có vị trí tương đương các môn học khác.</w:t>
      </w:r>
    </w:p>
    <w:p w:rsidR="003030D4" w:rsidRPr="00280A1A" w:rsidRDefault="003030D4" w:rsidP="00FE0FDF">
      <w:pPr>
        <w:tabs>
          <w:tab w:val="left" w:pos="144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Các tỉnh, thành phố trực thuộc trung ương tổ chức xây dựng, thẩm định tài liệu về nội dung giáo dục của địa phương theo hướng dẫn của Bộ Giáo dục và Đào tạo; báo cáo để Bộ Giáo dục và Đào tạo phê duyệt; tổ chức triển khai nội dung giáo dục của địa phương cùng các môn học và hoạt động giáo dục khác trong chương trình giáo dục phổ thông.</w:t>
      </w:r>
    </w:p>
    <w:p w:rsidR="005378AC" w:rsidRPr="00280A1A" w:rsidRDefault="005378AC" w:rsidP="00FE0FDF">
      <w:pPr>
        <w:pStyle w:val="pbody"/>
        <w:overflowPunct w:val="0"/>
        <w:autoSpaceDE w:val="0"/>
        <w:autoSpaceDN w:val="0"/>
        <w:adjustRightInd w:val="0"/>
        <w:spacing w:before="40" w:beforeAutospacing="0" w:after="40" w:afterAutospacing="0" w:line="276" w:lineRule="auto"/>
        <w:ind w:firstLine="567"/>
        <w:jc w:val="both"/>
        <w:textAlignment w:val="baseline"/>
        <w:outlineLvl w:val="0"/>
        <w:rPr>
          <w:b/>
          <w:color w:val="000000"/>
          <w:sz w:val="28"/>
          <w:szCs w:val="28"/>
          <w:lang w:val="vi-VN"/>
        </w:rPr>
      </w:pPr>
      <w:r w:rsidRPr="00280A1A">
        <w:rPr>
          <w:b/>
          <w:color w:val="000000"/>
          <w:sz w:val="28"/>
          <w:szCs w:val="28"/>
          <w:lang w:val="vi-VN"/>
        </w:rPr>
        <w:t>VI. ĐỊNH HƯỚNG VỀ PHƯƠNG PHÁP GIÁO DỤC VÀ ĐÁNH GIÁ KẾT QUẢ GIÁO DỤC</w:t>
      </w:r>
    </w:p>
    <w:p w:rsidR="005378AC" w:rsidRPr="00280A1A" w:rsidRDefault="005378AC" w:rsidP="00FE0FDF">
      <w:pPr>
        <w:pStyle w:val="pbody"/>
        <w:overflowPunct w:val="0"/>
        <w:autoSpaceDE w:val="0"/>
        <w:autoSpaceDN w:val="0"/>
        <w:adjustRightInd w:val="0"/>
        <w:spacing w:before="40" w:beforeAutospacing="0" w:after="40" w:afterAutospacing="0" w:line="276" w:lineRule="auto"/>
        <w:ind w:firstLine="567"/>
        <w:jc w:val="both"/>
        <w:textAlignment w:val="baseline"/>
        <w:outlineLvl w:val="0"/>
        <w:rPr>
          <w:b/>
          <w:color w:val="000000"/>
          <w:sz w:val="28"/>
          <w:szCs w:val="28"/>
          <w:lang w:val="vi-VN"/>
        </w:rPr>
      </w:pPr>
      <w:r w:rsidRPr="00280A1A">
        <w:rPr>
          <w:b/>
          <w:color w:val="000000"/>
          <w:sz w:val="28"/>
          <w:szCs w:val="28"/>
          <w:lang w:val="vi-VN"/>
        </w:rPr>
        <w:t>1. Định hướng về phương pháp giáo dục</w:t>
      </w:r>
    </w:p>
    <w:p w:rsidR="003030D4" w:rsidRPr="00280A1A" w:rsidRDefault="003030D4" w:rsidP="00FE0FDF">
      <w:pPr>
        <w:spacing w:before="40" w:after="40" w:line="276" w:lineRule="auto"/>
        <w:rPr>
          <w:rFonts w:ascii="Times New Roman" w:hAnsi="Times New Roman"/>
          <w:color w:val="000000"/>
          <w:spacing w:val="-2"/>
          <w:sz w:val="28"/>
          <w:szCs w:val="28"/>
          <w:lang w:val="vi-VN"/>
        </w:rPr>
      </w:pPr>
      <w:r w:rsidRPr="00280A1A">
        <w:rPr>
          <w:rFonts w:ascii="Times New Roman" w:hAnsi="Times New Roman"/>
          <w:color w:val="000000"/>
          <w:spacing w:val="-2"/>
          <w:sz w:val="28"/>
          <w:szCs w:val="28"/>
          <w:lang w:val="vi-VN"/>
        </w:rPr>
        <w:t xml:space="preserve">Các môn học và hoạt động giáo dục trong nhà trường áp dụng các phương pháp tích cực hoá hoạt động của người học,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lũy được để phát triển. </w:t>
      </w:r>
    </w:p>
    <w:p w:rsidR="003030D4" w:rsidRPr="00280A1A" w:rsidRDefault="003030D4"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Các hoạt động học tập của học sinh bao gồm hoạt động khám phá vấn đề, hoạt động luyện tập và hoạt động thực hành (ứng dụng những điều đã học để phát hiện và giải quyết những vấn đề có thực trong đời sống), được thực hiện </w:t>
      </w:r>
      <w:r w:rsidRPr="00280A1A">
        <w:rPr>
          <w:rFonts w:ascii="Times New Roman" w:eastAsia="Calibri" w:hAnsi="Times New Roman"/>
          <w:color w:val="000000"/>
          <w:sz w:val="28"/>
          <w:szCs w:val="28"/>
          <w:lang w:val="vi-VN"/>
        </w:rPr>
        <w:t xml:space="preserve">với sự hỗ trợ của </w:t>
      </w:r>
      <w:r w:rsidR="006C7A4A" w:rsidRPr="00280A1A">
        <w:rPr>
          <w:rFonts w:ascii="Times New Roman" w:eastAsia="Calibri" w:hAnsi="Times New Roman"/>
          <w:color w:val="000000"/>
          <w:sz w:val="28"/>
          <w:szCs w:val="28"/>
          <w:lang w:val="vi-VN"/>
        </w:rPr>
        <w:t>t</w:t>
      </w:r>
      <w:r w:rsidRPr="00280A1A">
        <w:rPr>
          <w:rFonts w:ascii="Times New Roman" w:eastAsia="Calibri" w:hAnsi="Times New Roman"/>
          <w:color w:val="000000"/>
          <w:sz w:val="28"/>
          <w:szCs w:val="28"/>
          <w:lang w:val="vi-VN"/>
        </w:rPr>
        <w:t>hiết bị dạy học tối thiểu, đồ dùng học tập và công cụ khác, đặc biệt là công cụ tin học và các hệ thống tự động hoá của kỹ thuật số.</w:t>
      </w:r>
    </w:p>
    <w:p w:rsidR="003030D4" w:rsidRPr="00280A1A" w:rsidRDefault="003030D4"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Các hoạt động học tập nói trên được tổ chức trong và ngoài khuôn viên nhà trường thông qua một số hình thức chủ yếu sau: học lí thuyết; thực hiện bài tập, thí nghiệm, trò chơi, đóng vai, dự án nghiên cứu; tham gia xêmina, tham quan, cắm trại, đọc sách; sinh hoạt tập thể, hoạt động phục vụ cộng đồng.</w:t>
      </w:r>
    </w:p>
    <w:p w:rsidR="003030D4" w:rsidRPr="00280A1A" w:rsidRDefault="003030D4"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lastRenderedPageBreak/>
        <w:t>Tùy theo mục tiêu cụ thể và tính chất của hoạt động, học sinh được tổ chức làm việc độc lập, làm việc theo nhóm hoặc làm việc chung cả lớp. Tuy nhiên, dù làm việc độc lập, theo nhóm hay theo đơn vị lớp, mỗi học sinh đều phải được tạo điều kiện để tự mình thực hiện nhiệm vụ học tập và trải nghiệm thực tế.</w:t>
      </w:r>
    </w:p>
    <w:p w:rsidR="006C7A4A" w:rsidRPr="00280A1A" w:rsidRDefault="006C7A4A" w:rsidP="00FE0FDF">
      <w:pPr>
        <w:pStyle w:val="pbody"/>
        <w:tabs>
          <w:tab w:val="left" w:pos="1350"/>
        </w:tabs>
        <w:spacing w:before="40" w:beforeAutospacing="0" w:after="40" w:afterAutospacing="0" w:line="276" w:lineRule="auto"/>
        <w:ind w:firstLine="567"/>
        <w:jc w:val="both"/>
        <w:rPr>
          <w:b/>
          <w:color w:val="000000"/>
          <w:spacing w:val="-2"/>
          <w:sz w:val="28"/>
          <w:szCs w:val="28"/>
          <w:lang w:val="vi-VN"/>
        </w:rPr>
      </w:pPr>
      <w:r w:rsidRPr="00280A1A">
        <w:rPr>
          <w:b/>
          <w:color w:val="000000"/>
          <w:spacing w:val="-2"/>
          <w:sz w:val="28"/>
          <w:szCs w:val="28"/>
          <w:lang w:val="vi-VN"/>
        </w:rPr>
        <w:t>2. Định hướng về đánh giá kết quả giáo dục</w:t>
      </w:r>
    </w:p>
    <w:p w:rsidR="006C7A4A" w:rsidRPr="00280A1A" w:rsidRDefault="006C7A4A" w:rsidP="00FE0FDF">
      <w:pPr>
        <w:pStyle w:val="pbody"/>
        <w:tabs>
          <w:tab w:val="left" w:pos="1350"/>
        </w:tabs>
        <w:spacing w:before="40" w:beforeAutospacing="0" w:after="40" w:afterAutospacing="0" w:line="276" w:lineRule="auto"/>
        <w:ind w:firstLine="567"/>
        <w:jc w:val="both"/>
        <w:rPr>
          <w:color w:val="000000"/>
          <w:spacing w:val="-2"/>
          <w:sz w:val="28"/>
          <w:szCs w:val="28"/>
          <w:lang w:val="vi-VN"/>
        </w:rPr>
      </w:pPr>
      <w:r w:rsidRPr="00280A1A">
        <w:rPr>
          <w:color w:val="000000"/>
          <w:spacing w:val="-2"/>
          <w:sz w:val="28"/>
          <w:szCs w:val="28"/>
          <w:lang w:val="vi-VN"/>
        </w:rPr>
        <w:t xml:space="preserve">Mục tiêu đánh giá kết quả giáo dục là </w:t>
      </w:r>
      <w:r w:rsidRPr="00280A1A">
        <w:rPr>
          <w:color w:val="000000"/>
          <w:sz w:val="28"/>
          <w:szCs w:val="28"/>
          <w:lang w:val="vi-VN"/>
        </w:rPr>
        <w:t>cung cấp thông tin chính xác, kịp thời, có giá trị về mức độ đáp ứng yêu cầu cần đạt của chương trình và sự tiến bộ của học sinh để h</w:t>
      </w:r>
      <w:r w:rsidRPr="00280A1A">
        <w:rPr>
          <w:color w:val="000000"/>
          <w:sz w:val="28"/>
          <w:szCs w:val="28"/>
          <w:shd w:val="clear" w:color="auto" w:fill="FFFFFF"/>
          <w:lang w:val="vi-VN"/>
        </w:rPr>
        <w:t>ướ</w:t>
      </w:r>
      <w:r w:rsidRPr="00280A1A">
        <w:rPr>
          <w:color w:val="000000"/>
          <w:sz w:val="28"/>
          <w:szCs w:val="28"/>
          <w:lang w:val="vi-VN"/>
        </w:rPr>
        <w:t xml:space="preserve">ng dẫn hoạt động học tập, điều chỉnh các hoạt động dạy học, quản lí và phát triển chương trình, </w:t>
      </w:r>
      <w:r w:rsidRPr="00280A1A">
        <w:rPr>
          <w:color w:val="000000"/>
          <w:spacing w:val="-2"/>
          <w:sz w:val="28"/>
          <w:szCs w:val="28"/>
          <w:lang w:val="vi-VN"/>
        </w:rPr>
        <w:t>bảo đảm sự tiến bộ của từng học sinh</w:t>
      </w:r>
      <w:r w:rsidRPr="00280A1A">
        <w:rPr>
          <w:color w:val="000000"/>
          <w:sz w:val="28"/>
          <w:szCs w:val="28"/>
          <w:lang w:val="vi-VN"/>
        </w:rPr>
        <w:t xml:space="preserve"> và nâng cao chất lượng giáo dục.</w:t>
      </w:r>
    </w:p>
    <w:p w:rsidR="006C7A4A" w:rsidRPr="00280A1A" w:rsidRDefault="006C7A4A" w:rsidP="00FE0FDF">
      <w:pPr>
        <w:spacing w:before="40" w:after="40" w:line="276" w:lineRule="auto"/>
        <w:rPr>
          <w:rFonts w:ascii="Times New Roman" w:hAnsi="Times New Roman"/>
          <w:color w:val="000000"/>
          <w:sz w:val="28"/>
          <w:szCs w:val="28"/>
          <w:bdr w:val="none" w:sz="0" w:space="0" w:color="auto" w:frame="1"/>
          <w:lang w:val="vi-VN"/>
        </w:rPr>
      </w:pPr>
      <w:r w:rsidRPr="00280A1A">
        <w:rPr>
          <w:rFonts w:ascii="Times New Roman" w:hAnsi="Times New Roman"/>
          <w:color w:val="000000"/>
          <w:spacing w:val="-2"/>
          <w:sz w:val="28"/>
          <w:szCs w:val="28"/>
          <w:lang w:val="vi-VN"/>
        </w:rPr>
        <w:t xml:space="preserve">Căn cứ đánh giá là các yêu cầu cần đạt về phẩm chất và năng lực được quy định trong chương trình tổng thể và chương trình môn học, hoạt động giáo dục. Phạm vi đánh giá bao gồm toàn bộ các môn học và </w:t>
      </w:r>
      <w:r w:rsidRPr="00280A1A">
        <w:rPr>
          <w:rFonts w:ascii="Times New Roman" w:hAnsi="Times New Roman"/>
          <w:color w:val="000000"/>
          <w:sz w:val="28"/>
          <w:szCs w:val="28"/>
          <w:lang w:val="vi-VN"/>
        </w:rPr>
        <w:t>hoạt động giáo dục</w:t>
      </w:r>
      <w:r w:rsidRPr="00280A1A">
        <w:rPr>
          <w:rFonts w:ascii="Times New Roman" w:hAnsi="Times New Roman"/>
          <w:color w:val="000000"/>
          <w:spacing w:val="-2"/>
          <w:sz w:val="28"/>
          <w:szCs w:val="28"/>
          <w:lang w:val="vi-VN"/>
        </w:rPr>
        <w:t xml:space="preserve"> bắt buộc, môn học lựa chọn theo định hướng nghề nghiệp, chuyên đề học tập và môn học tự chọn. Đối tượng đánh giá là sản phẩm và quá trình học tập, rèn luyện của học sinh.</w:t>
      </w:r>
    </w:p>
    <w:p w:rsidR="006C7A4A" w:rsidRPr="00280A1A" w:rsidRDefault="006C7A4A" w:rsidP="00FE0FDF">
      <w:pPr>
        <w:spacing w:before="40" w:after="40" w:line="276" w:lineRule="auto"/>
        <w:rPr>
          <w:rFonts w:ascii="Times New Roman" w:hAnsi="Times New Roman"/>
          <w:color w:val="000000"/>
          <w:sz w:val="28"/>
          <w:szCs w:val="28"/>
          <w:bdr w:val="none" w:sz="0" w:space="0" w:color="auto" w:frame="1"/>
          <w:lang w:val="vi-VN"/>
        </w:rPr>
      </w:pPr>
      <w:r w:rsidRPr="00280A1A">
        <w:rPr>
          <w:rFonts w:ascii="Times New Roman" w:hAnsi="Times New Roman"/>
          <w:color w:val="000000"/>
          <w:spacing w:val="-2"/>
          <w:sz w:val="28"/>
          <w:szCs w:val="28"/>
          <w:lang w:val="vi-VN"/>
        </w:rPr>
        <w:t xml:space="preserve">Kết quả giáo dục được đánh giá bằng các hình thức định tính và định lượng thông qua đánh giá thường xuyên, định kì ở cơ sở giáo dục, các kì đánh giá </w:t>
      </w:r>
      <w:r w:rsidRPr="00280A1A">
        <w:rPr>
          <w:rFonts w:ascii="Times New Roman" w:hAnsi="Times New Roman"/>
          <w:color w:val="000000"/>
          <w:sz w:val="28"/>
          <w:szCs w:val="28"/>
          <w:lang w:val="vi-VN"/>
        </w:rPr>
        <w:t>trên diện rộng ở cấp quốc gia, cấp địa phương và các kì đánh giá quốc tế</w:t>
      </w:r>
      <w:r w:rsidRPr="00280A1A">
        <w:rPr>
          <w:rFonts w:ascii="Times New Roman" w:hAnsi="Times New Roman"/>
          <w:color w:val="000000"/>
          <w:spacing w:val="-2"/>
          <w:sz w:val="28"/>
          <w:szCs w:val="28"/>
          <w:lang w:val="vi-VN"/>
        </w:rPr>
        <w:t xml:space="preserve">. </w:t>
      </w:r>
      <w:r w:rsidRPr="00280A1A">
        <w:rPr>
          <w:rFonts w:ascii="Times New Roman" w:hAnsi="Times New Roman"/>
          <w:color w:val="000000"/>
          <w:sz w:val="28"/>
          <w:szCs w:val="28"/>
          <w:bdr w:val="none" w:sz="0" w:space="0" w:color="auto" w:frame="1"/>
          <w:lang w:val="vi-VN"/>
        </w:rPr>
        <w:t xml:space="preserve">Kết quả các môn học tự chọn được sử dụng cho đánh giá kết quả học tập chung của học sinh trong từng năm học và trong cả quá trình học tập. </w:t>
      </w:r>
    </w:p>
    <w:p w:rsidR="006C7A4A" w:rsidRPr="00280A1A" w:rsidRDefault="006C7A4A" w:rsidP="00FE0FDF">
      <w:pPr>
        <w:pStyle w:val="pbody"/>
        <w:tabs>
          <w:tab w:val="left" w:pos="1350"/>
        </w:tabs>
        <w:spacing w:before="40" w:beforeAutospacing="0" w:after="40" w:afterAutospacing="0" w:line="276" w:lineRule="auto"/>
        <w:ind w:firstLine="567"/>
        <w:jc w:val="both"/>
        <w:rPr>
          <w:color w:val="000000"/>
          <w:spacing w:val="-2"/>
          <w:sz w:val="28"/>
          <w:szCs w:val="28"/>
          <w:lang w:val="vi-VN"/>
        </w:rPr>
      </w:pPr>
      <w:r w:rsidRPr="00280A1A">
        <w:rPr>
          <w:color w:val="000000"/>
          <w:spacing w:val="-2"/>
          <w:sz w:val="28"/>
          <w:szCs w:val="28"/>
          <w:lang w:val="vi-VN"/>
        </w:rPr>
        <w:t xml:space="preserve">Việc đánh giá thường xuyên do giáo viên phụ trách môn học tổ chức, dựa trên kết quả đánh giá của giáo viên, của </w:t>
      </w:r>
      <w:r w:rsidR="00E74C28" w:rsidRPr="00280A1A">
        <w:rPr>
          <w:color w:val="000000"/>
          <w:spacing w:val="-2"/>
          <w:sz w:val="28"/>
          <w:szCs w:val="28"/>
          <w:lang w:val="vi-VN"/>
        </w:rPr>
        <w:t xml:space="preserve">cha mẹ </w:t>
      </w:r>
      <w:r w:rsidRPr="00280A1A">
        <w:rPr>
          <w:color w:val="000000"/>
          <w:spacing w:val="-2"/>
          <w:sz w:val="28"/>
          <w:szCs w:val="28"/>
          <w:lang w:val="vi-VN"/>
        </w:rPr>
        <w:t>học sinh, của bản thân học sinh được đánh giá và của các học sinh khác.</w:t>
      </w:r>
    </w:p>
    <w:p w:rsidR="006C7A4A" w:rsidRPr="00280A1A" w:rsidRDefault="006C7A4A" w:rsidP="00FE0FDF">
      <w:pPr>
        <w:pStyle w:val="pbody"/>
        <w:tabs>
          <w:tab w:val="left" w:pos="1350"/>
        </w:tabs>
        <w:spacing w:before="40" w:beforeAutospacing="0" w:after="40" w:afterAutospacing="0" w:line="276" w:lineRule="auto"/>
        <w:ind w:firstLine="567"/>
        <w:jc w:val="both"/>
        <w:rPr>
          <w:color w:val="000000"/>
          <w:spacing w:val="-2"/>
          <w:sz w:val="28"/>
          <w:szCs w:val="28"/>
          <w:lang w:val="vi-VN"/>
        </w:rPr>
      </w:pPr>
      <w:r w:rsidRPr="00280A1A">
        <w:rPr>
          <w:color w:val="000000"/>
          <w:spacing w:val="-2"/>
          <w:sz w:val="28"/>
          <w:szCs w:val="28"/>
          <w:lang w:val="vi-VN"/>
        </w:rPr>
        <w:t xml:space="preserve">Việc đánh giá định kì do cơ sở giáo dục tổ chức để phục vụ công tác quản lí </w:t>
      </w:r>
      <w:r w:rsidRPr="00280A1A">
        <w:rPr>
          <w:color w:val="000000"/>
          <w:sz w:val="28"/>
          <w:szCs w:val="28"/>
          <w:lang w:val="vi-VN"/>
        </w:rPr>
        <w:t>các hoạt động dạy học, bảo đảm chất lượng ở cơ sở giáo dục và phục vụ công tác phát triển chương trình.</w:t>
      </w:r>
    </w:p>
    <w:p w:rsidR="006C7A4A" w:rsidRPr="00280A1A" w:rsidRDefault="006C7A4A" w:rsidP="00FE0FDF">
      <w:pPr>
        <w:pStyle w:val="pbody"/>
        <w:tabs>
          <w:tab w:val="left" w:pos="1350"/>
        </w:tabs>
        <w:spacing w:before="40" w:beforeAutospacing="0" w:after="40" w:afterAutospacing="0" w:line="276" w:lineRule="auto"/>
        <w:ind w:firstLine="567"/>
        <w:jc w:val="both"/>
        <w:rPr>
          <w:color w:val="000000"/>
          <w:spacing w:val="-2"/>
          <w:sz w:val="28"/>
          <w:szCs w:val="28"/>
          <w:lang w:val="vi-VN"/>
        </w:rPr>
      </w:pPr>
      <w:r w:rsidRPr="00280A1A">
        <w:rPr>
          <w:color w:val="000000"/>
          <w:spacing w:val="-2"/>
          <w:sz w:val="28"/>
          <w:szCs w:val="28"/>
          <w:lang w:val="vi-VN"/>
        </w:rPr>
        <w:t xml:space="preserve">Việc đánh giá </w:t>
      </w:r>
      <w:r w:rsidRPr="00280A1A">
        <w:rPr>
          <w:color w:val="000000"/>
          <w:sz w:val="28"/>
          <w:szCs w:val="28"/>
          <w:lang w:val="vi-VN"/>
        </w:rPr>
        <w:t>trên diện rộng ở cấp quốc gia, cấp địa phương</w:t>
      </w:r>
      <w:r w:rsidRPr="00280A1A">
        <w:rPr>
          <w:color w:val="000000"/>
          <w:spacing w:val="-2"/>
          <w:sz w:val="28"/>
          <w:szCs w:val="28"/>
          <w:lang w:val="vi-VN"/>
        </w:rPr>
        <w:t xml:space="preserve"> do tổ chức khảo thí cấp quốc gia hoặc cấp tỉnh, thành phố trực thuộc trung ương tổ chức để phục vụ công tác quản lí </w:t>
      </w:r>
      <w:r w:rsidRPr="00280A1A">
        <w:rPr>
          <w:color w:val="000000"/>
          <w:sz w:val="28"/>
          <w:szCs w:val="28"/>
          <w:lang w:val="vi-VN"/>
        </w:rPr>
        <w:t>các hoạt động dạy học, bảo đảm chất lượng đánh giá kết quả giáo dục ở cơ sở giáo dục, phục vụ công tác phát triển chương trình và nâng cao chất lượng giáo dục.</w:t>
      </w:r>
    </w:p>
    <w:p w:rsidR="006C7A4A" w:rsidRPr="00280A1A" w:rsidRDefault="006C7A4A" w:rsidP="00FE0FDF">
      <w:pPr>
        <w:pStyle w:val="pbody"/>
        <w:tabs>
          <w:tab w:val="left" w:pos="1350"/>
        </w:tabs>
        <w:spacing w:before="40" w:beforeAutospacing="0" w:after="40" w:afterAutospacing="0" w:line="276" w:lineRule="auto"/>
        <w:ind w:firstLine="567"/>
        <w:jc w:val="both"/>
        <w:rPr>
          <w:color w:val="000000"/>
          <w:sz w:val="28"/>
          <w:szCs w:val="28"/>
          <w:lang w:val="vi-VN"/>
        </w:rPr>
      </w:pPr>
      <w:r w:rsidRPr="00280A1A">
        <w:rPr>
          <w:color w:val="000000"/>
          <w:sz w:val="28"/>
          <w:szCs w:val="28"/>
          <w:lang w:val="vi-VN"/>
        </w:rPr>
        <w:t>Phương thức đánh giá bảo đảm độ tin cậy, khách quan, phù hợp với từng lứa tuổi, từng cấp học, không gây áp lực lên học sinh, hạn chế tốn kém cho ngân sách nhà nước, gia đình học sinh và xã hội.</w:t>
      </w:r>
    </w:p>
    <w:p w:rsidR="006C7A4A" w:rsidRPr="00280A1A" w:rsidRDefault="006C7A4A" w:rsidP="00FE0FDF">
      <w:pPr>
        <w:pStyle w:val="pbody"/>
        <w:tabs>
          <w:tab w:val="left" w:pos="1350"/>
        </w:tabs>
        <w:spacing w:before="40" w:beforeAutospacing="0" w:after="40" w:afterAutospacing="0" w:line="276" w:lineRule="auto"/>
        <w:ind w:firstLine="567"/>
        <w:jc w:val="both"/>
        <w:rPr>
          <w:color w:val="000000"/>
          <w:sz w:val="28"/>
          <w:szCs w:val="28"/>
          <w:lang w:val="vi-VN"/>
        </w:rPr>
      </w:pPr>
      <w:r w:rsidRPr="00280A1A">
        <w:rPr>
          <w:color w:val="000000"/>
          <w:sz w:val="28"/>
          <w:szCs w:val="28"/>
          <w:lang w:val="vi-VN"/>
        </w:rPr>
        <w:t>Nghiên cứu từng bước áp dụng các thành tựu của khoa học đo lường, đánh giá trong giáo dục và kinh nghiệm quốc tế vào việc nâng cao chất lượng đánh giá kết quả giáo dục, xếp loại học sinh ở cơ sở giáo dục và sử dụng kết quả đánh giá trên diện rộng làm công cụ kiểm soát chất lượng đánh giá ở cơ sở giáo dục.</w:t>
      </w:r>
    </w:p>
    <w:p w:rsidR="006B342F" w:rsidRPr="00280A1A" w:rsidRDefault="00FE0FDF" w:rsidP="00FE0FDF">
      <w:pPr>
        <w:pStyle w:val="pbody"/>
        <w:overflowPunct w:val="0"/>
        <w:autoSpaceDE w:val="0"/>
        <w:autoSpaceDN w:val="0"/>
        <w:adjustRightInd w:val="0"/>
        <w:spacing w:before="40" w:beforeAutospacing="0" w:after="40" w:afterAutospacing="0" w:line="276" w:lineRule="auto"/>
        <w:ind w:firstLine="567"/>
        <w:jc w:val="both"/>
        <w:textAlignment w:val="baseline"/>
        <w:outlineLvl w:val="0"/>
        <w:rPr>
          <w:b/>
          <w:color w:val="000000"/>
          <w:sz w:val="28"/>
          <w:szCs w:val="28"/>
          <w:lang w:val="vi-VN"/>
        </w:rPr>
      </w:pPr>
      <w:r w:rsidRPr="00280A1A">
        <w:rPr>
          <w:b/>
          <w:color w:val="000000"/>
          <w:sz w:val="28"/>
          <w:szCs w:val="28"/>
          <w:lang w:val="vi-VN"/>
        </w:rPr>
        <w:br w:type="page"/>
      </w:r>
      <w:r w:rsidR="006B342F" w:rsidRPr="00280A1A">
        <w:rPr>
          <w:b/>
          <w:color w:val="000000"/>
          <w:sz w:val="28"/>
          <w:szCs w:val="28"/>
          <w:lang w:val="vi-VN"/>
        </w:rPr>
        <w:lastRenderedPageBreak/>
        <w:t>VII. ĐIỀU KIỆN THỰC HIỆN CHƯƠNG TRÌNH GIÁO DỤC PHỔ THÔNG</w:t>
      </w:r>
    </w:p>
    <w:p w:rsidR="006B342F" w:rsidRPr="00280A1A" w:rsidRDefault="006B342F"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 xml:space="preserve">1. Tổ chức và quản </w:t>
      </w:r>
      <w:r w:rsidR="000C514D" w:rsidRPr="00280A1A">
        <w:rPr>
          <w:rFonts w:ascii="Times New Roman" w:hAnsi="Times New Roman"/>
          <w:b/>
          <w:color w:val="000000"/>
          <w:sz w:val="28"/>
          <w:szCs w:val="28"/>
          <w:lang w:val="vi-VN"/>
        </w:rPr>
        <w:t>lí</w:t>
      </w:r>
      <w:r w:rsidRPr="00280A1A">
        <w:rPr>
          <w:rFonts w:ascii="Times New Roman" w:hAnsi="Times New Roman"/>
          <w:b/>
          <w:color w:val="000000"/>
          <w:sz w:val="28"/>
          <w:szCs w:val="28"/>
          <w:lang w:val="vi-VN"/>
        </w:rPr>
        <w:t xml:space="preserve"> nhà trường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a) Nhà trường có sứ mệnh phát triển nhân cách cho mỗi học sinh và phục vụ yêu cầu phát triển kinh tế - xã hội trong điều kiện thường xuyên thay đổi; là trung tâm văn hoá giáo dục của địa phương; được tự chủ về chuyên môn, nhân sự và tài chính; thực hiện Quy chế dân chủ ở cơ sở; chấp hành chủ trương, đường lối của Đảng, pháp luật của Nhà nước, sự lãnh đạo, chỉ đạo của cấp uỷ Đảng, chính quyền địa phương và cơ quan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giáo dục các cấp.</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b) Cơ cấu tổ chức bộ máy của nhà trường theo quy định của Điều lệ trường tiểu học, trường trung học do Bộ trưởng Bộ Giáo dục và Đào tạo ban hành (sau đây gọi chung là Điều lệ trường phổ thông).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 Lớp học, số học sinh, điểm trường (nếu có) theo quy định của Điều lệ trường phổ thông.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d)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dạy học và các hoạt động giáo dục khác theo chương trình giáo dục phổ thông;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cán bộ, giáo viên, nhân viên, học sinh và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tài sản (tài chính, đất đai, cơ sở vật chất, tài sản phi vật thể) theo quy định.</w:t>
      </w:r>
    </w:p>
    <w:p w:rsidR="006B342F" w:rsidRPr="00280A1A" w:rsidRDefault="006B342F"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 xml:space="preserve">2. Cán bộ quản </w:t>
      </w:r>
      <w:r w:rsidR="000C514D" w:rsidRPr="00280A1A">
        <w:rPr>
          <w:rFonts w:ascii="Times New Roman" w:hAnsi="Times New Roman"/>
          <w:b/>
          <w:color w:val="000000"/>
          <w:sz w:val="28"/>
          <w:szCs w:val="28"/>
          <w:lang w:val="vi-VN"/>
        </w:rPr>
        <w:t>lí</w:t>
      </w:r>
      <w:r w:rsidRPr="00280A1A">
        <w:rPr>
          <w:rFonts w:ascii="Times New Roman" w:hAnsi="Times New Roman"/>
          <w:b/>
          <w:color w:val="000000"/>
          <w:sz w:val="28"/>
          <w:szCs w:val="28"/>
          <w:lang w:val="vi-VN"/>
        </w:rPr>
        <w:t xml:space="preserve">, giáo viên, nhân viên </w:t>
      </w:r>
    </w:p>
    <w:p w:rsidR="006B342F" w:rsidRPr="00280A1A" w:rsidRDefault="006B342F" w:rsidP="00FE0FDF">
      <w:pPr>
        <w:spacing w:before="40" w:after="40" w:line="276" w:lineRule="auto"/>
        <w:rPr>
          <w:rFonts w:ascii="Times New Roman" w:hAnsi="Times New Roman"/>
          <w:color w:val="000000"/>
          <w:spacing w:val="-2"/>
          <w:sz w:val="28"/>
          <w:szCs w:val="28"/>
          <w:lang w:val="vi-VN"/>
        </w:rPr>
      </w:pPr>
      <w:r w:rsidRPr="00280A1A">
        <w:rPr>
          <w:rFonts w:ascii="Times New Roman" w:hAnsi="Times New Roman"/>
          <w:color w:val="000000"/>
          <w:spacing w:val="-2"/>
          <w:sz w:val="28"/>
          <w:szCs w:val="28"/>
          <w:lang w:val="vi-VN"/>
        </w:rPr>
        <w:t xml:space="preserve">a) Hiệu trưởng, phó hiệu trưởng được đánh giá hằng năm từ loại đạt yêu cầu trở lên theo quy định Chuẩn hiệu trưởng trường tiểu học, trường trung học; được bồi dưỡng, tập huấn về </w:t>
      </w:r>
      <w:r w:rsidR="000C514D" w:rsidRPr="00280A1A">
        <w:rPr>
          <w:rFonts w:ascii="Times New Roman" w:hAnsi="Times New Roman"/>
          <w:color w:val="000000"/>
          <w:spacing w:val="-2"/>
          <w:sz w:val="28"/>
          <w:szCs w:val="28"/>
          <w:lang w:val="vi-VN"/>
        </w:rPr>
        <w:t>lí</w:t>
      </w:r>
      <w:r w:rsidRPr="00280A1A">
        <w:rPr>
          <w:rFonts w:ascii="Times New Roman" w:hAnsi="Times New Roman"/>
          <w:color w:val="000000"/>
          <w:spacing w:val="-2"/>
          <w:sz w:val="28"/>
          <w:szCs w:val="28"/>
          <w:lang w:val="vi-VN"/>
        </w:rPr>
        <w:t xml:space="preserve"> luận chính trị, quản </w:t>
      </w:r>
      <w:r w:rsidR="000C514D" w:rsidRPr="00280A1A">
        <w:rPr>
          <w:rFonts w:ascii="Times New Roman" w:hAnsi="Times New Roman"/>
          <w:color w:val="000000"/>
          <w:spacing w:val="-2"/>
          <w:sz w:val="28"/>
          <w:szCs w:val="28"/>
          <w:lang w:val="vi-VN"/>
        </w:rPr>
        <w:t>lí</w:t>
      </w:r>
      <w:r w:rsidRPr="00280A1A">
        <w:rPr>
          <w:rFonts w:ascii="Times New Roman" w:hAnsi="Times New Roman"/>
          <w:color w:val="000000"/>
          <w:spacing w:val="-2"/>
          <w:sz w:val="28"/>
          <w:szCs w:val="28"/>
          <w:lang w:val="vi-VN"/>
        </w:rPr>
        <w:t xml:space="preserve"> giáo dục và chương trình mới theo quy định.</w:t>
      </w:r>
    </w:p>
    <w:p w:rsidR="006B342F" w:rsidRPr="00280A1A" w:rsidRDefault="006B342F" w:rsidP="00FE0FDF">
      <w:pPr>
        <w:tabs>
          <w:tab w:val="left" w:pos="-3240"/>
          <w:tab w:val="left" w:pos="-2520"/>
          <w:tab w:val="left" w:pos="72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b) Số lượng và cơ cấu giáo viên (kể cả giáo viên thỉnh giảng, nếu có) bảo đảm để dạy các môn học, chuyên đề học tập và hoạt động trải nghiệm theo chương trình mới; 100% giáo viên đạt trình độ chuẩn hoặc trên chuẩn; x</w:t>
      </w:r>
      <w:r w:rsidRPr="00280A1A">
        <w:rPr>
          <w:rFonts w:ascii="Times New Roman" w:hAnsi="Times New Roman"/>
          <w:bCs/>
          <w:color w:val="000000"/>
          <w:sz w:val="28"/>
          <w:szCs w:val="28"/>
          <w:lang w:val="vi-VN"/>
        </w:rPr>
        <w:t xml:space="preserve">ếp loại từ đạt yêu cầu trở lên theo quy định về </w:t>
      </w:r>
      <w:r w:rsidRPr="00280A1A">
        <w:rPr>
          <w:rFonts w:ascii="Times New Roman" w:hAnsi="Times New Roman"/>
          <w:color w:val="000000"/>
          <w:sz w:val="28"/>
          <w:szCs w:val="28"/>
          <w:lang w:val="vi-VN"/>
        </w:rPr>
        <w:t>Chuẩn nghề nghiệp giáo viên tiểu học, giáo viên trung học; giáo viên được đảm bảo các quyền theo quy định của Điều lệ trường phổ thông và của pháp luật; giáo viên được bồi dưỡng, tập huấn về dạy học theo chương trình mới.</w:t>
      </w:r>
    </w:p>
    <w:p w:rsidR="006B342F" w:rsidRPr="00280A1A" w:rsidRDefault="006B342F" w:rsidP="00FE0FDF">
      <w:pPr>
        <w:tabs>
          <w:tab w:val="left" w:pos="1400"/>
        </w:tabs>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c) Nhân viên có </w:t>
      </w:r>
      <w:r w:rsidRPr="00280A1A">
        <w:rPr>
          <w:rFonts w:ascii="Times New Roman" w:hAnsi="Times New Roman"/>
          <w:iCs/>
          <w:color w:val="000000"/>
          <w:sz w:val="28"/>
          <w:szCs w:val="28"/>
          <w:lang w:val="vi-VN"/>
        </w:rPr>
        <w:t xml:space="preserve">trình độ chuyên môn </w:t>
      </w:r>
      <w:r w:rsidRPr="00280A1A">
        <w:rPr>
          <w:rFonts w:ascii="Times New Roman" w:hAnsi="Times New Roman"/>
          <w:color w:val="000000"/>
          <w:sz w:val="28"/>
          <w:szCs w:val="28"/>
          <w:lang w:val="vi-VN"/>
        </w:rPr>
        <w:t>đảm bảo quy định, được bồi dưỡng, tập huấn về các vấn đề của chương trình mới có liên quan đến nhiệm vụ của mỗi vị trí trong nhà trường.</w:t>
      </w:r>
    </w:p>
    <w:p w:rsidR="006B342F" w:rsidRPr="00280A1A" w:rsidRDefault="006B342F"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3. Đánh giá kết quả giáo dục</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Phương pháp đánh giá chất lượng giáo dục phải phản ánh mức độ đáp ứng các yêu cầu cần đạt về </w:t>
      </w:r>
      <w:r w:rsidRPr="00280A1A">
        <w:rPr>
          <w:rFonts w:ascii="Times New Roman" w:hAnsi="Times New Roman"/>
          <w:color w:val="000000"/>
          <w:sz w:val="28"/>
          <w:szCs w:val="28"/>
          <w:shd w:val="clear" w:color="auto" w:fill="FFFFFF"/>
          <w:lang w:val="vi-VN"/>
        </w:rPr>
        <w:t>phẩm</w:t>
      </w:r>
      <w:r w:rsidRPr="00280A1A">
        <w:rPr>
          <w:rFonts w:ascii="Times New Roman" w:hAnsi="Times New Roman"/>
          <w:color w:val="000000"/>
          <w:sz w:val="28"/>
          <w:szCs w:val="28"/>
          <w:lang w:val="vi-VN"/>
        </w:rPr>
        <w:t xml:space="preserve"> chất và năng lực quy định trong chương trình; </w:t>
      </w:r>
      <w:r w:rsidRPr="00280A1A">
        <w:rPr>
          <w:rFonts w:ascii="Times New Roman" w:hAnsi="Times New Roman"/>
          <w:color w:val="000000"/>
          <w:sz w:val="28"/>
          <w:szCs w:val="28"/>
          <w:shd w:val="clear" w:color="auto" w:fill="FFFFFF"/>
          <w:lang w:val="vi-VN"/>
        </w:rPr>
        <w:t>hỗ trợ</w:t>
      </w:r>
      <w:r w:rsidRPr="00280A1A">
        <w:rPr>
          <w:rFonts w:ascii="Times New Roman" w:hAnsi="Times New Roman"/>
          <w:color w:val="000000"/>
          <w:sz w:val="28"/>
          <w:szCs w:val="28"/>
          <w:lang w:val="vi-VN"/>
        </w:rPr>
        <w:t> </w:t>
      </w:r>
      <w:r w:rsidRPr="00280A1A">
        <w:rPr>
          <w:rFonts w:ascii="Times New Roman" w:hAnsi="Times New Roman"/>
          <w:color w:val="000000"/>
          <w:sz w:val="28"/>
          <w:szCs w:val="28"/>
          <w:shd w:val="clear" w:color="auto" w:fill="FFFFFF"/>
          <w:lang w:val="vi-VN"/>
        </w:rPr>
        <w:t>phát triển</w:t>
      </w:r>
      <w:r w:rsidRPr="00280A1A">
        <w:rPr>
          <w:rFonts w:ascii="Times New Roman" w:hAnsi="Times New Roman"/>
          <w:color w:val="000000"/>
          <w:sz w:val="28"/>
          <w:szCs w:val="28"/>
          <w:lang w:val="vi-VN"/>
        </w:rPr>
        <w:t> </w:t>
      </w:r>
      <w:r w:rsidRPr="00280A1A">
        <w:rPr>
          <w:rFonts w:ascii="Times New Roman" w:hAnsi="Times New Roman"/>
          <w:color w:val="000000"/>
          <w:sz w:val="28"/>
          <w:szCs w:val="28"/>
          <w:shd w:val="clear" w:color="auto" w:fill="FFFFFF"/>
          <w:lang w:val="vi-VN"/>
        </w:rPr>
        <w:t>phẩm</w:t>
      </w:r>
      <w:r w:rsidRPr="00280A1A">
        <w:rPr>
          <w:rFonts w:ascii="Times New Roman" w:hAnsi="Times New Roman"/>
          <w:color w:val="000000"/>
          <w:sz w:val="28"/>
          <w:szCs w:val="28"/>
          <w:lang w:val="vi-VN"/>
        </w:rPr>
        <w:t> chất và năng lực học sinh; cung cấp thông tin chính xác, khách quan, kịp thời cho việc điều chỉnh hoạt động dạy, h</w:t>
      </w:r>
      <w:r w:rsidRPr="00280A1A">
        <w:rPr>
          <w:rFonts w:ascii="Times New Roman" w:hAnsi="Times New Roman"/>
          <w:color w:val="000000"/>
          <w:sz w:val="28"/>
          <w:szCs w:val="28"/>
          <w:shd w:val="clear" w:color="auto" w:fill="FFFFFF"/>
          <w:lang w:val="vi-VN"/>
        </w:rPr>
        <w:t>ướ</w:t>
      </w:r>
      <w:r w:rsidRPr="00280A1A">
        <w:rPr>
          <w:rFonts w:ascii="Times New Roman" w:hAnsi="Times New Roman"/>
          <w:color w:val="000000"/>
          <w:sz w:val="28"/>
          <w:szCs w:val="28"/>
          <w:lang w:val="vi-VN"/>
        </w:rPr>
        <w:t>ng dẫn hoạt động học nhằm nâng cao dần năng lực của học sinh.</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Việc đánh giá kết quả giáo dục để công nhận tốt nghiệp trung học phổ thông bảo đảm độ tin cậy, trung thực, phản ánh đúng năng lực của học sinh, cung cấp dữ liệu cho việc tuyển sinh giáo dục nghề nghiệp và giáo dục đại học; đồng thời bảo đảm phù hợp với quyền tự chủ của cơ sở giáo dục, giảm áp lực và tốn kém cho xã hội.</w:t>
      </w:r>
    </w:p>
    <w:p w:rsidR="006B342F" w:rsidRPr="00280A1A" w:rsidRDefault="006B342F"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lastRenderedPageBreak/>
        <w:t>4. Cơ sở vật chất, thiết bị giáo dục</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a) Diện tích khuôn viên và các yêu cầu về xanh, sạch, đẹp, thoáng mát bảo đảm quy định; có cổng, biển tên trường, tường hoặc hàng rào bao quanh theo quy định; có sân chơi, bãi tập, chỗ thực hành ngoài trời theo quy định.</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b) Số lượng, quy cách, chất lượng và thiết bị của phòng học bảo đảm theo quy định tối thiểu của Điều lệ trường phổ thông; kích thước, vật liệu, kết cấu, kiểu dáng, màu sắc của bàn ghế học sinh bảo đảm quy định của Bộ Giáo dục và Đào tạo, Bộ Khoa học và Công nghệ, Bộ Xây dựng, Bộ Y tế; kích thước, màu sắc, cách treo bảng trong lớp học bảo đảm quy định về vệ sinh trường học của Bộ Y tế.</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c) Khối phục vụ học tập, khối hành chính quản trị và phòng học bộ môn (đối với cấp trung học cơ sở và cấp trung học phổ thông) đạt tiêu chuẩn tối thiểu theo quy định.</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d) Thư viện đạt tiêu chuẩn thư viện trường phổ thông theo quy định của Bộ Giáo dục và Đào tạo; có các tủ sách lớp học, hoạt động của thư viện có tác dụng phát triển văn hoá đọc, khuyến khích và đáp ứng nhu cầu đọc, nghiên cứu, dạy học của cán bộ, giáo viên, nhân viên và học sinh; bổ sung sách, báo và tài liệu tham khảo hằng năm đáp ứng yêu cầu dạy học theo chương trình mới.</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đ) Thiết bị dạy học tối thiểu phục vụ giảng dạy, học tập và việc sử dụng thiết bị dạy học trong các giờ lên lớp và tự làm một số đồ dùng dạy học của giáo viên bảo đảm quy định của Bộ Giáo dục và Đào tạo; kiểm kê, sửa chữa, nâng cấp, bổ sung đồ dùng và thiết bị dạy học hằng năm đáp ứng yêu cầu dạy học theo chương trình mới.</w:t>
      </w:r>
    </w:p>
    <w:p w:rsidR="006B342F" w:rsidRPr="00280A1A" w:rsidRDefault="006B342F" w:rsidP="00FE0FDF">
      <w:pPr>
        <w:spacing w:before="40" w:after="40" w:line="276" w:lineRule="auto"/>
        <w:outlineLvl w:val="0"/>
        <w:rPr>
          <w:rFonts w:ascii="Times New Roman" w:hAnsi="Times New Roman"/>
          <w:b/>
          <w:color w:val="000000"/>
          <w:sz w:val="28"/>
          <w:szCs w:val="28"/>
          <w:lang w:val="vi-VN"/>
        </w:rPr>
      </w:pPr>
      <w:r w:rsidRPr="00280A1A">
        <w:rPr>
          <w:rFonts w:ascii="Times New Roman" w:hAnsi="Times New Roman"/>
          <w:b/>
          <w:color w:val="000000"/>
          <w:sz w:val="28"/>
          <w:szCs w:val="28"/>
          <w:lang w:val="vi-VN"/>
        </w:rPr>
        <w:t>5. Xã hội hoá giáo dục</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a) Quán triệt quan điểm phát triển giáo dục là sự nghiệp của Đảng, của Nhà nước và của toàn dân. Cấp ủy Đảng, chính quyền địa phương có trách nhiệm lãnh đạo, chỉ đạo thực hiện thành công chương trình giáo dục phổ thông; bảo đảm điều kiện thực hiện chương trình; thực hiện nghiêm túc các chính sách của Đảng, Nhà nước đối với giáo viên và cán bộ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giáo dục cơ sở giáo dục phổ thông. Nhà trường chủ động tham mưu với cấp uỷ Đảng, chính quyền và phối hợp với các cá nhân, tổ chức đoàn thể ở địa phương để huy động đa dạng các nguồn lực tham gia các hoạt động giáo dục và hỗ trợ kinh phí, cơ sở vật chất nhà trường, xây dựng môi trường giáo dục lành mạnh, an toàn.</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b) Phối hợp tốt giáo dục gia đình và giáo dục nhà trường. Gia đình, cha mẹ học sinh được hướng dẫn phối hợp và tham gia giáo dục con em theo yêu cầu của lớp học, cấp học; Ban đại diện cha mẹ học sinh có cơ cấu tổ chức, nhiệm vụ, quyền, trách nhiệm và hoạt động theo Điều lệ Ban đại diện cha mẹ học sinh; nhà trường tạo điều kiện thuận lợi để Ban đại diện cha mẹ học sinh hoạt động.</w:t>
      </w:r>
    </w:p>
    <w:p w:rsidR="006B342F" w:rsidRPr="00280A1A" w:rsidRDefault="006B342F" w:rsidP="00FE0FDF">
      <w:pPr>
        <w:spacing w:before="40" w:after="40" w:line="276" w:lineRule="auto"/>
        <w:rPr>
          <w:rFonts w:ascii="Times New Roman" w:hAnsi="Times New Roman"/>
          <w:color w:val="000000"/>
          <w:spacing w:val="-2"/>
          <w:sz w:val="28"/>
          <w:szCs w:val="28"/>
          <w:lang w:val="vi-VN"/>
        </w:rPr>
      </w:pPr>
      <w:r w:rsidRPr="00280A1A">
        <w:rPr>
          <w:rFonts w:ascii="Times New Roman" w:hAnsi="Times New Roman"/>
          <w:color w:val="000000"/>
          <w:spacing w:val="-2"/>
          <w:sz w:val="28"/>
          <w:szCs w:val="28"/>
          <w:lang w:val="vi-VN"/>
        </w:rPr>
        <w:lastRenderedPageBreak/>
        <w:t>c) Phối hợp tốt giáo dục nhà trường và giáo dục xã hội. Nhà trường chủ động tổ chức, hướng dẫn học sinh tham gia các hoạt động Đ</w:t>
      </w:r>
      <w:r w:rsidR="00CF7E94" w:rsidRPr="00280A1A">
        <w:rPr>
          <w:rFonts w:ascii="Times New Roman" w:hAnsi="Times New Roman"/>
          <w:color w:val="000000"/>
          <w:spacing w:val="-2"/>
          <w:sz w:val="28"/>
          <w:szCs w:val="28"/>
          <w:lang w:val="vi-VN"/>
        </w:rPr>
        <w:t xml:space="preserve">oàn, Đội, </w:t>
      </w:r>
      <w:r w:rsidRPr="00280A1A">
        <w:rPr>
          <w:rFonts w:ascii="Times New Roman" w:hAnsi="Times New Roman"/>
          <w:color w:val="000000"/>
          <w:spacing w:val="-2"/>
          <w:sz w:val="28"/>
          <w:szCs w:val="28"/>
          <w:lang w:val="vi-VN"/>
        </w:rPr>
        <w:t>Hội, hoạt động xã hội, tích cực góp phần thực hiện các nhiệm vụ phát triển kinh tế - xã hội của địa phương, qua đó thực hiện giáo dục học sinh trong thực tiễn đời sống.</w:t>
      </w:r>
    </w:p>
    <w:p w:rsidR="006B342F" w:rsidRPr="00280A1A" w:rsidRDefault="006B342F"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VIII. PHÁT TRIỂN CHƯƠNG TRÌNH GIÁO DỤC PHỔ THÔNG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Phát triển chương trình giáo dục phổ thông là hoạt động thường xuyên, bao gồm các khâu đánh giá, sửa đổi, bổ sung, hoàn thiện chương trình trong quá trình thực hiện.</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Dựa trên nội dung và yêu cầu cần đạt của chương trình giáo dục phổ thông, Bộ Giáo dục và Đào tạo tổ chức xây dựng chương trình giáo dục dành cho các đối tượng chuyên biệt; các trường xây dựng kế hoạch giáo dục riêng cho trường mình một cách linh hoạt, mềm dẻo, phù hợp với điều kiện và hoàn cảnh cụ thể của địa phương, bảo đảm mục tiêu và chất lượng giáo dục.</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Tùy theo yêu cầu của thực tiễn, sự phát triển của khoa học và năng lực của đội ngũ giáo viên, cán bộ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giáo dục ở cơ sở, Bộ Giáo dục và Đào tạo tổ chức xây dựng chương trình các môn học mới từ các nhóm môn học Ngôn ngữ và văn học, Toán, Ngoại ngữ, Khoa học xã hội, Khoa học tự nhiên, Công nghệ và Nghệ thuật. </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lang w:val="vi-VN"/>
        </w:rPr>
        <w:t xml:space="preserve">Hằng năm, Bộ Giáo dục và Đào tạo tổ chức khảo sát thực tế, tham khảo ý kiến các cơ quan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giáo dục, các trường, cán bộ quản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xml:space="preserve">, giáo viên, học sinh, cha mẹ học sinh và những người quan tâm để đánh giá chương trình, xem xét, điều chỉnh (nếu cần thiết) và hướng dẫn thực hiện các điều chỉnh (nếu có). </w:t>
      </w:r>
    </w:p>
    <w:p w:rsidR="006B342F" w:rsidRPr="00280A1A" w:rsidRDefault="006B342F" w:rsidP="00FE0FDF">
      <w:pPr>
        <w:spacing w:before="40" w:after="40" w:line="276" w:lineRule="auto"/>
        <w:rPr>
          <w:rFonts w:ascii="Times New Roman" w:hAnsi="Times New Roman"/>
          <w:b/>
          <w:color w:val="000000"/>
          <w:spacing w:val="-6"/>
          <w:sz w:val="28"/>
          <w:szCs w:val="28"/>
          <w:lang w:val="vi-VN"/>
        </w:rPr>
      </w:pPr>
      <w:r w:rsidRPr="00280A1A">
        <w:rPr>
          <w:rFonts w:ascii="Times New Roman" w:hAnsi="Times New Roman"/>
          <w:b/>
          <w:color w:val="000000"/>
          <w:spacing w:val="-6"/>
          <w:sz w:val="28"/>
          <w:szCs w:val="28"/>
          <w:lang w:val="vi-VN"/>
        </w:rPr>
        <w:t>IX. PHỤ LỤC</w:t>
      </w:r>
    </w:p>
    <w:p w:rsidR="006B342F" w:rsidRPr="00280A1A" w:rsidRDefault="006B342F" w:rsidP="00FE0FDF">
      <w:pPr>
        <w:spacing w:before="40" w:after="40" w:line="276" w:lineRule="auto"/>
        <w:rPr>
          <w:rFonts w:ascii="Times New Roman" w:hAnsi="Times New Roman"/>
          <w:b/>
          <w:color w:val="000000"/>
          <w:spacing w:val="-6"/>
          <w:sz w:val="28"/>
          <w:szCs w:val="28"/>
          <w:lang w:val="vi-VN"/>
        </w:rPr>
      </w:pPr>
      <w:r w:rsidRPr="00280A1A">
        <w:rPr>
          <w:rFonts w:ascii="Times New Roman" w:hAnsi="Times New Roman"/>
          <w:b/>
          <w:color w:val="000000"/>
          <w:spacing w:val="-6"/>
          <w:sz w:val="28"/>
          <w:szCs w:val="28"/>
          <w:lang w:val="vi-VN"/>
        </w:rPr>
        <w:t>1. Giải thích thuật ngữ</w:t>
      </w:r>
    </w:p>
    <w:p w:rsidR="006B342F" w:rsidRPr="00280A1A" w:rsidRDefault="006B342F" w:rsidP="00FE0FDF">
      <w:pPr>
        <w:spacing w:before="40" w:after="40" w:line="276" w:lineRule="auto"/>
        <w:outlineLvl w:val="0"/>
        <w:rPr>
          <w:rFonts w:ascii="Times New Roman" w:hAnsi="Times New Roman"/>
          <w:color w:val="000000"/>
          <w:spacing w:val="-6"/>
          <w:sz w:val="28"/>
          <w:szCs w:val="28"/>
          <w:lang w:val="vi-VN"/>
        </w:rPr>
      </w:pPr>
      <w:r w:rsidRPr="00280A1A">
        <w:rPr>
          <w:rFonts w:ascii="Times New Roman" w:hAnsi="Times New Roman"/>
          <w:iCs/>
          <w:color w:val="000000"/>
          <w:sz w:val="28"/>
          <w:szCs w:val="28"/>
          <w:lang w:val="vi-VN"/>
        </w:rPr>
        <w:t>Trong chương trình giáo dục phổ thông, các thuật ngữ dưới đây được hiểu như sau:</w:t>
      </w:r>
    </w:p>
    <w:p w:rsidR="006B342F" w:rsidRPr="00280A1A" w:rsidRDefault="006B342F" w:rsidP="00FE0FDF">
      <w:pPr>
        <w:spacing w:before="40" w:after="40" w:line="276" w:lineRule="auto"/>
        <w:rPr>
          <w:rFonts w:ascii="Times New Roman" w:hAnsi="Times New Roman"/>
          <w:b/>
          <w:color w:val="000000"/>
          <w:kern w:val="28"/>
          <w:sz w:val="28"/>
          <w:szCs w:val="28"/>
          <w:lang w:val="vi-VN"/>
        </w:rPr>
      </w:pPr>
      <w:r w:rsidRPr="00280A1A">
        <w:rPr>
          <w:rFonts w:ascii="Times New Roman" w:hAnsi="Times New Roman"/>
          <w:b/>
          <w:color w:val="000000"/>
          <w:spacing w:val="-6"/>
          <w:sz w:val="28"/>
          <w:szCs w:val="28"/>
        </w:rPr>
        <w:sym w:font="Symbol" w:char="F0B7"/>
      </w:r>
      <w:r w:rsidRPr="00280A1A">
        <w:rPr>
          <w:rFonts w:ascii="Times New Roman" w:hAnsi="Times New Roman"/>
          <w:b/>
          <w:color w:val="000000"/>
          <w:spacing w:val="-6"/>
          <w:sz w:val="28"/>
          <w:szCs w:val="28"/>
          <w:lang w:val="vi-VN"/>
        </w:rPr>
        <w:t xml:space="preserve"> </w:t>
      </w:r>
      <w:r w:rsidRPr="00280A1A">
        <w:rPr>
          <w:rFonts w:ascii="Times New Roman" w:hAnsi="Times New Roman"/>
          <w:b/>
          <w:color w:val="000000"/>
          <w:sz w:val="28"/>
          <w:szCs w:val="28"/>
          <w:lang w:val="vi-VN"/>
        </w:rPr>
        <w:t xml:space="preserve">Chương trình tổng thể: </w:t>
      </w:r>
      <w:r w:rsidRPr="00280A1A">
        <w:rPr>
          <w:rFonts w:ascii="Times New Roman" w:hAnsi="Times New Roman"/>
          <w:color w:val="000000"/>
          <w:sz w:val="28"/>
          <w:szCs w:val="28"/>
          <w:lang w:val="vi-VN"/>
        </w:rPr>
        <w:t>là văn bản quy định những vấn đề chung nhất, có tính chất định hướng của giáo dục phổ thông, bao gồm: quan điểm xây dựng chương trình, mục tiêu chương trình giáo dục phổ thông và mục tiêu chương trình từng cấp học, yêu cầu cần đạt về phẩm chất chủ yếu và năng lực cốt lõi của học sinh cuối mỗi cấp học, các lĩnh vực giáo dục, hệ thống môn học, thời lượng của từng môn học, định hướng nội dung giáo dục bắt buộc ở từng lĩnh vực giáo dục và phân chia vào các môn học ở từng cấp học đối với tất cả học sinh trên phạm vi toàn quốc, định hướng về phương pháp giáo dục và đánh giá kết quả giáo dục, điều kiện để thực hiện chương trình giáo dục phổ thông.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b/>
          <w:color w:val="000000"/>
          <w:spacing w:val="-6"/>
          <w:sz w:val="28"/>
          <w:szCs w:val="28"/>
        </w:rPr>
        <w:sym w:font="Symbol" w:char="F0B7"/>
      </w:r>
      <w:r w:rsidRPr="00280A1A">
        <w:rPr>
          <w:rFonts w:ascii="Times New Roman" w:hAnsi="Times New Roman"/>
          <w:b/>
          <w:color w:val="000000"/>
          <w:spacing w:val="-6"/>
          <w:sz w:val="28"/>
          <w:szCs w:val="28"/>
          <w:lang w:val="vi-VN"/>
        </w:rPr>
        <w:t xml:space="preserve"> </w:t>
      </w:r>
      <w:r w:rsidRPr="00280A1A">
        <w:rPr>
          <w:rFonts w:ascii="Times New Roman" w:hAnsi="Times New Roman"/>
          <w:b/>
          <w:color w:val="000000"/>
          <w:sz w:val="28"/>
          <w:szCs w:val="28"/>
          <w:lang w:val="vi-VN"/>
        </w:rPr>
        <w:t xml:space="preserve">Chương trình môn học và hoạt động giáo dục: </w:t>
      </w:r>
      <w:r w:rsidRPr="00280A1A">
        <w:rPr>
          <w:rFonts w:ascii="Times New Roman" w:hAnsi="Times New Roman"/>
          <w:color w:val="000000"/>
          <w:sz w:val="28"/>
          <w:szCs w:val="28"/>
          <w:lang w:val="vi-VN"/>
        </w:rPr>
        <w:t xml:space="preserve">là văn bản xác định vị trí, vai trò môn học và hoạt động giáo dục trong thực hiện mục tiêu giáo dục phổ thông, mục tiêu và yêu cầu cần đạt, nội dung giáo dục cốt lõi của môn học và hoạt động giáo dục ở mỗi lớp, nhóm lớp hoặc cấp học đối với tất cả học sinh trên phạm vi toàn quốc, định hướng kế hoạch dạy học môn học và hoạt </w:t>
      </w:r>
      <w:r w:rsidRPr="00280A1A">
        <w:rPr>
          <w:rFonts w:ascii="Times New Roman" w:hAnsi="Times New Roman"/>
          <w:color w:val="000000"/>
          <w:sz w:val="28"/>
          <w:szCs w:val="28"/>
          <w:lang w:val="vi-VN"/>
        </w:rPr>
        <w:lastRenderedPageBreak/>
        <w:t>động giáo dục ở mỗi lớp và mỗi cấp học, phương pháp và hình thức tổ chức giáo dục, đánh giá kết quả giáo dục của môn học và hoạt động giáo dục.</w:t>
      </w:r>
    </w:p>
    <w:p w:rsidR="006B342F" w:rsidRPr="00280A1A" w:rsidRDefault="006B342F" w:rsidP="00FE0FDF">
      <w:pPr>
        <w:spacing w:before="40" w:after="40" w:line="276" w:lineRule="auto"/>
        <w:rPr>
          <w:rFonts w:ascii="Times New Roman" w:hAnsi="Times New Roman"/>
          <w:strike/>
          <w:color w:val="000000"/>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z w:val="28"/>
          <w:szCs w:val="28"/>
          <w:lang w:val="vi-VN"/>
        </w:rPr>
        <w:t xml:space="preserve">Dạy học phân hoá: </w:t>
      </w:r>
      <w:r w:rsidRPr="00280A1A">
        <w:rPr>
          <w:rFonts w:ascii="Times New Roman" w:hAnsi="Times New Roman"/>
          <w:color w:val="000000"/>
          <w:sz w:val="28"/>
          <w:szCs w:val="28"/>
          <w:lang w:val="vi-VN"/>
        </w:rPr>
        <w:t xml:space="preserve">là định hướng dạy học phù hợp với các đối tượng học sinh khác nhau, nhằm phát triển tối đa tiềm năng vốn có của mỗi học sinh dựa vào đặc điểm tâm - sinh </w:t>
      </w:r>
      <w:r w:rsidR="000C514D" w:rsidRPr="00280A1A">
        <w:rPr>
          <w:rFonts w:ascii="Times New Roman" w:hAnsi="Times New Roman"/>
          <w:color w:val="000000"/>
          <w:sz w:val="28"/>
          <w:szCs w:val="28"/>
          <w:lang w:val="vi-VN"/>
        </w:rPr>
        <w:t>lí</w:t>
      </w:r>
      <w:r w:rsidRPr="00280A1A">
        <w:rPr>
          <w:rFonts w:ascii="Times New Roman" w:hAnsi="Times New Roman"/>
          <w:color w:val="000000"/>
          <w:sz w:val="28"/>
          <w:szCs w:val="28"/>
          <w:lang w:val="vi-VN"/>
        </w:rPr>
        <w:t>, khả năng, nhu cầu, hứng thú và định hướng nghề nghiệp khác nhau của học sinh.</w:t>
      </w:r>
    </w:p>
    <w:p w:rsidR="006B342F" w:rsidRPr="00280A1A" w:rsidRDefault="006B342F" w:rsidP="00FE0FDF">
      <w:pPr>
        <w:spacing w:before="40" w:after="40" w:line="276" w:lineRule="auto"/>
        <w:rPr>
          <w:rFonts w:ascii="Times New Roman" w:hAnsi="Times New Roman"/>
          <w:strike/>
          <w:color w:val="000000"/>
          <w:spacing w:val="-2"/>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pacing w:val="-2"/>
          <w:sz w:val="28"/>
          <w:szCs w:val="28"/>
          <w:lang w:val="vi-VN"/>
        </w:rPr>
        <w:t>Dạy học tích hợp:</w:t>
      </w:r>
      <w:r w:rsidRPr="00280A1A">
        <w:rPr>
          <w:rFonts w:ascii="Times New Roman" w:hAnsi="Times New Roman"/>
          <w:color w:val="000000"/>
          <w:spacing w:val="-2"/>
          <w:sz w:val="28"/>
          <w:szCs w:val="28"/>
          <w:lang w:val="vi-VN"/>
        </w:rPr>
        <w:t xml:space="preserve"> là định hướng dạy học giúp học sinh phát triển khả năng huy động tổng hợp kiến thức, </w:t>
      </w:r>
      <w:r w:rsidR="000C514D" w:rsidRPr="00280A1A">
        <w:rPr>
          <w:rFonts w:ascii="Times New Roman" w:hAnsi="Times New Roman"/>
          <w:color w:val="000000"/>
          <w:spacing w:val="-2"/>
          <w:sz w:val="28"/>
          <w:szCs w:val="28"/>
          <w:lang w:val="vi-VN"/>
        </w:rPr>
        <w:t>kĩ</w:t>
      </w:r>
      <w:r w:rsidRPr="00280A1A">
        <w:rPr>
          <w:rFonts w:ascii="Times New Roman" w:hAnsi="Times New Roman"/>
          <w:color w:val="000000"/>
          <w:spacing w:val="-2"/>
          <w:sz w:val="28"/>
          <w:szCs w:val="28"/>
          <w:lang w:val="vi-VN"/>
        </w:rPr>
        <w:t xml:space="preserve"> năng,... thuộc nhiều lĩnh vực khác nhau để giải quyết có hiệu quả các vấn đề trong học tập và trong cuộc sống, được thực hiện ngay trong quá trình lĩnh hội tri thức và rèn luyện </w:t>
      </w:r>
      <w:r w:rsidR="000C514D" w:rsidRPr="00280A1A">
        <w:rPr>
          <w:rFonts w:ascii="Times New Roman" w:hAnsi="Times New Roman"/>
          <w:color w:val="000000"/>
          <w:spacing w:val="-2"/>
          <w:sz w:val="28"/>
          <w:szCs w:val="28"/>
          <w:lang w:val="vi-VN"/>
        </w:rPr>
        <w:t>kĩ</w:t>
      </w:r>
      <w:r w:rsidRPr="00280A1A">
        <w:rPr>
          <w:rFonts w:ascii="Times New Roman" w:hAnsi="Times New Roman"/>
          <w:color w:val="000000"/>
          <w:spacing w:val="-2"/>
          <w:sz w:val="28"/>
          <w:szCs w:val="28"/>
          <w:lang w:val="vi-VN"/>
        </w:rPr>
        <w:t xml:space="preserve"> năng.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z w:val="28"/>
          <w:szCs w:val="28"/>
          <w:lang w:val="vi-VN"/>
        </w:rPr>
        <w:t xml:space="preserve">Giai đoạn giáo dục cơ bản: </w:t>
      </w:r>
      <w:r w:rsidRPr="00280A1A">
        <w:rPr>
          <w:rFonts w:ascii="Times New Roman" w:hAnsi="Times New Roman"/>
          <w:color w:val="000000"/>
          <w:sz w:val="28"/>
          <w:szCs w:val="28"/>
          <w:lang w:val="vi-VN"/>
        </w:rPr>
        <w:t xml:space="preserve">là giai đoạn giáo dục gồm 9 năm đầu tiên của giáo dục phổ thông (từ lớp 1 đến lớp 9) nhằm trang bị cho học sinh tri thức, </w:t>
      </w:r>
      <w:r w:rsidR="000C514D" w:rsidRPr="00280A1A">
        <w:rPr>
          <w:rFonts w:ascii="Times New Roman" w:hAnsi="Times New Roman"/>
          <w:color w:val="000000"/>
          <w:sz w:val="28"/>
          <w:szCs w:val="28"/>
          <w:lang w:val="vi-VN"/>
        </w:rPr>
        <w:t>kĩ</w:t>
      </w:r>
      <w:r w:rsidRPr="00280A1A">
        <w:rPr>
          <w:rFonts w:ascii="Times New Roman" w:hAnsi="Times New Roman"/>
          <w:color w:val="000000"/>
          <w:sz w:val="28"/>
          <w:szCs w:val="28"/>
          <w:lang w:val="vi-VN"/>
        </w:rPr>
        <w:t xml:space="preserve"> năng nền tảng; hình thành, phát triển các phẩm chất chủ yếu và năng lực cốt lõi; chuẩn bị tâm thế cho việc thích ứng với những thay đổi nhanh chóng và nhiều mặt của xã hội tương lai; đáp ứng yêu cầu phân luồng sau trung học cơ sở theo các hướng: học lên trung học phổ thông, học nghề hoặc tham gia cuộc sống lao động.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z w:val="28"/>
          <w:szCs w:val="28"/>
          <w:lang w:val="vi-VN"/>
        </w:rPr>
        <w:t xml:space="preserve">Giai đoạn giáo dục định hướng nghề nghiệp: </w:t>
      </w:r>
      <w:r w:rsidRPr="00280A1A">
        <w:rPr>
          <w:rFonts w:ascii="Times New Roman" w:hAnsi="Times New Roman"/>
          <w:color w:val="000000"/>
          <w:sz w:val="28"/>
          <w:szCs w:val="28"/>
          <w:lang w:val="vi-VN"/>
        </w:rPr>
        <w:t>là giai đoạn giáo dục 3 năm cuối của giáo dục phổ thông (từ lớp 10 đến lớp 12) nhằm phát triển năng lực theo sở trường, nguyện vọng của từng học sinh, bảo đảm học sinh tiếp cận nghề nghiệp, chuẩn bị cho giai đoạn học sau giáo dục phổ thông có chất lượng hoặc tham gia cuộc sống lao động.</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z w:val="28"/>
          <w:szCs w:val="28"/>
          <w:lang w:val="vi-VN"/>
        </w:rPr>
        <w:t xml:space="preserve">Học phần (mô-đun): </w:t>
      </w:r>
      <w:r w:rsidRPr="00280A1A">
        <w:rPr>
          <w:rFonts w:ascii="Times New Roman" w:hAnsi="Times New Roman"/>
          <w:color w:val="000000"/>
          <w:sz w:val="28"/>
          <w:szCs w:val="28"/>
          <w:lang w:val="vi-VN"/>
        </w:rPr>
        <w:t>là bộ phận cấu thành của môn học, được thiết kế thành một chỉnh thể trọn vẹn tương đối độc lập với các bộ phận khác, nhằm đáp ứng mục tiêu giáo dục nhất định.</w:t>
      </w:r>
    </w:p>
    <w:p w:rsidR="006B342F" w:rsidRPr="00280A1A" w:rsidRDefault="006B342F" w:rsidP="00FE0FDF">
      <w:pPr>
        <w:spacing w:before="40" w:after="40" w:line="276" w:lineRule="auto"/>
        <w:rPr>
          <w:rFonts w:ascii="Times New Roman" w:eastAsia="Batang" w:hAnsi="Times New Roman"/>
          <w:color w:val="000000"/>
          <w:sz w:val="28"/>
          <w:szCs w:val="28"/>
          <w:lang w:val="vi-VN" w:eastAsia="ko-KR"/>
        </w:rPr>
      </w:pPr>
      <w:r w:rsidRPr="00280A1A">
        <w:rPr>
          <w:rFonts w:ascii="Times New Roman" w:hAnsi="Times New Roman"/>
          <w:b/>
          <w:iCs/>
          <w:color w:val="000000"/>
          <w:sz w:val="28"/>
          <w:szCs w:val="28"/>
        </w:rPr>
        <w:sym w:font="Symbol" w:char="F0B7"/>
      </w:r>
      <w:r w:rsidRPr="00280A1A">
        <w:rPr>
          <w:rFonts w:ascii="Times New Roman" w:hAnsi="Times New Roman"/>
          <w:b/>
          <w:iCs/>
          <w:color w:val="000000"/>
          <w:sz w:val="28"/>
          <w:szCs w:val="28"/>
          <w:lang w:val="vi-VN"/>
        </w:rPr>
        <w:t xml:space="preserve"> </w:t>
      </w:r>
      <w:r w:rsidRPr="00280A1A">
        <w:rPr>
          <w:rFonts w:ascii="Times New Roman" w:eastAsia="Batang" w:hAnsi="Times New Roman"/>
          <w:b/>
          <w:color w:val="000000"/>
          <w:sz w:val="28"/>
          <w:szCs w:val="28"/>
          <w:lang w:val="vi-VN" w:eastAsia="ko-KR"/>
        </w:rPr>
        <w:t xml:space="preserve">Môn học </w:t>
      </w:r>
      <w:r w:rsidRPr="00280A1A">
        <w:rPr>
          <w:rFonts w:ascii="Times New Roman" w:hAnsi="Times New Roman"/>
          <w:b/>
          <w:color w:val="000000"/>
          <w:sz w:val="28"/>
          <w:szCs w:val="28"/>
          <w:lang w:val="vi-VN"/>
        </w:rPr>
        <w:t>và hoạt động giáo dục</w:t>
      </w:r>
      <w:r w:rsidRPr="00280A1A">
        <w:rPr>
          <w:rFonts w:ascii="Times New Roman" w:hAnsi="Times New Roman"/>
          <w:color w:val="000000"/>
          <w:sz w:val="28"/>
          <w:szCs w:val="28"/>
          <w:lang w:val="vi-VN"/>
        </w:rPr>
        <w:t xml:space="preserve"> </w:t>
      </w:r>
      <w:r w:rsidRPr="00280A1A">
        <w:rPr>
          <w:rFonts w:ascii="Times New Roman" w:eastAsia="Batang" w:hAnsi="Times New Roman"/>
          <w:b/>
          <w:color w:val="000000"/>
          <w:sz w:val="28"/>
          <w:szCs w:val="28"/>
          <w:lang w:val="vi-VN" w:eastAsia="ko-KR"/>
        </w:rPr>
        <w:t>bắt buộc:</w:t>
      </w:r>
      <w:r w:rsidRPr="00280A1A">
        <w:rPr>
          <w:rFonts w:ascii="Times New Roman" w:eastAsia="Batang" w:hAnsi="Times New Roman"/>
          <w:color w:val="000000"/>
          <w:sz w:val="28"/>
          <w:szCs w:val="28"/>
          <w:lang w:val="vi-VN" w:eastAsia="ko-KR"/>
        </w:rPr>
        <w:t xml:space="preserve"> là môn học mà mọi học sinh đều phải học </w:t>
      </w:r>
      <w:r w:rsidRPr="00280A1A">
        <w:rPr>
          <w:rFonts w:ascii="Times New Roman" w:hAnsi="Times New Roman"/>
          <w:color w:val="000000"/>
          <w:sz w:val="28"/>
          <w:szCs w:val="28"/>
          <w:lang w:val="vi-VN"/>
        </w:rPr>
        <w:t xml:space="preserve">và hoạt động giáo dục </w:t>
      </w:r>
      <w:r w:rsidRPr="00280A1A">
        <w:rPr>
          <w:rFonts w:ascii="Times New Roman" w:eastAsia="Batang" w:hAnsi="Times New Roman"/>
          <w:color w:val="000000"/>
          <w:sz w:val="28"/>
          <w:szCs w:val="28"/>
          <w:lang w:val="vi-VN" w:eastAsia="ko-KR"/>
        </w:rPr>
        <w:t>mà mọi học sinh đều phải tham gia.</w:t>
      </w:r>
    </w:p>
    <w:p w:rsidR="006B342F" w:rsidRPr="00280A1A" w:rsidRDefault="006B342F" w:rsidP="00FE0FDF">
      <w:pPr>
        <w:spacing w:before="40" w:after="40" w:line="276" w:lineRule="auto"/>
        <w:rPr>
          <w:rFonts w:ascii="Times New Roman" w:eastAsia="Batang" w:hAnsi="Times New Roman"/>
          <w:color w:val="000000"/>
          <w:spacing w:val="-2"/>
          <w:sz w:val="28"/>
          <w:szCs w:val="28"/>
          <w:lang w:val="vi-VN" w:eastAsia="ko-KR"/>
        </w:rPr>
      </w:pPr>
      <w:r w:rsidRPr="00280A1A">
        <w:rPr>
          <w:rFonts w:ascii="Times New Roman" w:hAnsi="Times New Roman"/>
          <w:b/>
          <w:iCs/>
          <w:color w:val="000000"/>
          <w:sz w:val="28"/>
          <w:szCs w:val="28"/>
        </w:rPr>
        <w:sym w:font="Symbol" w:char="F0B7"/>
      </w:r>
      <w:r w:rsidRPr="00280A1A">
        <w:rPr>
          <w:rFonts w:ascii="Times New Roman" w:hAnsi="Times New Roman"/>
          <w:b/>
          <w:iCs/>
          <w:color w:val="000000"/>
          <w:sz w:val="28"/>
          <w:szCs w:val="28"/>
          <w:lang w:val="vi-VN"/>
        </w:rPr>
        <w:t xml:space="preserve"> </w:t>
      </w:r>
      <w:r w:rsidRPr="00280A1A">
        <w:rPr>
          <w:rFonts w:ascii="Times New Roman" w:eastAsia="Batang" w:hAnsi="Times New Roman"/>
          <w:b/>
          <w:color w:val="000000"/>
          <w:spacing w:val="-2"/>
          <w:sz w:val="28"/>
          <w:szCs w:val="28"/>
          <w:lang w:val="vi-VN" w:eastAsia="ko-KR"/>
        </w:rPr>
        <w:t>Môn học t</w:t>
      </w:r>
      <w:r w:rsidRPr="00280A1A">
        <w:rPr>
          <w:rFonts w:ascii="Times New Roman" w:hAnsi="Times New Roman"/>
          <w:b/>
          <w:color w:val="000000"/>
          <w:spacing w:val="-2"/>
          <w:sz w:val="28"/>
          <w:szCs w:val="28"/>
          <w:lang w:val="vi-VN" w:eastAsia="vi-VN"/>
        </w:rPr>
        <w:t>ự chọn:</w:t>
      </w:r>
      <w:r w:rsidRPr="00280A1A">
        <w:rPr>
          <w:rFonts w:ascii="Times New Roman" w:hAnsi="Times New Roman"/>
          <w:color w:val="000000"/>
          <w:spacing w:val="-2"/>
          <w:sz w:val="28"/>
          <w:szCs w:val="28"/>
          <w:lang w:val="vi-VN" w:eastAsia="vi-VN"/>
        </w:rPr>
        <w:t xml:space="preserve"> là môn học không bắt buộc, được học sinh tự nguyện lựa chọn, phù hợp với nguyện vọng, sở trường và </w:t>
      </w:r>
      <w:r w:rsidRPr="00280A1A">
        <w:rPr>
          <w:rFonts w:ascii="Times New Roman" w:eastAsia="Batang" w:hAnsi="Times New Roman"/>
          <w:color w:val="000000"/>
          <w:spacing w:val="-2"/>
          <w:sz w:val="28"/>
          <w:szCs w:val="28"/>
          <w:lang w:val="vi-VN" w:eastAsia="ko-KR"/>
        </w:rPr>
        <w:t>định hướng nghề nghiệp của học sinh.</w:t>
      </w:r>
    </w:p>
    <w:p w:rsidR="006B342F" w:rsidRPr="00280A1A" w:rsidRDefault="006B342F" w:rsidP="00FE0FDF">
      <w:pPr>
        <w:spacing w:before="40" w:after="40" w:line="276" w:lineRule="auto"/>
        <w:rPr>
          <w:rFonts w:ascii="Times New Roman" w:eastAsia="Calibri" w:hAnsi="Times New Roman"/>
          <w:color w:val="000000"/>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z w:val="28"/>
          <w:szCs w:val="28"/>
          <w:lang w:val="vi-VN"/>
        </w:rPr>
        <w:t xml:space="preserve">Năng lực: </w:t>
      </w:r>
      <w:r w:rsidRPr="00280A1A">
        <w:rPr>
          <w:rFonts w:ascii="Times New Roman" w:eastAsia="Calibri" w:hAnsi="Times New Roman"/>
          <w:color w:val="000000"/>
          <w:sz w:val="28"/>
          <w:szCs w:val="28"/>
          <w:lang w:val="vi-VN"/>
        </w:rPr>
        <w:t xml:space="preserve">là thuộc tính cá nhân được hình thành, phát triển nhờ tố chất sẵn có và quá trình học tập, rèn luyện, cho phép con người </w:t>
      </w:r>
      <w:r w:rsidRPr="00280A1A">
        <w:rPr>
          <w:rFonts w:ascii="Times New Roman" w:hAnsi="Times New Roman"/>
          <w:color w:val="000000"/>
          <w:sz w:val="28"/>
          <w:szCs w:val="28"/>
          <w:lang w:val="vi-VN"/>
        </w:rPr>
        <w:t xml:space="preserve">huy động tổng hợp các kiến thức, </w:t>
      </w:r>
      <w:r w:rsidR="000C514D" w:rsidRPr="00280A1A">
        <w:rPr>
          <w:rFonts w:ascii="Times New Roman" w:hAnsi="Times New Roman"/>
          <w:color w:val="000000"/>
          <w:sz w:val="28"/>
          <w:szCs w:val="28"/>
          <w:lang w:val="vi-VN"/>
        </w:rPr>
        <w:t>kĩ</w:t>
      </w:r>
      <w:r w:rsidRPr="00280A1A">
        <w:rPr>
          <w:rFonts w:ascii="Times New Roman" w:hAnsi="Times New Roman"/>
          <w:color w:val="000000"/>
          <w:sz w:val="28"/>
          <w:szCs w:val="28"/>
          <w:lang w:val="vi-VN"/>
        </w:rPr>
        <w:t xml:space="preserve"> năng và các thuộc tính cá nhân khác như hứng thú, niềm tin, ý chí,... </w:t>
      </w:r>
      <w:r w:rsidRPr="00280A1A">
        <w:rPr>
          <w:rFonts w:ascii="Times New Roman" w:eastAsia="Calibri" w:hAnsi="Times New Roman"/>
          <w:color w:val="000000"/>
          <w:sz w:val="28"/>
          <w:szCs w:val="28"/>
          <w:lang w:val="vi-VN"/>
        </w:rPr>
        <w:t>thực hiện thành công một loại hoạt động nhất định, đạt kết quả mong muốn trong những điều kiện cụ thể.</w:t>
      </w:r>
    </w:p>
    <w:p w:rsidR="006B342F" w:rsidRPr="00280A1A" w:rsidRDefault="006B342F" w:rsidP="00FE0FDF">
      <w:pPr>
        <w:spacing w:before="40" w:after="40" w:line="276" w:lineRule="auto"/>
        <w:rPr>
          <w:rFonts w:ascii="Times New Roman" w:hAnsi="Times New Roman"/>
          <w:b/>
          <w:color w:val="000000"/>
          <w:spacing w:val="-4"/>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pacing w:val="-4"/>
          <w:sz w:val="28"/>
          <w:szCs w:val="28"/>
          <w:lang w:val="vi-VN"/>
        </w:rPr>
        <w:t xml:space="preserve">Năng lực cốt lõi: </w:t>
      </w:r>
      <w:r w:rsidRPr="00280A1A">
        <w:rPr>
          <w:rFonts w:ascii="Times New Roman" w:hAnsi="Times New Roman"/>
          <w:color w:val="000000"/>
          <w:spacing w:val="-4"/>
          <w:sz w:val="28"/>
          <w:szCs w:val="28"/>
          <w:lang w:val="vi-VN"/>
        </w:rPr>
        <w:t xml:space="preserve">là năng lực cơ bản, thiết yếu mà bất </w:t>
      </w:r>
      <w:r w:rsidR="000C514D" w:rsidRPr="00280A1A">
        <w:rPr>
          <w:rFonts w:ascii="Times New Roman" w:hAnsi="Times New Roman"/>
          <w:color w:val="000000"/>
          <w:spacing w:val="-4"/>
          <w:sz w:val="28"/>
          <w:szCs w:val="28"/>
          <w:lang w:val="vi-VN"/>
        </w:rPr>
        <w:t>kì</w:t>
      </w:r>
      <w:r w:rsidRPr="00280A1A">
        <w:rPr>
          <w:rFonts w:ascii="Times New Roman" w:hAnsi="Times New Roman"/>
          <w:color w:val="000000"/>
          <w:spacing w:val="-4"/>
          <w:sz w:val="28"/>
          <w:szCs w:val="28"/>
          <w:lang w:val="vi-VN"/>
        </w:rPr>
        <w:t xml:space="preserve"> ai cũng cần phải có để sống, học tập và làm việc hiệu quả.</w:t>
      </w:r>
    </w:p>
    <w:p w:rsidR="006B342F" w:rsidRPr="00280A1A" w:rsidRDefault="006B342F" w:rsidP="00FE0FDF">
      <w:pPr>
        <w:spacing w:before="40" w:after="40" w:line="276" w:lineRule="auto"/>
        <w:rPr>
          <w:rFonts w:ascii="Times New Roman" w:hAnsi="Times New Roman"/>
          <w:color w:val="000000"/>
          <w:sz w:val="28"/>
          <w:szCs w:val="28"/>
          <w:lang w:val="vi-VN"/>
        </w:rPr>
      </w:pPr>
      <w:r w:rsidRPr="00280A1A">
        <w:rPr>
          <w:rFonts w:ascii="Times New Roman" w:hAnsi="Times New Roman"/>
          <w:color w:val="000000"/>
          <w:sz w:val="28"/>
          <w:szCs w:val="28"/>
        </w:rPr>
        <w:sym w:font="Symbol" w:char="F0B7"/>
      </w:r>
      <w:r w:rsidRPr="00280A1A">
        <w:rPr>
          <w:rFonts w:ascii="Times New Roman" w:hAnsi="Times New Roman"/>
          <w:color w:val="000000"/>
          <w:sz w:val="28"/>
          <w:szCs w:val="28"/>
          <w:lang w:val="vi-VN"/>
        </w:rPr>
        <w:t xml:space="preserve"> </w:t>
      </w:r>
      <w:r w:rsidRPr="00280A1A">
        <w:rPr>
          <w:rFonts w:ascii="Times New Roman" w:hAnsi="Times New Roman"/>
          <w:b/>
          <w:color w:val="000000"/>
          <w:spacing w:val="-4"/>
          <w:sz w:val="28"/>
          <w:szCs w:val="28"/>
          <w:lang w:val="vi-VN"/>
        </w:rPr>
        <w:t xml:space="preserve">Năng </w:t>
      </w:r>
      <w:r w:rsidR="00131B6F" w:rsidRPr="00280A1A">
        <w:rPr>
          <w:rFonts w:ascii="Times New Roman" w:hAnsi="Times New Roman"/>
          <w:b/>
          <w:color w:val="000000"/>
          <w:sz w:val="28"/>
          <w:szCs w:val="28"/>
          <w:lang w:val="vi-VN"/>
        </w:rPr>
        <w:t>khiếu</w:t>
      </w:r>
      <w:r w:rsidRPr="00280A1A">
        <w:rPr>
          <w:rFonts w:ascii="Times New Roman" w:hAnsi="Times New Roman"/>
          <w:b/>
          <w:color w:val="000000"/>
          <w:spacing w:val="-4"/>
          <w:sz w:val="28"/>
          <w:szCs w:val="28"/>
          <w:lang w:val="vi-VN"/>
        </w:rPr>
        <w:t xml:space="preserve">: </w:t>
      </w:r>
      <w:r w:rsidRPr="00280A1A">
        <w:rPr>
          <w:rFonts w:ascii="Times New Roman" w:hAnsi="Times New Roman"/>
          <w:color w:val="000000"/>
          <w:sz w:val="28"/>
          <w:szCs w:val="28"/>
          <w:lang w:val="vi-VN"/>
        </w:rPr>
        <w:t xml:space="preserve">là những năng </w:t>
      </w:r>
      <w:r w:rsidR="00131B6F" w:rsidRPr="00280A1A">
        <w:rPr>
          <w:rFonts w:ascii="Times New Roman" w:hAnsi="Times New Roman"/>
          <w:color w:val="000000"/>
          <w:spacing w:val="-4"/>
          <w:sz w:val="28"/>
          <w:szCs w:val="28"/>
          <w:lang w:val="vi-VN"/>
        </w:rPr>
        <w:t>lực đặc biệt</w:t>
      </w:r>
      <w:r w:rsidR="00131B6F" w:rsidRPr="00280A1A">
        <w:rPr>
          <w:rFonts w:ascii="Times New Roman" w:hAnsi="Times New Roman"/>
          <w:color w:val="000000"/>
          <w:sz w:val="28"/>
          <w:szCs w:val="28"/>
          <w:lang w:val="vi-VN"/>
        </w:rPr>
        <w:t xml:space="preserve"> </w:t>
      </w:r>
      <w:r w:rsidRPr="00280A1A">
        <w:rPr>
          <w:rFonts w:ascii="Times New Roman" w:hAnsi="Times New Roman"/>
          <w:color w:val="000000"/>
          <w:sz w:val="28"/>
          <w:szCs w:val="28"/>
          <w:lang w:val="vi-VN"/>
        </w:rPr>
        <w:t xml:space="preserve">về trí tuệ, văn nghệ, thể thao, </w:t>
      </w:r>
      <w:r w:rsidR="000C514D" w:rsidRPr="00280A1A">
        <w:rPr>
          <w:rFonts w:ascii="Times New Roman" w:hAnsi="Times New Roman"/>
          <w:color w:val="000000"/>
          <w:sz w:val="28"/>
          <w:szCs w:val="28"/>
          <w:lang w:val="vi-VN"/>
        </w:rPr>
        <w:t>kĩ</w:t>
      </w:r>
      <w:r w:rsidRPr="00280A1A">
        <w:rPr>
          <w:rFonts w:ascii="Times New Roman" w:hAnsi="Times New Roman"/>
          <w:color w:val="000000"/>
          <w:sz w:val="28"/>
          <w:szCs w:val="28"/>
          <w:lang w:val="vi-VN"/>
        </w:rPr>
        <w:t xml:space="preserve"> năng sống,… nhờ tố chất sẵn có ở mỗi người.</w:t>
      </w:r>
    </w:p>
    <w:p w:rsidR="006B342F" w:rsidRPr="00280A1A" w:rsidRDefault="006B342F" w:rsidP="00FE0FDF">
      <w:pPr>
        <w:spacing w:before="40" w:after="40" w:line="276" w:lineRule="auto"/>
        <w:rPr>
          <w:rFonts w:ascii="Times New Roman" w:hAnsi="Times New Roman"/>
          <w:b/>
          <w:color w:val="000000"/>
          <w:spacing w:val="-8"/>
          <w:kern w:val="28"/>
          <w:sz w:val="28"/>
          <w:szCs w:val="28"/>
          <w:lang w:val="vi-VN"/>
        </w:rPr>
      </w:pPr>
      <w:r w:rsidRPr="00280A1A">
        <w:rPr>
          <w:rFonts w:ascii="Times New Roman" w:hAnsi="Times New Roman"/>
          <w:color w:val="000000"/>
          <w:spacing w:val="-8"/>
          <w:sz w:val="28"/>
          <w:szCs w:val="28"/>
        </w:rPr>
        <w:lastRenderedPageBreak/>
        <w:sym w:font="Symbol" w:char="F0B7"/>
      </w:r>
      <w:r w:rsidRPr="00280A1A">
        <w:rPr>
          <w:rFonts w:ascii="Times New Roman" w:hAnsi="Times New Roman"/>
          <w:color w:val="000000"/>
          <w:spacing w:val="-8"/>
          <w:sz w:val="28"/>
          <w:szCs w:val="28"/>
          <w:lang w:val="vi-VN"/>
        </w:rPr>
        <w:t xml:space="preserve"> </w:t>
      </w:r>
      <w:r w:rsidRPr="00280A1A">
        <w:rPr>
          <w:rFonts w:ascii="Times New Roman" w:hAnsi="Times New Roman"/>
          <w:b/>
          <w:color w:val="000000"/>
          <w:spacing w:val="-8"/>
          <w:sz w:val="28"/>
          <w:szCs w:val="28"/>
          <w:lang w:val="vi-VN"/>
        </w:rPr>
        <w:t xml:space="preserve">Phẩm chất: </w:t>
      </w:r>
      <w:r w:rsidRPr="00280A1A">
        <w:rPr>
          <w:rFonts w:ascii="Times New Roman" w:hAnsi="Times New Roman"/>
          <w:color w:val="000000"/>
          <w:spacing w:val="-8"/>
          <w:sz w:val="28"/>
          <w:szCs w:val="28"/>
          <w:lang w:val="vi-VN"/>
        </w:rPr>
        <w:t>là những tính tốt thể hiện ở thái độ, hành vi ứng xử của con người; cùng với năng lực tạo nên nhân cách con người.</w:t>
      </w:r>
    </w:p>
    <w:p w:rsidR="006B342F" w:rsidRPr="00280A1A" w:rsidRDefault="006B342F" w:rsidP="00FE0FDF">
      <w:pPr>
        <w:spacing w:before="40" w:after="40" w:line="276" w:lineRule="auto"/>
        <w:rPr>
          <w:rFonts w:ascii="Times New Roman" w:hAnsi="Times New Roman"/>
          <w:color w:val="000000"/>
          <w:spacing w:val="-2"/>
          <w:sz w:val="28"/>
          <w:szCs w:val="28"/>
          <w:lang w:val="vi-VN"/>
        </w:rPr>
      </w:pPr>
      <w:r w:rsidRPr="00280A1A">
        <w:rPr>
          <w:rFonts w:ascii="Times New Roman" w:hAnsi="Times New Roman"/>
          <w:b/>
          <w:color w:val="000000"/>
          <w:sz w:val="28"/>
          <w:szCs w:val="28"/>
        </w:rPr>
        <w:sym w:font="Symbol" w:char="F0B7"/>
      </w:r>
      <w:r w:rsidRPr="00280A1A">
        <w:rPr>
          <w:rFonts w:ascii="Times New Roman" w:hAnsi="Times New Roman"/>
          <w:b/>
          <w:color w:val="000000"/>
          <w:sz w:val="28"/>
          <w:szCs w:val="28"/>
          <w:lang w:val="vi-VN"/>
        </w:rPr>
        <w:t xml:space="preserve"> </w:t>
      </w:r>
      <w:r w:rsidRPr="00280A1A">
        <w:rPr>
          <w:rFonts w:ascii="Times New Roman" w:hAnsi="Times New Roman"/>
          <w:b/>
          <w:color w:val="000000"/>
          <w:spacing w:val="-2"/>
          <w:sz w:val="28"/>
          <w:szCs w:val="28"/>
          <w:lang w:val="vi-VN"/>
        </w:rPr>
        <w:t xml:space="preserve">Yêu cầu cần đạt: </w:t>
      </w:r>
      <w:r w:rsidRPr="00280A1A">
        <w:rPr>
          <w:rFonts w:ascii="Times New Roman" w:hAnsi="Times New Roman"/>
          <w:color w:val="000000"/>
          <w:spacing w:val="-2"/>
          <w:sz w:val="28"/>
          <w:szCs w:val="28"/>
          <w:lang w:val="vi-VN"/>
        </w:rPr>
        <w:t xml:space="preserve">là kết quả mà học sinh cần đạt được về phẩm chất và năng lực (kiến thức, </w:t>
      </w:r>
      <w:r w:rsidR="000C514D" w:rsidRPr="00280A1A">
        <w:rPr>
          <w:rFonts w:ascii="Times New Roman" w:hAnsi="Times New Roman"/>
          <w:color w:val="000000"/>
          <w:spacing w:val="-2"/>
          <w:sz w:val="28"/>
          <w:szCs w:val="28"/>
          <w:lang w:val="vi-VN"/>
        </w:rPr>
        <w:t>kĩ</w:t>
      </w:r>
      <w:r w:rsidRPr="00280A1A">
        <w:rPr>
          <w:rFonts w:ascii="Times New Roman" w:hAnsi="Times New Roman"/>
          <w:color w:val="000000"/>
          <w:spacing w:val="-2"/>
          <w:sz w:val="28"/>
          <w:szCs w:val="28"/>
          <w:lang w:val="vi-VN"/>
        </w:rPr>
        <w:t xml:space="preserve"> năng, thái độ) sau mỗi cấp học, lớp học ở từng môn học; trong đó, mỗi cấp học, lớp học sau đều có những yêu cầu riêng cao hơn, đồng thời bao gồm cả những yêu cầu đối với các cấp học, lớp học trước đó.</w:t>
      </w:r>
    </w:p>
    <w:p w:rsidR="006B342F" w:rsidRPr="00280A1A" w:rsidRDefault="006B342F" w:rsidP="00FE0FDF">
      <w:pPr>
        <w:spacing w:before="40" w:after="40" w:line="276" w:lineRule="auto"/>
        <w:rPr>
          <w:rFonts w:ascii="Times New Roman" w:hAnsi="Times New Roman"/>
          <w:b/>
          <w:color w:val="000000"/>
          <w:sz w:val="28"/>
          <w:szCs w:val="28"/>
          <w:lang w:val="vi-VN"/>
        </w:rPr>
      </w:pPr>
      <w:r w:rsidRPr="00280A1A">
        <w:rPr>
          <w:rFonts w:ascii="Times New Roman" w:hAnsi="Times New Roman"/>
          <w:b/>
          <w:color w:val="000000"/>
          <w:sz w:val="28"/>
          <w:szCs w:val="28"/>
          <w:lang w:val="vi-VN"/>
        </w:rPr>
        <w:t>2. Biểu hiện phẩm chất của học sinh</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252"/>
        <w:gridCol w:w="4111"/>
        <w:gridCol w:w="4111"/>
      </w:tblGrid>
      <w:tr w:rsidR="00FE0FDF" w:rsidRPr="00280A1A">
        <w:trPr>
          <w:tblHeader/>
        </w:trPr>
        <w:tc>
          <w:tcPr>
            <w:tcW w:w="2093"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kern w:val="2"/>
                <w:sz w:val="26"/>
                <w:szCs w:val="26"/>
                <w:lang w:eastAsia="zh-CN"/>
              </w:rPr>
              <w:t>Phẩm chất</w:t>
            </w:r>
          </w:p>
        </w:tc>
        <w:tc>
          <w:tcPr>
            <w:tcW w:w="4252"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Cấp tiểu học</w:t>
            </w:r>
          </w:p>
        </w:tc>
        <w:tc>
          <w:tcPr>
            <w:tcW w:w="4111" w:type="dxa"/>
            <w:shd w:val="clear" w:color="auto" w:fill="D9D9D9"/>
            <w:vAlign w:val="center"/>
          </w:tcPr>
          <w:p w:rsidR="006B342F" w:rsidRPr="00280A1A" w:rsidRDefault="006B342F" w:rsidP="00FE0FDF">
            <w:pPr>
              <w:pStyle w:val="Heading3"/>
              <w:tabs>
                <w:tab w:val="left" w:pos="426"/>
              </w:tabs>
              <w:spacing w:before="40" w:after="40" w:line="276" w:lineRule="auto"/>
              <w:rPr>
                <w:rFonts w:eastAsia="Calibri"/>
                <w:color w:val="000000"/>
                <w:sz w:val="26"/>
                <w:szCs w:val="26"/>
                <w:lang w:val="en-US" w:eastAsia="en-US"/>
              </w:rPr>
            </w:pPr>
            <w:r w:rsidRPr="00280A1A">
              <w:rPr>
                <w:color w:val="000000"/>
                <w:sz w:val="26"/>
                <w:szCs w:val="26"/>
                <w:lang w:val="en-US" w:eastAsia="en-US"/>
              </w:rPr>
              <w:t>Cấp trung học cơ sở</w:t>
            </w:r>
          </w:p>
        </w:tc>
        <w:tc>
          <w:tcPr>
            <w:tcW w:w="4111"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Cấp trung học phổ thông</w:t>
            </w:r>
          </w:p>
        </w:tc>
      </w:tr>
      <w:tr w:rsidR="00FE0FDF" w:rsidRPr="00280A1A">
        <w:tblPrEx>
          <w:tblLook w:val="04A0" w:firstRow="1" w:lastRow="0" w:firstColumn="1" w:lastColumn="0" w:noHBand="0" w:noVBand="1"/>
        </w:tblPrEx>
        <w:tc>
          <w:tcPr>
            <w:tcW w:w="14567" w:type="dxa"/>
            <w:gridSpan w:val="4"/>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b/>
                <w:color w:val="000000"/>
                <w:sz w:val="26"/>
                <w:szCs w:val="26"/>
              </w:rPr>
              <w:t>1. Yêu nước</w:t>
            </w:r>
          </w:p>
        </w:tc>
      </w:tr>
      <w:tr w:rsidR="00FE0FDF" w:rsidRPr="00280A1A">
        <w:tblPrEx>
          <w:tblLook w:val="04A0" w:firstRow="1" w:lastRow="0" w:firstColumn="1" w:lastColumn="0" w:noHBand="0" w:noVBand="1"/>
        </w:tblPrEx>
        <w:tc>
          <w:tcPr>
            <w:tcW w:w="2093" w:type="dxa"/>
          </w:tcPr>
          <w:p w:rsidR="006B342F" w:rsidRPr="00280A1A" w:rsidRDefault="006B342F" w:rsidP="00FE0FDF">
            <w:pPr>
              <w:pStyle w:val="CommentText"/>
              <w:spacing w:before="40" w:after="40" w:line="276" w:lineRule="auto"/>
              <w:rPr>
                <w:rFonts w:ascii="Times New Roman" w:hAnsi="Times New Roman"/>
                <w:b/>
                <w:color w:val="000000"/>
                <w:sz w:val="26"/>
                <w:szCs w:val="26"/>
              </w:rPr>
            </w:pP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Yêu thiên nhiên </w:t>
            </w:r>
            <w:r w:rsidRPr="00280A1A">
              <w:rPr>
                <w:rFonts w:ascii="Times New Roman" w:hAnsi="Times New Roman"/>
                <w:color w:val="000000"/>
                <w:spacing w:val="-4"/>
                <w:sz w:val="26"/>
                <w:szCs w:val="26"/>
                <w:lang w:val="sv-SE"/>
              </w:rPr>
              <w:t>và có những việc làm thiết thực bảo vệ thiên nhiên.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Yêu quê hương, tự hào về quê hương.</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Kính trọng, biết ơn người lao động, người </w:t>
            </w:r>
            <w:r w:rsidRPr="00280A1A">
              <w:rPr>
                <w:rFonts w:ascii="Times New Roman" w:hAnsi="Times New Roman"/>
                <w:color w:val="000000"/>
                <w:sz w:val="26"/>
                <w:szCs w:val="26"/>
                <w:lang w:val="sv-SE"/>
              </w:rPr>
              <w:t xml:space="preserve">có công với nước; </w:t>
            </w:r>
            <w:r w:rsidRPr="00280A1A">
              <w:rPr>
                <w:rFonts w:ascii="Times New Roman" w:hAnsi="Times New Roman"/>
                <w:color w:val="000000"/>
                <w:sz w:val="26"/>
                <w:szCs w:val="26"/>
                <w:lang w:val="vi-VN"/>
              </w:rPr>
              <w:t>tham gia các hoạt động đền ơn, đáp nghĩa</w:t>
            </w:r>
            <w:r w:rsidRPr="00280A1A">
              <w:rPr>
                <w:rFonts w:ascii="Times New Roman" w:hAnsi="Times New Roman"/>
                <w:color w:val="000000"/>
                <w:sz w:val="26"/>
                <w:szCs w:val="26"/>
              </w:rPr>
              <w:t xml:space="preserve"> đối với những người có công với nước.</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Tích cực, chủ động tham gia các hoạt động bảo vệ thiên nhiên.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Có ý thức tìm hiểu truyền thống của quê hương và tự hào về truyền thống của quê hương; tích cực tham gia các hoạt động xã hội góp phần xây dựng và bảo vệ Tổ quốc.</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Yêu quý, trân trọng truyền thống văn hóa, truyền thống yêu nước, truyền thống đoàn kết của cộng đồng các dân tộc Việt Nam.</w:t>
            </w:r>
          </w:p>
          <w:p w:rsidR="006B342F" w:rsidRPr="00280A1A" w:rsidRDefault="006B342F" w:rsidP="00FE0FDF">
            <w:pPr>
              <w:spacing w:before="40" w:after="40" w:line="276" w:lineRule="auto"/>
              <w:ind w:firstLine="0"/>
              <w:rPr>
                <w:rFonts w:ascii="Times New Roman" w:hAnsi="Times New Roman"/>
                <w:color w:val="000000"/>
                <w:spacing w:val="-6"/>
                <w:sz w:val="26"/>
                <w:szCs w:val="26"/>
              </w:rPr>
            </w:pPr>
            <w:r w:rsidRPr="00280A1A">
              <w:rPr>
                <w:rFonts w:ascii="Times New Roman" w:hAnsi="Times New Roman"/>
                <w:color w:val="000000"/>
                <w:spacing w:val="-6"/>
                <w:sz w:val="26"/>
                <w:szCs w:val="26"/>
              </w:rPr>
              <w:t xml:space="preserve">- Có ý thức bảo vệ các di sản văn hóa, tích cực </w:t>
            </w:r>
            <w:r w:rsidRPr="00280A1A">
              <w:rPr>
                <w:rFonts w:ascii="Times New Roman" w:hAnsi="Times New Roman"/>
                <w:color w:val="000000"/>
                <w:spacing w:val="-6"/>
                <w:sz w:val="26"/>
                <w:szCs w:val="26"/>
                <w:lang w:val="vi-VN"/>
              </w:rPr>
              <w:t>tham gia các hoạt động</w:t>
            </w:r>
            <w:r w:rsidRPr="00280A1A">
              <w:rPr>
                <w:rFonts w:ascii="Times New Roman" w:hAnsi="Times New Roman"/>
                <w:color w:val="000000"/>
                <w:spacing w:val="-6"/>
                <w:sz w:val="26"/>
                <w:szCs w:val="26"/>
              </w:rPr>
              <w:t xml:space="preserve"> bảo vệ, phát huy giá trị của di sản văn hóa.</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pacing w:val="-4"/>
                <w:sz w:val="26"/>
                <w:szCs w:val="26"/>
                <w:lang w:val="sv-SE"/>
              </w:rPr>
              <w:t>- Tích cực, chủ động vận động người khác tham gia các hoạt động bảo vệ thiên nhiên.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Yêu đất nước, tự hào về truyền thống xây dựng và bảo vệ Tổ quốc.</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Chủ động, tích cực tham gia và vận động người khác tham gia các hoạt động bảo vệ, p</w:t>
            </w:r>
            <w:r w:rsidRPr="00280A1A">
              <w:rPr>
                <w:rFonts w:ascii="Times New Roman" w:hAnsi="Times New Roman"/>
                <w:color w:val="000000"/>
                <w:sz w:val="26"/>
                <w:szCs w:val="26"/>
                <w:lang w:val="vi-VN"/>
              </w:rPr>
              <w:t xml:space="preserve">hát huy </w:t>
            </w:r>
            <w:r w:rsidRPr="00280A1A">
              <w:rPr>
                <w:rFonts w:ascii="Times New Roman" w:hAnsi="Times New Roman"/>
                <w:color w:val="000000"/>
                <w:sz w:val="26"/>
                <w:szCs w:val="26"/>
              </w:rPr>
              <w:t>giá trị các di sản văn hoá của quê hương, đất nước - Chủ động, tích cực tham gia và vận động người khác tham gia các hoạt động xã hội góp phần xây dựng và bảo vệ Tổ quốc; sẵn sàng thực hiện nghĩa vụ bảo vệ Tổ quốc.</w:t>
            </w:r>
          </w:p>
        </w:tc>
      </w:tr>
      <w:tr w:rsidR="00FE0FDF" w:rsidRPr="00280A1A">
        <w:tblPrEx>
          <w:tblLook w:val="04A0" w:firstRow="1" w:lastRow="0" w:firstColumn="1" w:lastColumn="0" w:noHBand="0" w:noVBand="1"/>
        </w:tblPrEx>
        <w:tc>
          <w:tcPr>
            <w:tcW w:w="14567" w:type="dxa"/>
            <w:gridSpan w:val="4"/>
          </w:tcPr>
          <w:p w:rsidR="006B342F" w:rsidRPr="00280A1A" w:rsidRDefault="006B342F"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b/>
                <w:color w:val="000000"/>
                <w:sz w:val="26"/>
                <w:szCs w:val="26"/>
              </w:rPr>
              <w:t>2. Nhân ái</w:t>
            </w:r>
          </w:p>
        </w:tc>
      </w:tr>
      <w:tr w:rsidR="00FE0FDF" w:rsidRPr="00280A1A">
        <w:tblPrEx>
          <w:tblLook w:val="04A0" w:firstRow="1" w:lastRow="0" w:firstColumn="1" w:lastColumn="0" w:noHBand="0" w:noVBand="1"/>
        </w:tblPrEx>
        <w:tc>
          <w:tcPr>
            <w:tcW w:w="2093" w:type="dxa"/>
            <w:tcBorders>
              <w:bottom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2.1. Yêu quý mọi người</w:t>
            </w:r>
          </w:p>
          <w:p w:rsidR="006B342F" w:rsidRPr="00280A1A" w:rsidRDefault="006B342F" w:rsidP="00FE0FDF">
            <w:pPr>
              <w:spacing w:before="40" w:after="40" w:line="276" w:lineRule="auto"/>
              <w:ind w:firstLine="0"/>
              <w:rPr>
                <w:rFonts w:ascii="Times New Roman" w:hAnsi="Times New Roman"/>
                <w:color w:val="000000"/>
                <w:sz w:val="26"/>
                <w:szCs w:val="26"/>
              </w:rPr>
            </w:pPr>
          </w:p>
          <w:p w:rsidR="006B342F" w:rsidRPr="00280A1A" w:rsidRDefault="006B342F" w:rsidP="00FE0FDF">
            <w:pPr>
              <w:spacing w:before="40" w:after="40" w:line="276" w:lineRule="auto"/>
              <w:ind w:firstLine="0"/>
              <w:rPr>
                <w:rFonts w:ascii="Times New Roman" w:hAnsi="Times New Roman"/>
                <w:color w:val="000000"/>
                <w:sz w:val="26"/>
                <w:szCs w:val="26"/>
              </w:rPr>
            </w:pPr>
          </w:p>
          <w:p w:rsidR="006B342F" w:rsidRPr="00280A1A" w:rsidRDefault="006B342F" w:rsidP="00FE0FDF">
            <w:pPr>
              <w:spacing w:before="40" w:after="40" w:line="276" w:lineRule="auto"/>
              <w:ind w:firstLine="0"/>
              <w:rPr>
                <w:rFonts w:ascii="Times New Roman" w:hAnsi="Times New Roman"/>
                <w:color w:val="000000"/>
                <w:sz w:val="26"/>
                <w:szCs w:val="26"/>
              </w:rPr>
            </w:pPr>
          </w:p>
          <w:p w:rsidR="006B342F" w:rsidRPr="00280A1A" w:rsidRDefault="006B342F" w:rsidP="00FE0FDF">
            <w:pPr>
              <w:spacing w:before="40" w:after="40" w:line="276" w:lineRule="auto"/>
              <w:ind w:firstLine="0"/>
              <w:rPr>
                <w:rFonts w:ascii="Times New Roman" w:hAnsi="Times New Roman"/>
                <w:color w:val="000000"/>
                <w:sz w:val="26"/>
                <w:szCs w:val="26"/>
              </w:rPr>
            </w:pPr>
          </w:p>
          <w:p w:rsidR="006B342F" w:rsidRPr="00280A1A" w:rsidRDefault="006B342F" w:rsidP="00FE0FDF">
            <w:pPr>
              <w:spacing w:before="40" w:after="40" w:line="276" w:lineRule="auto"/>
              <w:ind w:firstLine="0"/>
              <w:rPr>
                <w:rFonts w:ascii="Times New Roman" w:hAnsi="Times New Roman"/>
                <w:color w:val="000000"/>
                <w:sz w:val="26"/>
                <w:szCs w:val="26"/>
              </w:rPr>
            </w:pPr>
          </w:p>
        </w:tc>
        <w:tc>
          <w:tcPr>
            <w:tcW w:w="4252" w:type="dxa"/>
            <w:tcBorders>
              <w:bottom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Yêu quý, quan tâm, chăm sóc người thân trong gia đình.</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Yêu thương, tôn trọng bạn bè, thầy cô và những người khác. </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N</w:t>
            </w:r>
            <w:r w:rsidRPr="00280A1A">
              <w:rPr>
                <w:rFonts w:ascii="Times New Roman" w:hAnsi="Times New Roman"/>
                <w:color w:val="000000"/>
                <w:sz w:val="26"/>
                <w:szCs w:val="26"/>
                <w:lang w:val="sv-SE"/>
              </w:rPr>
              <w:t>hường nhịn và giúp đỡ em nhỏ; q</w:t>
            </w:r>
            <w:r w:rsidRPr="00280A1A">
              <w:rPr>
                <w:rFonts w:ascii="Times New Roman" w:hAnsi="Times New Roman"/>
                <w:color w:val="000000"/>
                <w:sz w:val="26"/>
                <w:szCs w:val="26"/>
              </w:rPr>
              <w:t>uan tâm, động viên, khích lệ bạn bè.</w:t>
            </w:r>
          </w:p>
          <w:p w:rsidR="006B342F" w:rsidRPr="00280A1A" w:rsidRDefault="006B342F" w:rsidP="00FE0FDF">
            <w:pPr>
              <w:spacing w:before="40" w:after="40" w:line="276" w:lineRule="auto"/>
              <w:ind w:firstLine="0"/>
              <w:rPr>
                <w:rFonts w:ascii="Times New Roman" w:hAnsi="Times New Roman"/>
                <w:color w:val="000000"/>
                <w:spacing w:val="-24"/>
                <w:sz w:val="26"/>
                <w:szCs w:val="26"/>
                <w:lang w:val="sv-SE"/>
              </w:rPr>
            </w:pPr>
            <w:r w:rsidRPr="00280A1A">
              <w:rPr>
                <w:rFonts w:ascii="Times New Roman" w:hAnsi="Times New Roman"/>
                <w:color w:val="000000"/>
                <w:spacing w:val="-24"/>
                <w:sz w:val="26"/>
                <w:szCs w:val="26"/>
              </w:rPr>
              <w:t>- Biết chia sẻ với những bạn có hoàn cảnh khó khăn, các bạn ở vùng sâu, vùng xa, người khuyết tật và đồng bào bị ảnh hưởng của thiên tai.</w:t>
            </w:r>
          </w:p>
        </w:tc>
        <w:tc>
          <w:tcPr>
            <w:tcW w:w="4111" w:type="dxa"/>
            <w:tcBorders>
              <w:bottom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Trân trọng danh dự, sức khỏe và cuộc sống riêng tư của người khác.</w:t>
            </w:r>
          </w:p>
          <w:p w:rsidR="006B342F" w:rsidRPr="00280A1A" w:rsidRDefault="006B342F" w:rsidP="00FE0FDF">
            <w:pPr>
              <w:spacing w:before="40" w:after="40" w:line="276" w:lineRule="auto"/>
              <w:ind w:firstLine="0"/>
              <w:rPr>
                <w:rFonts w:ascii="Times New Roman" w:hAnsi="Times New Roman"/>
                <w:color w:val="000000"/>
                <w:spacing w:val="-4"/>
                <w:sz w:val="26"/>
                <w:szCs w:val="26"/>
                <w:lang w:val="sv-SE"/>
              </w:rPr>
            </w:pPr>
            <w:r w:rsidRPr="00280A1A">
              <w:rPr>
                <w:rFonts w:ascii="Times New Roman" w:hAnsi="Times New Roman"/>
                <w:color w:val="000000"/>
                <w:sz w:val="26"/>
                <w:szCs w:val="26"/>
                <w:lang w:val="sv-SE"/>
              </w:rPr>
              <w:t xml:space="preserve">- Phản đối cái ác, cái xấu; tích cực chủ động tham gia ngăn chặn các hành vi </w:t>
            </w:r>
            <w:r w:rsidRPr="00280A1A">
              <w:rPr>
                <w:rFonts w:ascii="Times New Roman" w:hAnsi="Times New Roman"/>
                <w:color w:val="000000"/>
                <w:sz w:val="26"/>
                <w:szCs w:val="26"/>
                <w:lang w:val="sv-SE"/>
              </w:rPr>
              <w:lastRenderedPageBreak/>
              <w:t>bạo lực; sẵn sàng bênh vực người yếu, người khuyết tật</w:t>
            </w:r>
            <w:r w:rsidRPr="00280A1A">
              <w:rPr>
                <w:rFonts w:ascii="Times New Roman" w:hAnsi="Times New Roman"/>
                <w:color w:val="000000"/>
                <w:spacing w:val="-4"/>
                <w:sz w:val="26"/>
                <w:szCs w:val="26"/>
                <w:lang w:val="sv-SE"/>
              </w:rPr>
              <w:t>.</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pacing w:val="-4"/>
                <w:sz w:val="26"/>
                <w:szCs w:val="26"/>
                <w:lang w:val="sv-SE"/>
              </w:rPr>
              <w:t>- Tích cực, chủ động tham gia các hoạt động từ thiện và hoạt động phục vụ cộng đồng.</w:t>
            </w:r>
          </w:p>
        </w:tc>
        <w:tc>
          <w:tcPr>
            <w:tcW w:w="4111" w:type="dxa"/>
            <w:tcBorders>
              <w:bottom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Quan tâm đến mối quan hệ hài hòa với những người khác.</w:t>
            </w:r>
          </w:p>
          <w:p w:rsidR="006B342F" w:rsidRPr="00280A1A" w:rsidRDefault="006B342F" w:rsidP="00FE0FDF">
            <w:pPr>
              <w:spacing w:before="40" w:after="40" w:line="276" w:lineRule="auto"/>
              <w:ind w:firstLine="0"/>
              <w:rPr>
                <w:rFonts w:ascii="Times New Roman" w:hAnsi="Times New Roman"/>
                <w:color w:val="000000"/>
                <w:spacing w:val="-4"/>
                <w:sz w:val="26"/>
                <w:szCs w:val="26"/>
                <w:lang w:val="sv-SE"/>
              </w:rPr>
            </w:pPr>
            <w:r w:rsidRPr="00280A1A">
              <w:rPr>
                <w:rFonts w:ascii="Times New Roman" w:hAnsi="Times New Roman"/>
                <w:color w:val="000000"/>
                <w:sz w:val="26"/>
                <w:szCs w:val="26"/>
                <w:lang w:val="sv-SE"/>
              </w:rPr>
              <w:t>-</w:t>
            </w:r>
            <w:r w:rsidRPr="00280A1A">
              <w:rPr>
                <w:rFonts w:ascii="Times New Roman" w:hAnsi="Times New Roman"/>
                <w:color w:val="000000"/>
                <w:spacing w:val="-4"/>
                <w:sz w:val="26"/>
                <w:szCs w:val="26"/>
                <w:lang w:val="sv-SE"/>
              </w:rPr>
              <w:t xml:space="preserve"> Tích cực, chủ động vận động người khác tham gia phòng ngừa, ngăn chặn các hành vi bạo lực.</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pacing w:val="-4"/>
                <w:sz w:val="26"/>
                <w:szCs w:val="26"/>
                <w:lang w:val="sv-SE"/>
              </w:rPr>
              <w:lastRenderedPageBreak/>
              <w:t>- Chủ động, tích cực vận động người khác tham gia các hoạt động từ thiện và hoạt động phục vụ cộng đồng.</w:t>
            </w:r>
          </w:p>
        </w:tc>
      </w:tr>
      <w:tr w:rsidR="00FE0FDF" w:rsidRPr="00280A1A">
        <w:tblPrEx>
          <w:tblLook w:val="04A0" w:firstRow="1" w:lastRow="0" w:firstColumn="1" w:lastColumn="0" w:noHBand="0" w:noVBand="1"/>
        </w:tblPrEx>
        <w:tc>
          <w:tcPr>
            <w:tcW w:w="2093" w:type="dxa"/>
            <w:tcBorders>
              <w:top w:val="single" w:sz="4" w:space="0" w:color="auto"/>
            </w:tcBorders>
          </w:tcPr>
          <w:p w:rsidR="006B342F" w:rsidRPr="00280A1A" w:rsidRDefault="006B342F" w:rsidP="00FE0FDF">
            <w:pPr>
              <w:spacing w:before="40" w:after="40" w:line="276" w:lineRule="auto"/>
              <w:ind w:firstLine="0"/>
              <w:jc w:val="left"/>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2.2. Tôn trọng       sự khác biệt        giữa mọi người</w:t>
            </w:r>
          </w:p>
        </w:tc>
        <w:tc>
          <w:tcPr>
            <w:tcW w:w="4252" w:type="dxa"/>
            <w:tcBorders>
              <w:top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Tôn trọng sự khác biệt của bạn bè trong lớp về cách ăn mặc, tính nết và hoàn cảnh gia đình.</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Không phân biệt đối xử, chia rẽ các bạn.</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Sẵn sàng tha thứ cho những hành vi có lỗi của bạn.</w:t>
            </w:r>
          </w:p>
        </w:tc>
        <w:tc>
          <w:tcPr>
            <w:tcW w:w="4111" w:type="dxa"/>
            <w:tcBorders>
              <w:top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Tôn trọng sự khác biệt về nhận thức, phong cách cá nhân của những người khác.</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Tôn trọng sự đa dạng về văn hoá của các dân tộc trong cộng đồng dân tộc Việt Nam và các dân tộc khác.</w:t>
            </w:r>
          </w:p>
          <w:p w:rsidR="006B342F" w:rsidRPr="00280A1A" w:rsidRDefault="006B342F" w:rsidP="00FE0FDF">
            <w:pPr>
              <w:spacing w:before="40" w:after="40" w:line="276" w:lineRule="auto"/>
              <w:ind w:firstLine="0"/>
              <w:rPr>
                <w:rFonts w:ascii="Times New Roman" w:hAnsi="Times New Roman"/>
                <w:color w:val="000000"/>
                <w:spacing w:val="-18"/>
                <w:sz w:val="26"/>
                <w:szCs w:val="26"/>
                <w:lang w:val="sv-SE"/>
              </w:rPr>
            </w:pPr>
            <w:r w:rsidRPr="00280A1A">
              <w:rPr>
                <w:rFonts w:ascii="Times New Roman" w:hAnsi="Times New Roman"/>
                <w:color w:val="000000"/>
                <w:spacing w:val="-18"/>
                <w:sz w:val="26"/>
                <w:szCs w:val="26"/>
                <w:lang w:val="sv-SE"/>
              </w:rPr>
              <w:t>- Cảm thông và sẵn sàng giúp đỡ mọi người.</w:t>
            </w:r>
          </w:p>
        </w:tc>
        <w:tc>
          <w:tcPr>
            <w:tcW w:w="4111" w:type="dxa"/>
            <w:tcBorders>
              <w:top w:val="single" w:sz="4" w:space="0" w:color="auto"/>
            </w:tcBorders>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Tôn trọng sự khác biệt về lựa chọn nghề nghiệp, hoàn cảnh sống, sự đa dạng văn hóa cá nhân.</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học hỏi các nền văn hoá trên thế giới.</w:t>
            </w:r>
          </w:p>
          <w:p w:rsidR="006B342F" w:rsidRPr="00280A1A" w:rsidRDefault="006B342F" w:rsidP="00FE0FDF">
            <w:pPr>
              <w:spacing w:before="40" w:after="40" w:line="276" w:lineRule="auto"/>
              <w:ind w:firstLine="0"/>
              <w:rPr>
                <w:rFonts w:ascii="Times New Roman" w:hAnsi="Times New Roman"/>
                <w:color w:val="000000"/>
                <w:spacing w:val="-10"/>
                <w:sz w:val="26"/>
                <w:szCs w:val="26"/>
                <w:lang w:val="sv-SE"/>
              </w:rPr>
            </w:pPr>
            <w:r w:rsidRPr="00280A1A">
              <w:rPr>
                <w:rFonts w:ascii="Times New Roman" w:hAnsi="Times New Roman"/>
                <w:color w:val="000000"/>
                <w:spacing w:val="-10"/>
                <w:sz w:val="26"/>
                <w:szCs w:val="26"/>
                <w:lang w:val="sv-SE"/>
              </w:rPr>
              <w:t>- Cảm thông, độ lượng với những hành vi, thái độ có lỗi của người khác.</w:t>
            </w:r>
          </w:p>
        </w:tc>
      </w:tr>
      <w:tr w:rsidR="00FE0FDF" w:rsidRPr="00280A1A">
        <w:tblPrEx>
          <w:tblLook w:val="04A0" w:firstRow="1" w:lastRow="0" w:firstColumn="1" w:lastColumn="0" w:noHBand="0" w:noVBand="1"/>
        </w:tblPrEx>
        <w:tc>
          <w:tcPr>
            <w:tcW w:w="14567" w:type="dxa"/>
            <w:gridSpan w:val="4"/>
            <w:tcBorders>
              <w:top w:val="nil"/>
            </w:tcBorders>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b/>
                <w:color w:val="000000"/>
                <w:sz w:val="26"/>
                <w:szCs w:val="26"/>
              </w:rPr>
              <w:t>3. Chăm chỉ</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3.1. Ham học</w:t>
            </w: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Đi học đầy đủ, đúng giờ.</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Thường xuyên hoàn thành nhiệm vụ học tập.</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Thích đọc sách để mở rộng hiểu biết.</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rPr>
              <w:t xml:space="preserve">- Có ý thức vận dụng kiến thức, </w:t>
            </w:r>
            <w:r w:rsidR="000C514D" w:rsidRPr="00280A1A">
              <w:rPr>
                <w:rFonts w:ascii="Times New Roman" w:hAnsi="Times New Roman"/>
                <w:color w:val="000000"/>
                <w:sz w:val="26"/>
                <w:szCs w:val="26"/>
              </w:rPr>
              <w:t>kĩ</w:t>
            </w:r>
            <w:r w:rsidRPr="00280A1A">
              <w:rPr>
                <w:rFonts w:ascii="Times New Roman" w:hAnsi="Times New Roman"/>
                <w:color w:val="000000"/>
                <w:sz w:val="26"/>
                <w:szCs w:val="26"/>
              </w:rPr>
              <w:t xml:space="preserve"> năng học được ở nhà trường vào đời sống hằng ngày.</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về nhiệm vụ học tập; luôn cố gắng vươn lên đạt kết quả tốt trong học tập.</w:t>
            </w:r>
          </w:p>
          <w:p w:rsidR="006B342F" w:rsidRPr="00280A1A" w:rsidRDefault="006B342F" w:rsidP="00FE0FDF">
            <w:pPr>
              <w:spacing w:before="40" w:after="40" w:line="276" w:lineRule="auto"/>
              <w:ind w:firstLine="0"/>
              <w:rPr>
                <w:rFonts w:ascii="Times New Roman" w:hAnsi="Times New Roman"/>
                <w:color w:val="000000"/>
                <w:spacing w:val="-4"/>
                <w:sz w:val="26"/>
                <w:szCs w:val="26"/>
                <w:lang w:val="sv-SE"/>
              </w:rPr>
            </w:pPr>
            <w:r w:rsidRPr="00280A1A">
              <w:rPr>
                <w:rFonts w:ascii="Times New Roman" w:hAnsi="Times New Roman"/>
                <w:color w:val="000000"/>
                <w:spacing w:val="-4"/>
                <w:sz w:val="26"/>
                <w:szCs w:val="26"/>
                <w:lang w:val="sv-SE"/>
              </w:rPr>
              <w:t>- Thích đọc sách, báo, tìm tư liệu trên mạng Internet để mở rộng hiểu biết.</w:t>
            </w:r>
          </w:p>
          <w:p w:rsidR="006B342F" w:rsidRPr="00280A1A" w:rsidRDefault="006B342F" w:rsidP="00FE0FDF">
            <w:pPr>
              <w:spacing w:before="40" w:after="40" w:line="276" w:lineRule="auto"/>
              <w:ind w:firstLine="0"/>
              <w:rPr>
                <w:rFonts w:ascii="Times New Roman" w:hAnsi="Times New Roman"/>
                <w:color w:val="000000"/>
                <w:spacing w:val="-4"/>
                <w:sz w:val="26"/>
                <w:szCs w:val="26"/>
                <w:lang w:val="sv-SE"/>
              </w:rPr>
            </w:pPr>
            <w:r w:rsidRPr="00280A1A">
              <w:rPr>
                <w:rFonts w:ascii="Times New Roman" w:hAnsi="Times New Roman"/>
                <w:color w:val="000000"/>
                <w:spacing w:val="-4"/>
                <w:sz w:val="26"/>
                <w:szCs w:val="26"/>
                <w:lang w:val="sv-SE"/>
              </w:rPr>
              <w:t xml:space="preserve">- Có ý thức vận dụng kiến thức, </w:t>
            </w:r>
            <w:r w:rsidR="000C514D" w:rsidRPr="00280A1A">
              <w:rPr>
                <w:rFonts w:ascii="Times New Roman" w:hAnsi="Times New Roman"/>
                <w:color w:val="000000"/>
                <w:spacing w:val="-4"/>
                <w:sz w:val="26"/>
                <w:szCs w:val="26"/>
                <w:lang w:val="sv-SE"/>
              </w:rPr>
              <w:t>kĩ</w:t>
            </w:r>
            <w:r w:rsidRPr="00280A1A">
              <w:rPr>
                <w:rFonts w:ascii="Times New Roman" w:hAnsi="Times New Roman"/>
                <w:color w:val="000000"/>
                <w:spacing w:val="-4"/>
                <w:sz w:val="26"/>
                <w:szCs w:val="26"/>
                <w:lang w:val="sv-SE"/>
              </w:rPr>
              <w:t xml:space="preserve"> năng học được ở nhà trường, trong sách báo và từ các nguồn tin cậy khác vào học tập và đời sống hằng ngày.</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đánh giá điểm mạnh, điểm yếu của bản thân, thuận lợi, khó khăn trong học tập để xây dựng kế hoạch học tập.</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chí vượt qua khó khăn để đạt kết quả tốt trong học tập.</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3.2. Chăm làm</w:t>
            </w: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Thường xuyên tham gia các công việc gia đình vừa sức với bản thân.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Thường xuyên tham gia các công việc của trường lớp, cộng đồng vừa sức với bản thân.</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Tham gia công việc lao động, sản xuất trong gia đìnhtheo yêu cầu thực tế, phù hợp với khả năng và điều kiện của bản thân.</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Luôn cố gắng đạt kết quả tốt trong lao động ở trường lớp, cộng đồng.</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học tốt các môn học, các nội dung hướng nghiệp; có hiểu biết về một nghề phổ thông.</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Tích cực tham gia và vận động mọi người tham gia các công việc phục vụ cộng đồng.</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chí vượt qua khó khăn để đạt kết quả tốt trong lao động.</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Có định hướng nghề nghiệp rõ ràng; tích cực học tập, rèn luyện để chuẩn bị cho nghề nghiệp tương lai.</w:t>
            </w:r>
          </w:p>
        </w:tc>
      </w:tr>
      <w:tr w:rsidR="00FE0FDF" w:rsidRPr="00280A1A">
        <w:tblPrEx>
          <w:tblLook w:val="04A0" w:firstRow="1" w:lastRow="0" w:firstColumn="1" w:lastColumn="0" w:noHBand="0" w:noVBand="1"/>
        </w:tblPrEx>
        <w:tc>
          <w:tcPr>
            <w:tcW w:w="14567" w:type="dxa"/>
            <w:gridSpan w:val="4"/>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b/>
                <w:color w:val="000000"/>
                <w:sz w:val="26"/>
                <w:szCs w:val="26"/>
              </w:rPr>
              <w:lastRenderedPageBreak/>
              <w:t>4. Trung thực</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jc w:val="left"/>
              <w:rPr>
                <w:rFonts w:ascii="Times New Roman" w:hAnsi="Times New Roman"/>
                <w:color w:val="000000"/>
                <w:sz w:val="26"/>
                <w:szCs w:val="26"/>
              </w:rPr>
            </w:pP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Thật thà, ngay thẳng trong học tập và lao động; mạnh dạn nói lên ý kiến của mình trước người thân, bạn bè, thầy cô và những người khác.</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Không nói dối; luôn giữ lời hứa với người thân, bạn bè, thầy cô và những người khác; mạnh dạn nhận lỗi, nhận thiếu sót của bản thân.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Không tự tiện lấy đồ vật, tiền bạc của người thân, bạn bè, thầy cô và những người khác. </w:t>
            </w:r>
          </w:p>
          <w:p w:rsidR="006B342F" w:rsidRPr="00280A1A" w:rsidRDefault="006B342F" w:rsidP="00FE0FDF">
            <w:pPr>
              <w:spacing w:before="40" w:after="40" w:line="276" w:lineRule="auto"/>
              <w:ind w:firstLine="0"/>
              <w:rPr>
                <w:rFonts w:ascii="Times New Roman" w:hAnsi="Times New Roman"/>
                <w:color w:val="000000"/>
                <w:spacing w:val="-14"/>
                <w:sz w:val="26"/>
                <w:szCs w:val="26"/>
              </w:rPr>
            </w:pPr>
            <w:r w:rsidRPr="00280A1A">
              <w:rPr>
                <w:rFonts w:ascii="Times New Roman" w:hAnsi="Times New Roman"/>
                <w:color w:val="000000"/>
                <w:spacing w:val="-14"/>
                <w:sz w:val="26"/>
                <w:szCs w:val="26"/>
              </w:rPr>
              <w:t>- Không đồng tình với các hành vi thiếu trung thực trong học tập và trong cuộc sống.</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Luôn thống nhất giữa lời nói với việc làm. </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Nghiêm khắc nhìn nhận những khuyết điểm của bản thân và chịu trách nhiệm về mọi lời nói, hành vi của bản thân.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Tôn trọng lẽ phải; bảo vệ điều hay, lẽ phải trước người thân, bạn bè, thầy cô và mọi người.</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Không xâm phạm của công.</w:t>
            </w:r>
          </w:p>
          <w:p w:rsidR="006B342F" w:rsidRPr="00280A1A" w:rsidRDefault="006B342F" w:rsidP="00FE0FDF">
            <w:pPr>
              <w:spacing w:before="40" w:after="40" w:line="276" w:lineRule="auto"/>
              <w:ind w:firstLine="0"/>
              <w:rPr>
                <w:rFonts w:ascii="Times New Roman" w:hAnsi="Times New Roman"/>
                <w:color w:val="000000"/>
                <w:spacing w:val="-4"/>
                <w:sz w:val="26"/>
                <w:szCs w:val="26"/>
              </w:rPr>
            </w:pPr>
            <w:r w:rsidRPr="00280A1A">
              <w:rPr>
                <w:rFonts w:ascii="Times New Roman" w:hAnsi="Times New Roman"/>
                <w:color w:val="000000"/>
                <w:spacing w:val="-4"/>
                <w:sz w:val="26"/>
                <w:szCs w:val="26"/>
              </w:rPr>
              <w:t>- Phê phán các hành vi thiếu trung thực trong học tập và trong cuộc sống.</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Nhận thức và hành động theo lẽ phải.</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Sẵn sàng đấu tranh bảo vệ lẽ phải, bảo vệ người tốt, điều tốt.</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Có ý thức tham gia và vận động người khác tham gia phát hiện, đấu tranh với các hành vi thiếu trung thực trong học tập và trong cuộc sống.</w:t>
            </w:r>
          </w:p>
          <w:p w:rsidR="006B342F" w:rsidRPr="00280A1A" w:rsidRDefault="006B342F" w:rsidP="00FE0FDF">
            <w:pPr>
              <w:spacing w:before="40" w:after="40" w:line="276" w:lineRule="auto"/>
              <w:ind w:firstLine="0"/>
              <w:rPr>
                <w:rFonts w:ascii="Times New Roman" w:hAnsi="Times New Roman"/>
                <w:color w:val="000000"/>
                <w:sz w:val="26"/>
                <w:szCs w:val="26"/>
              </w:rPr>
            </w:pPr>
          </w:p>
          <w:p w:rsidR="006B342F" w:rsidRPr="00280A1A" w:rsidRDefault="006B342F" w:rsidP="00FE0FDF">
            <w:pPr>
              <w:spacing w:before="40" w:after="40" w:line="276" w:lineRule="auto"/>
              <w:ind w:firstLine="0"/>
              <w:rPr>
                <w:rFonts w:ascii="Times New Roman" w:hAnsi="Times New Roman"/>
                <w:color w:val="000000"/>
                <w:sz w:val="26"/>
                <w:szCs w:val="26"/>
              </w:rPr>
            </w:pPr>
          </w:p>
        </w:tc>
      </w:tr>
      <w:tr w:rsidR="00FE0FDF" w:rsidRPr="00280A1A">
        <w:tblPrEx>
          <w:tblLook w:val="04A0" w:firstRow="1" w:lastRow="0" w:firstColumn="1" w:lastColumn="0" w:noHBand="0" w:noVBand="1"/>
        </w:tblPrEx>
        <w:tc>
          <w:tcPr>
            <w:tcW w:w="14567" w:type="dxa"/>
            <w:gridSpan w:val="4"/>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b/>
                <w:color w:val="000000"/>
                <w:sz w:val="26"/>
                <w:szCs w:val="26"/>
              </w:rPr>
              <w:t>5. Trách nhiệm</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jc w:val="left"/>
              <w:rPr>
                <w:rFonts w:ascii="Times New Roman" w:hAnsi="Times New Roman"/>
                <w:color w:val="000000"/>
                <w:spacing w:val="-12"/>
                <w:sz w:val="26"/>
                <w:szCs w:val="26"/>
              </w:rPr>
            </w:pPr>
            <w:r w:rsidRPr="00280A1A">
              <w:rPr>
                <w:rFonts w:ascii="Times New Roman" w:hAnsi="Times New Roman"/>
                <w:color w:val="000000"/>
                <w:spacing w:val="-12"/>
                <w:sz w:val="26"/>
                <w:szCs w:val="26"/>
              </w:rPr>
              <w:t>5.1. Có trách nhiệm</w:t>
            </w:r>
          </w:p>
          <w:p w:rsidR="006B342F" w:rsidRPr="00280A1A" w:rsidRDefault="006B342F"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 xml:space="preserve"> với bản thân</w:t>
            </w: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Có ý thức giữ gìn vệ sinh, rèn luyện thân thể, chăm sóc sức khỏe.</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Có ý thức sinh hoạt nề nếp.</w:t>
            </w:r>
          </w:p>
          <w:p w:rsidR="006B342F" w:rsidRPr="00280A1A" w:rsidRDefault="006B342F" w:rsidP="00FE0FDF">
            <w:pPr>
              <w:spacing w:before="40" w:after="40" w:line="276" w:lineRule="auto"/>
              <w:ind w:firstLine="0"/>
              <w:rPr>
                <w:rFonts w:ascii="Times New Roman" w:hAnsi="Times New Roman"/>
                <w:color w:val="000000"/>
                <w:sz w:val="26"/>
                <w:szCs w:val="26"/>
              </w:rPr>
            </w:pPr>
          </w:p>
        </w:tc>
        <w:tc>
          <w:tcPr>
            <w:tcW w:w="4111" w:type="dxa"/>
          </w:tcPr>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Có thói quen giữ gìn vệ sinh, rèn luyện thân thể, chăm sóc sức khỏe.</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Có ý thức bảo quản và sử dụng hợp </w:t>
            </w:r>
            <w:r w:rsidR="000C514D" w:rsidRPr="00280A1A">
              <w:rPr>
                <w:rFonts w:ascii="Times New Roman" w:hAnsi="Times New Roman"/>
                <w:color w:val="000000"/>
                <w:sz w:val="26"/>
                <w:szCs w:val="26"/>
              </w:rPr>
              <w:t>lí</w:t>
            </w:r>
            <w:r w:rsidRPr="00280A1A">
              <w:rPr>
                <w:rFonts w:ascii="Times New Roman" w:hAnsi="Times New Roman"/>
                <w:color w:val="000000"/>
                <w:sz w:val="26"/>
                <w:szCs w:val="26"/>
              </w:rPr>
              <w:t xml:space="preserve"> đồ dùng của bản thân.</w:t>
            </w:r>
          </w:p>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Có ý thức tiết kiệm thời gian; sử dụng thời gian hợp </w:t>
            </w:r>
            <w:r w:rsidR="000C514D" w:rsidRPr="00280A1A">
              <w:rPr>
                <w:rFonts w:ascii="Times New Roman" w:hAnsi="Times New Roman"/>
                <w:color w:val="000000"/>
                <w:sz w:val="26"/>
                <w:szCs w:val="26"/>
              </w:rPr>
              <w:t>lí</w:t>
            </w:r>
            <w:r w:rsidRPr="00280A1A">
              <w:rPr>
                <w:rFonts w:ascii="Times New Roman" w:hAnsi="Times New Roman"/>
                <w:color w:val="000000"/>
                <w:sz w:val="26"/>
                <w:szCs w:val="26"/>
              </w:rPr>
              <w:t xml:space="preserve">; </w:t>
            </w:r>
            <w:r w:rsidRPr="00280A1A">
              <w:rPr>
                <w:rFonts w:ascii="Times New Roman" w:hAnsi="Times New Roman"/>
                <w:color w:val="000000"/>
                <w:sz w:val="26"/>
                <w:szCs w:val="26"/>
                <w:lang w:val="vi-VN"/>
              </w:rPr>
              <w:t xml:space="preserve">xây dựng và </w:t>
            </w:r>
            <w:r w:rsidRPr="00280A1A">
              <w:rPr>
                <w:rFonts w:ascii="Times New Roman" w:hAnsi="Times New Roman"/>
                <w:color w:val="000000"/>
                <w:sz w:val="26"/>
                <w:szCs w:val="26"/>
                <w:lang w:val="vi-VN"/>
              </w:rPr>
              <w:lastRenderedPageBreak/>
              <w:t xml:space="preserve">thực hiện chế độ học tập, sinh hoạt hợp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w:t>
            </w:r>
          </w:p>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Không đổ lỗi cho người khác; có ý thức và tìm cách khắc phục hậu quả do mình gây ra.</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Tích cực, tự giác và nghiêm túc rèn luyện, tu dưỡng đạo đức của bản thân.</w:t>
            </w:r>
          </w:p>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Có ý thức sử dụng tiền hợp </w:t>
            </w:r>
            <w:r w:rsidR="000C514D" w:rsidRPr="00280A1A">
              <w:rPr>
                <w:rFonts w:ascii="Times New Roman" w:hAnsi="Times New Roman"/>
                <w:color w:val="000000"/>
                <w:sz w:val="26"/>
                <w:szCs w:val="26"/>
              </w:rPr>
              <w:t>lí</w:t>
            </w:r>
            <w:r w:rsidRPr="00280A1A">
              <w:rPr>
                <w:rFonts w:ascii="Times New Roman" w:hAnsi="Times New Roman"/>
                <w:color w:val="000000"/>
                <w:sz w:val="26"/>
                <w:szCs w:val="26"/>
              </w:rPr>
              <w:t xml:space="preserve"> khi ăn uống, mua sắm đồ dùng học tập, sinh hoạt.</w:t>
            </w:r>
          </w:p>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Sẵn sàng chịu trách nhiệm về những lời nói và hành động của bản thân.</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rPr>
                <w:rFonts w:ascii="Times New Roman" w:hAnsi="Times New Roman"/>
                <w:color w:val="000000"/>
                <w:spacing w:val="-6"/>
                <w:sz w:val="26"/>
                <w:szCs w:val="26"/>
                <w:lang w:val="sv-SE"/>
              </w:rPr>
            </w:pPr>
            <w:r w:rsidRPr="00280A1A">
              <w:rPr>
                <w:rFonts w:ascii="Times New Roman" w:hAnsi="Times New Roman"/>
                <w:color w:val="000000"/>
                <w:spacing w:val="-6"/>
                <w:sz w:val="26"/>
                <w:szCs w:val="26"/>
                <w:lang w:val="sv-SE"/>
              </w:rPr>
              <w:lastRenderedPageBreak/>
              <w:t>5</w:t>
            </w:r>
            <w:r w:rsidRPr="00280A1A">
              <w:rPr>
                <w:rFonts w:ascii="Times New Roman" w:hAnsi="Times New Roman"/>
                <w:color w:val="000000"/>
                <w:spacing w:val="-12"/>
                <w:sz w:val="26"/>
                <w:szCs w:val="26"/>
              </w:rPr>
              <w:t>.2. Có trách nhiệm với gia đình</w:t>
            </w: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giữ gìn đồ dùng trong nhà, không làm hỏng, làm mất đồ dùng của cá nhân và gia đình.</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Không bỏ thừa đồ ăn, thức uống; có ý thức tiết kiệm tiền bạc, điện nước trong gia đình.</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xml:space="preserve">- Quan tâm đến các công việc của gia đình. </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tiết kiệm trong chi tiêu của cá nhân và gia đình.</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làm tròn bổn phận với người thân và gia đình.</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xml:space="preserve">- Quan tâm bàn bạc với người thân, xây dựng và thực hiện kế hoạch chi tiêu hợp </w:t>
            </w:r>
            <w:r w:rsidR="000C514D" w:rsidRPr="00280A1A">
              <w:rPr>
                <w:rFonts w:ascii="Times New Roman" w:hAnsi="Times New Roman"/>
                <w:color w:val="000000"/>
                <w:sz w:val="26"/>
                <w:szCs w:val="26"/>
                <w:lang w:val="sv-SE"/>
              </w:rPr>
              <w:t>lí</w:t>
            </w:r>
            <w:r w:rsidRPr="00280A1A">
              <w:rPr>
                <w:rFonts w:ascii="Times New Roman" w:hAnsi="Times New Roman"/>
                <w:color w:val="000000"/>
                <w:sz w:val="26"/>
                <w:szCs w:val="26"/>
                <w:lang w:val="sv-SE"/>
              </w:rPr>
              <w:t xml:space="preserve"> trong gia đình. </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rPr>
                <w:rFonts w:ascii="Times New Roman" w:hAnsi="Times New Roman"/>
                <w:color w:val="000000"/>
                <w:spacing w:val="-8"/>
                <w:sz w:val="26"/>
                <w:szCs w:val="26"/>
                <w:lang w:val="sv-SE"/>
              </w:rPr>
            </w:pPr>
            <w:r w:rsidRPr="00280A1A">
              <w:rPr>
                <w:rFonts w:ascii="Times New Roman" w:hAnsi="Times New Roman"/>
                <w:color w:val="000000"/>
                <w:spacing w:val="-6"/>
                <w:sz w:val="26"/>
                <w:szCs w:val="26"/>
                <w:lang w:val="sv-SE"/>
              </w:rPr>
              <w:t>5</w:t>
            </w:r>
            <w:r w:rsidRPr="00280A1A">
              <w:rPr>
                <w:rFonts w:ascii="Times New Roman" w:hAnsi="Times New Roman"/>
                <w:color w:val="000000"/>
                <w:spacing w:val="-12"/>
                <w:sz w:val="26"/>
                <w:szCs w:val="26"/>
                <w:lang w:val="sv-SE"/>
              </w:rPr>
              <w:t xml:space="preserve">.3. Có trách nhiệm </w:t>
            </w:r>
          </w:p>
          <w:p w:rsidR="006B342F" w:rsidRPr="00280A1A" w:rsidRDefault="006B342F" w:rsidP="00FE0FDF">
            <w:pPr>
              <w:spacing w:before="40" w:after="40" w:line="276" w:lineRule="auto"/>
              <w:ind w:firstLine="0"/>
              <w:jc w:val="left"/>
              <w:rPr>
                <w:rFonts w:ascii="Times New Roman" w:hAnsi="Times New Roman"/>
                <w:color w:val="000000"/>
                <w:sz w:val="26"/>
                <w:szCs w:val="26"/>
                <w:lang w:val="sv-SE"/>
              </w:rPr>
            </w:pPr>
            <w:r w:rsidRPr="00280A1A">
              <w:rPr>
                <w:rFonts w:ascii="Times New Roman" w:hAnsi="Times New Roman"/>
                <w:color w:val="000000"/>
                <w:spacing w:val="-6"/>
                <w:sz w:val="26"/>
                <w:szCs w:val="26"/>
                <w:lang w:val="sv-SE"/>
              </w:rPr>
              <w:t xml:space="preserve"> với nhà trường         và xã hội</w:t>
            </w: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xml:space="preserve">- Tự giác thực hiện nghiêm túc nội quy của nhà trường và các quy định, quy ước của tập thể; giữ vệ sinh chung; bảo vệ của công. </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Không gây mất trật tự, cãi nhau, đánh nhau tại trường học, nơi ở và nơi công cộng.</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Nhắc nhở bạn bè chấp hành nội quy trường lớp; nhắc nhở người thân chấp hành luật lệ nơi công cộng.</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trách nhiệm với công việc được giao ở trường, ở lớp.</w:t>
            </w:r>
          </w:p>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Tích cực tham gia các hoạt động tập thể, hoạt động xã hội.</w:t>
            </w:r>
          </w:p>
        </w:tc>
        <w:tc>
          <w:tcPr>
            <w:tcW w:w="4111" w:type="dxa"/>
          </w:tcPr>
          <w:p w:rsidR="006B342F" w:rsidRPr="00280A1A" w:rsidRDefault="006B342F" w:rsidP="00FE0FDF">
            <w:pPr>
              <w:tabs>
                <w:tab w:val="left" w:pos="1080"/>
              </w:tabs>
              <w:spacing w:before="40" w:after="40" w:line="276" w:lineRule="auto"/>
              <w:ind w:firstLine="0"/>
              <w:rPr>
                <w:rFonts w:ascii="Times New Roman" w:hAnsi="Times New Roman"/>
                <w:color w:val="000000"/>
                <w:spacing w:val="-12"/>
                <w:sz w:val="26"/>
                <w:szCs w:val="26"/>
                <w:lang w:val="sv-SE"/>
              </w:rPr>
            </w:pPr>
            <w:r w:rsidRPr="00280A1A">
              <w:rPr>
                <w:rFonts w:ascii="Times New Roman" w:hAnsi="Times New Roman"/>
                <w:color w:val="000000"/>
                <w:spacing w:val="-12"/>
                <w:sz w:val="26"/>
                <w:szCs w:val="26"/>
                <w:lang w:val="sv-SE"/>
              </w:rPr>
              <w:t>- Quan tâm đến các công việc của cộng đồng; tích cực tham gia các hoạt động tập thể, hoạt động phục vụ cộng đồng.</w:t>
            </w:r>
          </w:p>
          <w:p w:rsidR="006B342F" w:rsidRPr="00280A1A" w:rsidRDefault="006B342F" w:rsidP="00FE0FDF">
            <w:pPr>
              <w:spacing w:before="40" w:after="40" w:line="276" w:lineRule="auto"/>
              <w:ind w:firstLine="0"/>
              <w:rPr>
                <w:rFonts w:ascii="Times New Roman" w:hAnsi="Times New Roman"/>
                <w:color w:val="000000"/>
                <w:spacing w:val="-12"/>
                <w:sz w:val="26"/>
                <w:szCs w:val="26"/>
                <w:lang w:val="sv-SE"/>
              </w:rPr>
            </w:pPr>
            <w:r w:rsidRPr="00280A1A">
              <w:rPr>
                <w:rFonts w:ascii="Times New Roman" w:hAnsi="Times New Roman"/>
                <w:color w:val="000000"/>
                <w:spacing w:val="-12"/>
                <w:sz w:val="26"/>
                <w:szCs w:val="26"/>
                <w:lang w:val="sv-SE"/>
              </w:rPr>
              <w:t>- Tôn trọng và thực hiện nội quy nơi công cộng; chấp hành tốt pháp luật về giao thông; có ý thức khi tham gia các sinh hoạt cộng đồng, lễ hội tại địa phương</w:t>
            </w:r>
          </w:p>
          <w:p w:rsidR="006B342F" w:rsidRPr="00280A1A" w:rsidRDefault="006B342F" w:rsidP="00FE0FDF">
            <w:pPr>
              <w:spacing w:before="40" w:after="40" w:line="276" w:lineRule="auto"/>
              <w:ind w:firstLine="0"/>
              <w:rPr>
                <w:rFonts w:ascii="Times New Roman" w:hAnsi="Times New Roman"/>
                <w:color w:val="000000"/>
                <w:spacing w:val="-12"/>
                <w:sz w:val="26"/>
                <w:szCs w:val="26"/>
                <w:lang w:val="sv-SE"/>
              </w:rPr>
            </w:pPr>
            <w:r w:rsidRPr="00280A1A">
              <w:rPr>
                <w:rFonts w:ascii="Times New Roman" w:hAnsi="Times New Roman"/>
                <w:color w:val="000000"/>
                <w:spacing w:val="-12"/>
                <w:sz w:val="26"/>
                <w:szCs w:val="26"/>
                <w:lang w:val="sv-SE"/>
              </w:rPr>
              <w:t>- Không đồng tình với những hành vi không phù hợp với nếp sống văn hóa vàquy định ở nơi công cộng.</w:t>
            </w:r>
          </w:p>
          <w:p w:rsidR="006B342F" w:rsidRPr="00280A1A" w:rsidRDefault="006B342F" w:rsidP="00FE0FDF">
            <w:pPr>
              <w:spacing w:before="40" w:after="40" w:line="276" w:lineRule="auto"/>
              <w:ind w:firstLine="0"/>
              <w:rPr>
                <w:rFonts w:ascii="Times New Roman" w:hAnsi="Times New Roman"/>
                <w:color w:val="000000"/>
                <w:spacing w:val="-12"/>
                <w:sz w:val="26"/>
                <w:szCs w:val="26"/>
                <w:lang w:val="sv-SE"/>
              </w:rPr>
            </w:pPr>
            <w:r w:rsidRPr="00280A1A">
              <w:rPr>
                <w:rFonts w:ascii="Times New Roman" w:hAnsi="Times New Roman"/>
                <w:color w:val="000000"/>
                <w:spacing w:val="-12"/>
                <w:sz w:val="26"/>
                <w:szCs w:val="26"/>
                <w:lang w:val="sv-SE"/>
              </w:rPr>
              <w:t>- Tham gia, kết nối Internet và mạng xã hội đúng quy định; không tiếp tay cho kẻ xấu phát tán thông tin xâm hại cá nhân khác hoặc không lành mạnh cho xã hội.</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Tích cực tham gia và vận động người khác tham gia các hoạt động công ích.</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Tích cực tham gia và vận động người khác tham gia các hoạt động tuyên truyền pháp luật.</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Đánh giá được hành vi chấp hành kỷ luật, pháp luật của bản thân và người khác; đấu tranh phê bình các hành vi vô kỷ luật, vi phạm pháp luật.</w:t>
            </w:r>
          </w:p>
        </w:tc>
      </w:tr>
      <w:tr w:rsidR="00FE0FDF" w:rsidRPr="00280A1A">
        <w:tblPrEx>
          <w:tblLook w:val="04A0" w:firstRow="1" w:lastRow="0" w:firstColumn="1" w:lastColumn="0" w:noHBand="0" w:noVBand="1"/>
        </w:tblPrEx>
        <w:tc>
          <w:tcPr>
            <w:tcW w:w="2093" w:type="dxa"/>
          </w:tcPr>
          <w:p w:rsidR="006B342F" w:rsidRPr="00280A1A" w:rsidRDefault="006B342F" w:rsidP="00FE0FDF">
            <w:pPr>
              <w:spacing w:before="40" w:after="40" w:line="276" w:lineRule="auto"/>
              <w:ind w:firstLine="0"/>
              <w:rPr>
                <w:rFonts w:ascii="Times New Roman" w:hAnsi="Times New Roman"/>
                <w:color w:val="000000"/>
                <w:spacing w:val="-8"/>
                <w:sz w:val="26"/>
                <w:szCs w:val="26"/>
                <w:lang w:val="sv-SE"/>
              </w:rPr>
            </w:pPr>
            <w:r w:rsidRPr="00280A1A">
              <w:rPr>
                <w:rFonts w:ascii="Times New Roman" w:hAnsi="Times New Roman"/>
                <w:color w:val="000000"/>
                <w:spacing w:val="-6"/>
                <w:sz w:val="26"/>
                <w:szCs w:val="26"/>
                <w:lang w:val="sv-SE"/>
              </w:rPr>
              <w:t>5</w:t>
            </w:r>
            <w:r w:rsidRPr="00280A1A">
              <w:rPr>
                <w:rFonts w:ascii="Times New Roman" w:hAnsi="Times New Roman"/>
                <w:color w:val="000000"/>
                <w:spacing w:val="-12"/>
                <w:sz w:val="26"/>
                <w:szCs w:val="26"/>
                <w:lang w:val="sv-SE"/>
              </w:rPr>
              <w:t xml:space="preserve">.4. Có trách nhiệm </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với môi trường sống</w:t>
            </w:r>
          </w:p>
        </w:tc>
        <w:tc>
          <w:tcPr>
            <w:tcW w:w="4252"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xml:space="preserve">- Có ý thức chăm sóc, bảo vệ cây </w:t>
            </w:r>
            <w:r w:rsidRPr="00280A1A">
              <w:rPr>
                <w:rFonts w:ascii="Times New Roman" w:hAnsi="Times New Roman"/>
                <w:color w:val="000000"/>
                <w:sz w:val="26"/>
                <w:szCs w:val="26"/>
                <w:lang w:val="vi-VN"/>
              </w:rPr>
              <w:t xml:space="preserve">xanh </w:t>
            </w:r>
            <w:r w:rsidRPr="00280A1A">
              <w:rPr>
                <w:rFonts w:ascii="Times New Roman" w:hAnsi="Times New Roman"/>
                <w:color w:val="000000"/>
                <w:sz w:val="26"/>
                <w:szCs w:val="26"/>
                <w:lang w:val="sv-SE"/>
              </w:rPr>
              <w:t>và các con vật có ích.</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Có ý thức giữ vệ sinh môi trường, không xả rác bừa bãi.</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Không đồng tình với những hành vi xâm hại thiên nhiên.</w:t>
            </w:r>
          </w:p>
        </w:tc>
        <w:tc>
          <w:tcPr>
            <w:tcW w:w="4111" w:type="dxa"/>
          </w:tcPr>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Sống hòa hợp, thân thiện với thiên nhiên.</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lastRenderedPageBreak/>
              <w:t>- Có ý thức tìm hiểu và sẵn sàng tham gia các hoạt động tuyên truyền, chăm sóc, bảo vệ thiên nhiên; phản đối những hành vi xâm hại thiên nhiên.</w:t>
            </w:r>
          </w:p>
          <w:p w:rsidR="006B342F" w:rsidRPr="00280A1A" w:rsidRDefault="006B342F" w:rsidP="00FE0FDF">
            <w:pPr>
              <w:spacing w:before="40" w:after="40" w:line="276" w:lineRule="auto"/>
              <w:ind w:firstLine="0"/>
              <w:rPr>
                <w:rFonts w:ascii="Times New Roman" w:hAnsi="Times New Roman"/>
                <w:color w:val="000000"/>
                <w:sz w:val="26"/>
                <w:szCs w:val="26"/>
                <w:lang w:val="sv-SE"/>
              </w:rPr>
            </w:pPr>
            <w:r w:rsidRPr="00280A1A">
              <w:rPr>
                <w:rFonts w:ascii="Times New Roman" w:hAnsi="Times New Roman"/>
                <w:color w:val="000000"/>
                <w:sz w:val="26"/>
                <w:szCs w:val="26"/>
                <w:lang w:val="sv-SE"/>
              </w:rPr>
              <w:t>- Có ý thức tìm hiểu và sẵn sàng tham gia các hoạt động tuyên truyền về biến đổi khí hậu và ứng phó với biến đổi khí hậu.</w:t>
            </w:r>
          </w:p>
        </w:tc>
        <w:tc>
          <w:tcPr>
            <w:tcW w:w="4111" w:type="dxa"/>
          </w:tcPr>
          <w:p w:rsidR="006B342F" w:rsidRPr="00280A1A" w:rsidRDefault="006B342F" w:rsidP="00FE0FDF">
            <w:pPr>
              <w:spacing w:before="40" w:after="40" w:line="276" w:lineRule="auto"/>
              <w:ind w:firstLine="0"/>
              <w:rPr>
                <w:rFonts w:ascii="Times New Roman" w:hAnsi="Times New Roman"/>
                <w:color w:val="000000"/>
                <w:spacing w:val="-6"/>
                <w:sz w:val="26"/>
                <w:szCs w:val="26"/>
                <w:lang w:val="sv-SE"/>
              </w:rPr>
            </w:pPr>
            <w:r w:rsidRPr="00280A1A">
              <w:rPr>
                <w:rFonts w:ascii="Times New Roman" w:hAnsi="Times New Roman"/>
                <w:color w:val="000000"/>
                <w:sz w:val="26"/>
                <w:szCs w:val="26"/>
                <w:lang w:val="sv-SE"/>
              </w:rPr>
              <w:lastRenderedPageBreak/>
              <w:t xml:space="preserve">- Hiểu rõ ý nghĩa của tiết kiệm đối với sự phát triển bền vững; có ý thức tiết </w:t>
            </w:r>
            <w:r w:rsidRPr="00280A1A">
              <w:rPr>
                <w:rFonts w:ascii="Times New Roman" w:hAnsi="Times New Roman"/>
                <w:color w:val="000000"/>
                <w:sz w:val="26"/>
                <w:szCs w:val="26"/>
                <w:lang w:val="sv-SE"/>
              </w:rPr>
              <w:lastRenderedPageBreak/>
              <w:t>kiệm tài nguyên thiên nhiên; đấu tranh ngăn chặn các hành vi sử dụng bừa bãi, lãng phí vật dụng, tài nguyên.</w:t>
            </w:r>
          </w:p>
          <w:p w:rsidR="006B342F" w:rsidRPr="00280A1A" w:rsidRDefault="006B342F" w:rsidP="00FE0FDF">
            <w:pPr>
              <w:spacing w:before="40" w:after="40" w:line="276" w:lineRule="auto"/>
              <w:ind w:firstLine="0"/>
              <w:rPr>
                <w:rFonts w:ascii="Times New Roman" w:hAnsi="Times New Roman"/>
                <w:color w:val="000000"/>
                <w:spacing w:val="-6"/>
                <w:sz w:val="26"/>
                <w:szCs w:val="26"/>
                <w:lang w:val="sv-SE"/>
              </w:rPr>
            </w:pPr>
            <w:r w:rsidRPr="00280A1A">
              <w:rPr>
                <w:rFonts w:ascii="Times New Roman" w:hAnsi="Times New Roman"/>
                <w:color w:val="000000"/>
                <w:spacing w:val="-6"/>
                <w:sz w:val="26"/>
                <w:szCs w:val="26"/>
                <w:lang w:val="sv-SE"/>
              </w:rPr>
              <w:t xml:space="preserve">- Chủ động, tích cực tham gia và vận động người khác tham gia các hoạt động tuyên truyền, chăm sóc, bảo vệ thiên nhiên, </w:t>
            </w:r>
            <w:r w:rsidRPr="00280A1A">
              <w:rPr>
                <w:rFonts w:ascii="Times New Roman" w:hAnsi="Times New Roman"/>
                <w:color w:val="000000"/>
                <w:sz w:val="26"/>
                <w:szCs w:val="26"/>
                <w:lang w:val="sv-SE"/>
              </w:rPr>
              <w:t>ứng phó với biến đổi khí hậu</w:t>
            </w:r>
            <w:r w:rsidRPr="00280A1A">
              <w:rPr>
                <w:rFonts w:ascii="Times New Roman" w:hAnsi="Times New Roman"/>
                <w:color w:val="000000"/>
                <w:spacing w:val="-6"/>
                <w:sz w:val="26"/>
                <w:szCs w:val="26"/>
                <w:lang w:val="sv-SE"/>
              </w:rPr>
              <w:t xml:space="preserve"> và phát triển bền vững.</w:t>
            </w:r>
          </w:p>
        </w:tc>
      </w:tr>
    </w:tbl>
    <w:p w:rsidR="006B342F" w:rsidRPr="00280A1A" w:rsidRDefault="006B342F" w:rsidP="006B342F">
      <w:pPr>
        <w:spacing w:before="100" w:beforeAutospacing="1" w:after="60" w:line="300" w:lineRule="auto"/>
        <w:ind w:firstLine="601"/>
        <w:rPr>
          <w:rFonts w:ascii="Times New Roman" w:hAnsi="Times New Roman"/>
          <w:b/>
          <w:color w:val="000000"/>
          <w:sz w:val="26"/>
          <w:szCs w:val="26"/>
          <w:lang w:val="sv-SE"/>
        </w:rPr>
      </w:pPr>
      <w:r w:rsidRPr="00280A1A">
        <w:rPr>
          <w:rFonts w:ascii="Times New Roman" w:hAnsi="Times New Roman"/>
          <w:b/>
          <w:color w:val="000000"/>
          <w:sz w:val="26"/>
          <w:szCs w:val="26"/>
          <w:lang w:val="sv-SE"/>
        </w:rPr>
        <w:lastRenderedPageBreak/>
        <w:t>3. Biểu hiện năng lực của học sinh</w:t>
      </w:r>
    </w:p>
    <w:p w:rsidR="006B342F" w:rsidRPr="00280A1A" w:rsidRDefault="006B342F" w:rsidP="006B342F">
      <w:pPr>
        <w:spacing w:before="20" w:after="60" w:line="300" w:lineRule="auto"/>
        <w:ind w:firstLine="601"/>
        <w:rPr>
          <w:rFonts w:ascii="Times New Roman" w:hAnsi="Times New Roman"/>
          <w:b/>
          <w:color w:val="000000"/>
          <w:sz w:val="26"/>
          <w:szCs w:val="26"/>
        </w:rPr>
      </w:pPr>
      <w:r w:rsidRPr="00280A1A">
        <w:rPr>
          <w:rFonts w:ascii="Times New Roman" w:hAnsi="Times New Roman"/>
          <w:b/>
          <w:color w:val="000000"/>
          <w:sz w:val="26"/>
          <w:szCs w:val="26"/>
        </w:rPr>
        <w:t xml:space="preserve">3.1. Các </w:t>
      </w:r>
      <w:r w:rsidRPr="00280A1A">
        <w:rPr>
          <w:rFonts w:ascii="Times New Roman" w:hAnsi="Times New Roman"/>
          <w:b/>
          <w:color w:val="000000"/>
          <w:sz w:val="26"/>
          <w:szCs w:val="26"/>
          <w:lang w:val="vi-VN"/>
        </w:rPr>
        <w:t xml:space="preserve">năng lực </w:t>
      </w:r>
      <w:r w:rsidRPr="00280A1A">
        <w:rPr>
          <w:rFonts w:ascii="Times New Roman" w:hAnsi="Times New Roman"/>
          <w:b/>
          <w:color w:val="000000"/>
          <w:sz w:val="26"/>
          <w:szCs w:val="26"/>
        </w:rPr>
        <w:t>chung</w:t>
      </w:r>
    </w:p>
    <w:tbl>
      <w:tblPr>
        <w:tblW w:w="14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299"/>
        <w:gridCol w:w="4328"/>
        <w:gridCol w:w="4702"/>
      </w:tblGrid>
      <w:tr w:rsidR="00FE0FDF" w:rsidRPr="00280A1A">
        <w:trPr>
          <w:tblHeader/>
          <w:jc w:val="center"/>
        </w:trPr>
        <w:tc>
          <w:tcPr>
            <w:tcW w:w="2148"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Năng lực</w:t>
            </w:r>
          </w:p>
        </w:tc>
        <w:tc>
          <w:tcPr>
            <w:tcW w:w="3299"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Cấp tiểu học</w:t>
            </w:r>
          </w:p>
        </w:tc>
        <w:tc>
          <w:tcPr>
            <w:tcW w:w="4328" w:type="dxa"/>
            <w:shd w:val="clear" w:color="auto" w:fill="D9D9D9"/>
            <w:vAlign w:val="center"/>
          </w:tcPr>
          <w:p w:rsidR="006B342F" w:rsidRPr="00280A1A" w:rsidRDefault="006B342F" w:rsidP="00FE0FDF">
            <w:pPr>
              <w:pStyle w:val="Heading3"/>
              <w:tabs>
                <w:tab w:val="left" w:pos="426"/>
              </w:tabs>
              <w:spacing w:before="40" w:after="40" w:line="276" w:lineRule="auto"/>
              <w:rPr>
                <w:rFonts w:eastAsia="Calibri"/>
                <w:color w:val="000000"/>
                <w:sz w:val="26"/>
                <w:szCs w:val="26"/>
                <w:lang w:val="en-US" w:eastAsia="en-US"/>
              </w:rPr>
            </w:pPr>
            <w:r w:rsidRPr="00280A1A">
              <w:rPr>
                <w:color w:val="000000"/>
                <w:sz w:val="26"/>
                <w:szCs w:val="26"/>
                <w:lang w:val="en-US" w:eastAsia="en-US"/>
              </w:rPr>
              <w:t>Cấp trung học cơ sở</w:t>
            </w:r>
          </w:p>
        </w:tc>
        <w:tc>
          <w:tcPr>
            <w:tcW w:w="4702"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Cấp trung học phổ thông</w:t>
            </w:r>
          </w:p>
        </w:tc>
      </w:tr>
      <w:tr w:rsidR="00FE0FDF" w:rsidRPr="00280A1A">
        <w:trPr>
          <w:jc w:val="center"/>
        </w:trPr>
        <w:tc>
          <w:tcPr>
            <w:tcW w:w="14477" w:type="dxa"/>
            <w:gridSpan w:val="4"/>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b/>
                <w:color w:val="000000"/>
                <w:sz w:val="26"/>
                <w:szCs w:val="26"/>
              </w:rPr>
              <w:t>1. Năng lực tự chủ và tự học</w:t>
            </w:r>
          </w:p>
        </w:tc>
      </w:tr>
      <w:tr w:rsidR="00FE0FDF" w:rsidRPr="00280A1A">
        <w:trPr>
          <w:jc w:val="center"/>
        </w:trPr>
        <w:tc>
          <w:tcPr>
            <w:tcW w:w="2148" w:type="dxa"/>
            <w:shd w:val="clear" w:color="auto" w:fill="FFFFFF"/>
          </w:tcPr>
          <w:p w:rsidR="006B342F" w:rsidRPr="00280A1A" w:rsidRDefault="006B342F" w:rsidP="00FE0FDF">
            <w:pPr>
              <w:tabs>
                <w:tab w:val="left" w:pos="270"/>
              </w:tabs>
              <w:overflowPunct/>
              <w:autoSpaceDE/>
              <w:autoSpaceDN/>
              <w:adjustRightInd/>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1.1. Tự lực</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Tự làm được những việc của mình ở nhà và ở trường theo sự phân công, hướng dẫn.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pacing w:val="-6"/>
                <w:sz w:val="26"/>
                <w:szCs w:val="26"/>
              </w:rPr>
            </w:pPr>
            <w:r w:rsidRPr="00280A1A">
              <w:rPr>
                <w:rFonts w:ascii="Times New Roman" w:hAnsi="Times New Roman"/>
                <w:color w:val="000000"/>
                <w:spacing w:val="-6"/>
                <w:sz w:val="26"/>
                <w:szCs w:val="26"/>
              </w:rPr>
              <w:t>Biết chủ động, tích cực thực hiện những công việc của bản thân trong học tập và trong cuộc sống; không đồng tình với những hành vi sống dựa dẫm, ỷ lại.</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Biết giúp đỡ người sống ỷ lại vươn lên để có lối sống tự lực.</w:t>
            </w:r>
          </w:p>
        </w:tc>
      </w:tr>
      <w:tr w:rsidR="00FE0FDF" w:rsidRPr="00280A1A">
        <w:trPr>
          <w:jc w:val="center"/>
        </w:trPr>
        <w:tc>
          <w:tcPr>
            <w:tcW w:w="2148" w:type="dxa"/>
            <w:shd w:val="clear" w:color="auto" w:fill="FFFFFF"/>
          </w:tcPr>
          <w:p w:rsidR="006B342F" w:rsidRPr="00280A1A" w:rsidRDefault="006B342F" w:rsidP="00FE0FDF">
            <w:pPr>
              <w:tabs>
                <w:tab w:val="left" w:pos="270"/>
              </w:tabs>
              <w:overflowPunct/>
              <w:autoSpaceDE/>
              <w:autoSpaceDN/>
              <w:adjustRightInd/>
              <w:spacing w:before="40" w:after="40" w:line="276" w:lineRule="auto"/>
              <w:ind w:firstLine="0"/>
              <w:jc w:val="left"/>
              <w:rPr>
                <w:rFonts w:ascii="Times New Roman" w:hAnsi="Times New Roman"/>
                <w:color w:val="000000"/>
                <w:spacing w:val="-8"/>
                <w:sz w:val="26"/>
                <w:szCs w:val="26"/>
              </w:rPr>
            </w:pPr>
            <w:r w:rsidRPr="00280A1A">
              <w:rPr>
                <w:rFonts w:ascii="Times New Roman" w:hAnsi="Times New Roman"/>
                <w:color w:val="000000"/>
                <w:spacing w:val="-8"/>
                <w:sz w:val="26"/>
                <w:szCs w:val="26"/>
              </w:rPr>
              <w:t>1.2. Tự khẳng định</w:t>
            </w:r>
          </w:p>
          <w:p w:rsidR="006B342F" w:rsidRPr="00280A1A" w:rsidRDefault="006B342F" w:rsidP="00FE0FDF">
            <w:pPr>
              <w:tabs>
                <w:tab w:val="left" w:pos="270"/>
              </w:tabs>
              <w:overflowPunct/>
              <w:autoSpaceDE/>
              <w:autoSpaceDN/>
              <w:adjustRightInd/>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 xml:space="preserve"> và bảo vệ quyền, nhu cầu chính đáng</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Có ý thức về quyền và mong muốn của bản thân; bước đầu biết cách trình bày và thực hiện một số quyền lợi và nhu cầu chính đáng.</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Hiểu biết về </w:t>
            </w:r>
            <w:r w:rsidRPr="00280A1A">
              <w:rPr>
                <w:rFonts w:ascii="Times New Roman" w:hAnsi="Times New Roman"/>
                <w:color w:val="000000"/>
                <w:sz w:val="26"/>
                <w:szCs w:val="26"/>
                <w:lang w:val="vi-VN"/>
              </w:rPr>
              <w:t>quyền, nhu cầu cá nhân</w:t>
            </w:r>
            <w:r w:rsidRPr="00280A1A">
              <w:rPr>
                <w:rFonts w:ascii="Times New Roman" w:hAnsi="Times New Roman"/>
                <w:color w:val="000000"/>
                <w:sz w:val="26"/>
                <w:szCs w:val="26"/>
              </w:rPr>
              <w:t xml:space="preserve">; biết phân biệt </w:t>
            </w:r>
            <w:r w:rsidRPr="00280A1A">
              <w:rPr>
                <w:rFonts w:ascii="Times New Roman" w:hAnsi="Times New Roman"/>
                <w:color w:val="000000"/>
                <w:sz w:val="26"/>
                <w:szCs w:val="26"/>
                <w:lang w:val="vi-VN"/>
              </w:rPr>
              <w:t>quyền, nhu cầu</w:t>
            </w:r>
            <w:r w:rsidRPr="00280A1A">
              <w:rPr>
                <w:rFonts w:ascii="Times New Roman" w:hAnsi="Times New Roman"/>
                <w:color w:val="000000"/>
                <w:sz w:val="26"/>
                <w:szCs w:val="26"/>
              </w:rPr>
              <w:t xml:space="preserve"> chính đáng và không chính đáng.</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Biết </w:t>
            </w:r>
            <w:r w:rsidRPr="00280A1A">
              <w:rPr>
                <w:rFonts w:ascii="Times New Roman" w:hAnsi="Times New Roman"/>
                <w:color w:val="000000"/>
                <w:sz w:val="26"/>
                <w:szCs w:val="26"/>
                <w:lang w:val="vi-VN"/>
              </w:rPr>
              <w:t>khẳng định và bảo vệ quyền, nhu cầu cá nhân</w:t>
            </w:r>
            <w:r w:rsidRPr="00280A1A">
              <w:rPr>
                <w:rFonts w:ascii="Times New Roman" w:hAnsi="Times New Roman"/>
                <w:color w:val="000000"/>
                <w:sz w:val="26"/>
                <w:szCs w:val="26"/>
              </w:rPr>
              <w:t xml:space="preserve"> phù hợp với đạo đức và pháp luật.</w:t>
            </w:r>
          </w:p>
        </w:tc>
      </w:tr>
      <w:tr w:rsidR="00FE0FDF" w:rsidRPr="00280A1A">
        <w:trPr>
          <w:jc w:val="center"/>
        </w:trPr>
        <w:tc>
          <w:tcPr>
            <w:tcW w:w="2148" w:type="dxa"/>
            <w:shd w:val="clear" w:color="auto" w:fill="FFFFFF"/>
          </w:tcPr>
          <w:p w:rsidR="006B342F" w:rsidRPr="00280A1A" w:rsidRDefault="006B342F" w:rsidP="00FE0FDF">
            <w:pPr>
              <w:tabs>
                <w:tab w:val="left" w:pos="270"/>
              </w:tabs>
              <w:overflowPunct/>
              <w:autoSpaceDE/>
              <w:autoSpaceDN/>
              <w:adjustRightInd/>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1.3. Tự </w:t>
            </w:r>
            <w:r w:rsidR="00131B6F" w:rsidRPr="00280A1A">
              <w:rPr>
                <w:rFonts w:ascii="Times New Roman" w:hAnsi="Times New Roman"/>
                <w:color w:val="000000"/>
                <w:sz w:val="26"/>
                <w:szCs w:val="26"/>
              </w:rPr>
              <w:t xml:space="preserve">điều chỉnh </w:t>
            </w:r>
            <w:r w:rsidRPr="00280A1A">
              <w:rPr>
                <w:rFonts w:ascii="Times New Roman" w:hAnsi="Times New Roman"/>
                <w:color w:val="000000"/>
                <w:sz w:val="26"/>
                <w:szCs w:val="26"/>
              </w:rPr>
              <w:t>tình cảm, thái độ, hành vi của mình</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pacing w:val="-2"/>
                <w:sz w:val="26"/>
                <w:szCs w:val="26"/>
              </w:rPr>
            </w:pPr>
            <w:r w:rsidRPr="00280A1A">
              <w:rPr>
                <w:rFonts w:ascii="Times New Roman" w:hAnsi="Times New Roman"/>
                <w:color w:val="000000"/>
                <w:spacing w:val="-2"/>
                <w:sz w:val="26"/>
                <w:szCs w:val="26"/>
              </w:rPr>
              <w:t>- Nhận biết và bày tỏ được tình cảm, cảm xúc của bản thân; biết chia sẻ tình cảm, cảm xúc của bản thân với người khác.</w:t>
            </w:r>
          </w:p>
          <w:p w:rsidR="006B342F" w:rsidRPr="00280A1A" w:rsidRDefault="006B342F" w:rsidP="00FE0FDF">
            <w:pPr>
              <w:spacing w:before="40" w:after="40" w:line="276" w:lineRule="auto"/>
              <w:ind w:firstLine="0"/>
              <w:rPr>
                <w:rFonts w:ascii="Times New Roman" w:hAnsi="Times New Roman"/>
                <w:color w:val="000000"/>
                <w:spacing w:val="-2"/>
                <w:sz w:val="26"/>
                <w:szCs w:val="26"/>
              </w:rPr>
            </w:pPr>
            <w:r w:rsidRPr="00280A1A">
              <w:rPr>
                <w:rFonts w:ascii="Times New Roman" w:hAnsi="Times New Roman"/>
                <w:color w:val="000000"/>
                <w:spacing w:val="-2"/>
                <w:sz w:val="26"/>
                <w:szCs w:val="26"/>
              </w:rPr>
              <w:lastRenderedPageBreak/>
              <w:t>- Hòa nhã với mọi người; không nói hoặc làm những điều xúc phạm người khác.</w:t>
            </w:r>
          </w:p>
          <w:p w:rsidR="006B342F" w:rsidRPr="00280A1A" w:rsidRDefault="006B342F" w:rsidP="00FE0FDF">
            <w:pPr>
              <w:spacing w:before="40" w:after="40" w:line="276" w:lineRule="auto"/>
              <w:ind w:firstLine="0"/>
              <w:rPr>
                <w:rFonts w:ascii="Times New Roman" w:hAnsi="Times New Roman"/>
                <w:color w:val="000000"/>
                <w:spacing w:val="-6"/>
                <w:sz w:val="26"/>
                <w:szCs w:val="26"/>
              </w:rPr>
            </w:pPr>
            <w:r w:rsidRPr="00280A1A">
              <w:rPr>
                <w:rFonts w:ascii="Times New Roman" w:hAnsi="Times New Roman"/>
                <w:color w:val="000000"/>
                <w:spacing w:val="-6"/>
                <w:sz w:val="26"/>
                <w:szCs w:val="26"/>
              </w:rPr>
              <w:t>- Thực hiện đúng kế hoạch học tập, lao động; không mải chơi, làm ảnh hưởng đến   việc học hành và các việc khác.</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xml:space="preserve">- Nhận biết tình cảm, cảm xúc của bản thân và hiểu được ảnh hưởng của tình cảm, cảm xúc đến hành vi. </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Biết làm chủ tình cảm, cảm xúc để có hành vi phù hợp trong học tập và đời </w:t>
            </w:r>
            <w:r w:rsidRPr="00280A1A">
              <w:rPr>
                <w:rFonts w:ascii="Times New Roman" w:hAnsi="Times New Roman"/>
                <w:color w:val="000000"/>
                <w:sz w:val="26"/>
                <w:szCs w:val="26"/>
              </w:rPr>
              <w:lastRenderedPageBreak/>
              <w:t>sống; không đua đòi ăn diện lãng phí, nghịch ngợm, càn quấy; không làm những việc xấu.</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xml:space="preserve">- Biết thực hiện kiên trì kế hoạch học tập, lao động. </w:t>
            </w:r>
          </w:p>
          <w:p w:rsidR="006B342F" w:rsidRPr="00280A1A" w:rsidRDefault="006B342F" w:rsidP="00FE0FDF">
            <w:pPr>
              <w:spacing w:before="40" w:after="40" w:line="276" w:lineRule="auto"/>
              <w:ind w:firstLine="0"/>
              <w:rPr>
                <w:rFonts w:ascii="Times New Roman" w:hAnsi="Times New Roman"/>
                <w:color w:val="000000"/>
                <w:sz w:val="26"/>
                <w:szCs w:val="26"/>
              </w:rPr>
            </w:pP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Đánh giá được những ưu điểm và hạn chế về tình cảm, cảm xúc của bản thân; tự tin, lạc quan.</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Biết tự điều chỉnh tình cảm, thái độ, hành vi của bản thân; luôn bình tĩnh và có cách cư xử đúng.</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Sẵn sàng đón nhận và quyết tâm vượt qua thử thách trong học tập và đời sống.</w:t>
            </w:r>
          </w:p>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 Biết tránh các tệ nạn xã hội.</w:t>
            </w:r>
          </w:p>
        </w:tc>
      </w:tr>
      <w:tr w:rsidR="00FE0FDF" w:rsidRPr="00280A1A">
        <w:trPr>
          <w:jc w:val="center"/>
        </w:trPr>
        <w:tc>
          <w:tcPr>
            <w:tcW w:w="2148" w:type="dxa"/>
            <w:shd w:val="clear" w:color="auto" w:fill="FFFFFF"/>
          </w:tcPr>
          <w:p w:rsidR="00053238" w:rsidRPr="00280A1A" w:rsidRDefault="00053238"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lastRenderedPageBreak/>
              <w:t>1.4. Thích ứng với cuộc sống</w:t>
            </w:r>
          </w:p>
        </w:tc>
        <w:tc>
          <w:tcPr>
            <w:tcW w:w="3299" w:type="dxa"/>
            <w:shd w:val="clear" w:color="auto" w:fill="FFFFFF"/>
          </w:tcPr>
          <w:p w:rsidR="00053238" w:rsidRPr="00280A1A" w:rsidRDefault="00053238" w:rsidP="00FE0FDF">
            <w:pPr>
              <w:pStyle w:val="ListParagraph"/>
              <w:spacing w:before="40" w:after="40"/>
              <w:ind w:left="0"/>
              <w:contextualSpacing w:val="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vi-VN" w:eastAsia="en-US"/>
              </w:rPr>
              <w:t xml:space="preserve">- </w:t>
            </w:r>
            <w:r w:rsidRPr="00280A1A">
              <w:rPr>
                <w:rFonts w:ascii="Times New Roman" w:hAnsi="Times New Roman"/>
                <w:color w:val="000000"/>
                <w:sz w:val="26"/>
                <w:szCs w:val="26"/>
                <w:lang w:val="en-US" w:eastAsia="en-US"/>
              </w:rPr>
              <w:t xml:space="preserve">Tìm </w:t>
            </w:r>
            <w:r w:rsidRPr="00280A1A">
              <w:rPr>
                <w:rFonts w:ascii="Times New Roman" w:hAnsi="Times New Roman"/>
                <w:color w:val="000000"/>
                <w:sz w:val="26"/>
                <w:szCs w:val="26"/>
                <w:lang w:val="vi-VN" w:eastAsia="en-US"/>
              </w:rPr>
              <w:t xml:space="preserve">được </w:t>
            </w:r>
            <w:r w:rsidRPr="00280A1A">
              <w:rPr>
                <w:rFonts w:ascii="Times New Roman" w:hAnsi="Times New Roman"/>
                <w:color w:val="000000"/>
                <w:sz w:val="26"/>
                <w:szCs w:val="26"/>
                <w:lang w:val="en-US" w:eastAsia="en-US"/>
              </w:rPr>
              <w:t xml:space="preserve">những </w:t>
            </w:r>
            <w:r w:rsidRPr="00280A1A">
              <w:rPr>
                <w:rFonts w:ascii="Times New Roman" w:hAnsi="Times New Roman"/>
                <w:color w:val="000000"/>
                <w:sz w:val="26"/>
                <w:szCs w:val="26"/>
                <w:lang w:val="vi-VN" w:eastAsia="en-US"/>
              </w:rPr>
              <w:t>cách giải quyết khác nhau cho cùng một vấn đề</w:t>
            </w:r>
            <w:r w:rsidRPr="00280A1A">
              <w:rPr>
                <w:rFonts w:ascii="Times New Roman" w:hAnsi="Times New Roman"/>
                <w:color w:val="000000"/>
                <w:sz w:val="26"/>
                <w:szCs w:val="26"/>
                <w:lang w:val="en-US" w:eastAsia="en-US"/>
              </w:rPr>
              <w:t>.</w:t>
            </w:r>
          </w:p>
          <w:p w:rsidR="00053238" w:rsidRPr="00280A1A" w:rsidRDefault="00053238" w:rsidP="00FE0FDF">
            <w:pPr>
              <w:pStyle w:val="ListParagraph"/>
              <w:spacing w:before="40" w:after="40"/>
              <w:ind w:left="0"/>
              <w:contextualSpacing w:val="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vi-VN" w:eastAsia="en-US"/>
              </w:rPr>
              <w:t>- Thực hiện được các nhiệm vụ khác nhau với những yêu cầu khác nhau</w:t>
            </w:r>
            <w:r w:rsidR="00CB56EF" w:rsidRPr="00280A1A">
              <w:rPr>
                <w:rFonts w:ascii="Times New Roman" w:hAnsi="Times New Roman"/>
                <w:color w:val="000000"/>
                <w:sz w:val="26"/>
                <w:szCs w:val="26"/>
                <w:lang w:val="vi-VN" w:eastAsia="en-US"/>
              </w:rPr>
              <w:t>.</w:t>
            </w:r>
          </w:p>
          <w:p w:rsidR="00053238" w:rsidRPr="00280A1A" w:rsidRDefault="00053238" w:rsidP="00FE0FDF">
            <w:pPr>
              <w:spacing w:before="40" w:after="40" w:line="276" w:lineRule="auto"/>
              <w:ind w:firstLine="0"/>
              <w:rPr>
                <w:rFonts w:ascii="Times New Roman" w:hAnsi="Times New Roman"/>
                <w:color w:val="000000"/>
                <w:sz w:val="26"/>
                <w:szCs w:val="26"/>
                <w:lang w:val="vi-VN"/>
              </w:rPr>
            </w:pPr>
          </w:p>
        </w:tc>
        <w:tc>
          <w:tcPr>
            <w:tcW w:w="4328" w:type="dxa"/>
            <w:shd w:val="clear" w:color="auto" w:fill="FFFFFF"/>
          </w:tcPr>
          <w:p w:rsidR="00053238" w:rsidRPr="00280A1A" w:rsidRDefault="00053238" w:rsidP="00FE0FDF">
            <w:pPr>
              <w:pStyle w:val="ListParagraph"/>
              <w:spacing w:before="40" w:after="40"/>
              <w:ind w:left="0"/>
              <w:contextualSpacing w:val="0"/>
              <w:jc w:val="both"/>
              <w:rPr>
                <w:rFonts w:ascii="Times New Roman" w:hAnsi="Times New Roman"/>
                <w:color w:val="000000"/>
                <w:sz w:val="26"/>
                <w:szCs w:val="26"/>
                <w:lang w:val="vi-VN" w:eastAsia="en-US"/>
              </w:rPr>
            </w:pPr>
            <w:r w:rsidRPr="00280A1A">
              <w:rPr>
                <w:rFonts w:ascii="Times New Roman" w:hAnsi="Times New Roman"/>
                <w:color w:val="000000"/>
                <w:sz w:val="26"/>
                <w:szCs w:val="26"/>
                <w:lang w:val="vi-VN" w:eastAsia="en-US"/>
              </w:rPr>
              <w:t>- Vận dụng được một cách linh hoạt những kiến thức, kĩ năng đã học hoặc kinh nghiệm đã có để giải quyết vấn đề trong những tình huống mới.</w:t>
            </w:r>
          </w:p>
          <w:p w:rsidR="00053238" w:rsidRPr="00280A1A" w:rsidRDefault="00053238" w:rsidP="00FE0FDF">
            <w:pPr>
              <w:pStyle w:val="ListParagraph"/>
              <w:spacing w:before="40" w:after="40"/>
              <w:ind w:left="0"/>
              <w:contextualSpacing w:val="0"/>
              <w:jc w:val="both"/>
              <w:rPr>
                <w:rFonts w:ascii="Times New Roman" w:hAnsi="Times New Roman"/>
                <w:color w:val="000000"/>
                <w:sz w:val="26"/>
                <w:szCs w:val="26"/>
                <w:lang w:val="vi-VN" w:eastAsia="en-US"/>
              </w:rPr>
            </w:pPr>
            <w:r w:rsidRPr="00280A1A">
              <w:rPr>
                <w:rFonts w:ascii="Times New Roman" w:hAnsi="Times New Roman"/>
                <w:color w:val="000000"/>
                <w:sz w:val="26"/>
                <w:szCs w:val="26"/>
                <w:lang w:val="vi-VN" w:eastAsia="en-US"/>
              </w:rPr>
              <w:t>- Bình tĩnh trước những thay đổi bất ngờ của hoàn cảnh; kiên trì vượt qua khó khăn để hoàn thành công việc cần thiết đã định.</w:t>
            </w:r>
          </w:p>
        </w:tc>
        <w:tc>
          <w:tcPr>
            <w:tcW w:w="4702" w:type="dxa"/>
            <w:shd w:val="clear" w:color="auto" w:fill="FFFFFF"/>
          </w:tcPr>
          <w:p w:rsidR="00053238" w:rsidRPr="00280A1A" w:rsidRDefault="00053238" w:rsidP="00FE0FDF">
            <w:pPr>
              <w:pStyle w:val="ListParagraph"/>
              <w:spacing w:before="40" w:after="40"/>
              <w:ind w:left="0"/>
              <w:contextualSpacing w:val="0"/>
              <w:jc w:val="both"/>
              <w:rPr>
                <w:rFonts w:ascii="Times New Roman" w:hAnsi="Times New Roman"/>
                <w:color w:val="000000"/>
                <w:sz w:val="26"/>
                <w:szCs w:val="26"/>
                <w:lang w:val="vi-VN" w:eastAsia="en-US"/>
              </w:rPr>
            </w:pPr>
            <w:r w:rsidRPr="00280A1A">
              <w:rPr>
                <w:rFonts w:ascii="Times New Roman" w:hAnsi="Times New Roman"/>
                <w:color w:val="000000"/>
                <w:sz w:val="26"/>
                <w:szCs w:val="26"/>
                <w:lang w:val="vi-VN" w:eastAsia="en-US"/>
              </w:rPr>
              <w:t>- Điều chỉnh được hiểu biết, kĩ năng, kinh nghiệm của cá nhân cần cho hoạt động mới, môi trường sống mới.</w:t>
            </w:r>
          </w:p>
          <w:p w:rsidR="00053238" w:rsidRPr="00280A1A" w:rsidRDefault="00053238" w:rsidP="00FE0FDF">
            <w:pPr>
              <w:pStyle w:val="ListParagraph"/>
              <w:spacing w:before="40" w:after="40"/>
              <w:ind w:left="0"/>
              <w:contextualSpacing w:val="0"/>
              <w:jc w:val="both"/>
              <w:rPr>
                <w:rFonts w:ascii="Times New Roman" w:hAnsi="Times New Roman"/>
                <w:color w:val="000000"/>
                <w:sz w:val="26"/>
                <w:szCs w:val="26"/>
                <w:lang w:val="vi-VN" w:eastAsia="en-US"/>
              </w:rPr>
            </w:pPr>
            <w:r w:rsidRPr="00280A1A">
              <w:rPr>
                <w:rFonts w:ascii="Times New Roman" w:hAnsi="Times New Roman"/>
                <w:color w:val="000000"/>
                <w:sz w:val="26"/>
                <w:szCs w:val="26"/>
                <w:lang w:val="vi-VN" w:eastAsia="en-US"/>
              </w:rPr>
              <w:t>- Thay đổi được cách tư duy, cách biểu hiện thái độ, cảm xúc của bản t</w:t>
            </w:r>
            <w:r w:rsidR="00E26506" w:rsidRPr="00280A1A">
              <w:rPr>
                <w:rFonts w:ascii="Times New Roman" w:hAnsi="Times New Roman"/>
                <w:color w:val="000000"/>
                <w:sz w:val="26"/>
                <w:szCs w:val="26"/>
                <w:lang w:val="vi-VN" w:eastAsia="en-US"/>
              </w:rPr>
              <w:t>hân để đáp ứng với yêu cầu mới</w:t>
            </w:r>
            <w:r w:rsidR="00B668A1" w:rsidRPr="00280A1A">
              <w:rPr>
                <w:rFonts w:ascii="Times New Roman" w:hAnsi="Times New Roman"/>
                <w:color w:val="000000"/>
                <w:sz w:val="26"/>
                <w:szCs w:val="26"/>
                <w:lang w:val="vi-VN" w:eastAsia="en-US"/>
              </w:rPr>
              <w:t>, hoàn cảnh mới</w:t>
            </w:r>
          </w:p>
        </w:tc>
      </w:tr>
      <w:tr w:rsidR="00FE0FDF" w:rsidRPr="00280A1A">
        <w:trPr>
          <w:jc w:val="center"/>
        </w:trPr>
        <w:tc>
          <w:tcPr>
            <w:tcW w:w="2148" w:type="dxa"/>
            <w:shd w:val="clear" w:color="auto" w:fill="FFFFFF"/>
          </w:tcPr>
          <w:p w:rsidR="006B342F" w:rsidRPr="00280A1A" w:rsidRDefault="00E26506" w:rsidP="00FE0FDF">
            <w:pPr>
              <w:spacing w:before="40" w:after="40" w:line="276" w:lineRule="auto"/>
              <w:ind w:firstLine="0"/>
              <w:jc w:val="left"/>
              <w:rPr>
                <w:rFonts w:ascii="Times New Roman" w:hAnsi="Times New Roman"/>
                <w:color w:val="000000"/>
                <w:spacing w:val="-10"/>
                <w:sz w:val="26"/>
                <w:szCs w:val="26"/>
                <w:lang w:val="vi-VN"/>
              </w:rPr>
            </w:pPr>
            <w:r w:rsidRPr="00280A1A">
              <w:rPr>
                <w:rFonts w:ascii="Times New Roman" w:hAnsi="Times New Roman"/>
                <w:color w:val="000000"/>
                <w:spacing w:val="-10"/>
                <w:sz w:val="26"/>
                <w:szCs w:val="26"/>
                <w:lang w:val="vi-VN"/>
              </w:rPr>
              <w:t>1.5</w:t>
            </w:r>
            <w:r w:rsidR="006B342F" w:rsidRPr="00280A1A">
              <w:rPr>
                <w:rFonts w:ascii="Times New Roman" w:hAnsi="Times New Roman"/>
                <w:color w:val="000000"/>
                <w:spacing w:val="-10"/>
                <w:sz w:val="26"/>
                <w:szCs w:val="26"/>
                <w:lang w:val="vi-VN"/>
              </w:rPr>
              <w:t xml:space="preserve">. Tự định hướng </w:t>
            </w:r>
          </w:p>
          <w:p w:rsidR="006B342F" w:rsidRPr="00280A1A" w:rsidRDefault="006B342F"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t>nghề nghiệp</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Bộc lộ được sở thích, khả năng của bản thân. </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tên, hoạt động chính và vai trò của một số nghề nghiệp; liên hệ được những hiểu biết đó với nghề nghiệp của người thân trong gia đình.</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Nhận thức được sở thích, khả năng của bản thân. </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Hiểu được vai trò của các hoạt động kinh tế trong đời sống xã hội.</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Nắm được một số thông tin chính về các ngành nghề ở địa phương, ngành nghề thuộc các lĩnh vực sản xuất chủ yếu; lựa chọn được hướng phát triển  phù hợp sau trung học cơ sở.</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Nhận thức được cá tính và giá trị sống của bản thân. </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Nắm được những thông tin chính về thị trường lao động, về yêu cầu và triển vọng của các ngành nghề. </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Xác định được hướng phát triển phù hợp sau trung học phổ thông; lập được kế hoạch, lựa chọn học các môn học phù hợp với định hướng nghề nghiệp của bản thân.</w:t>
            </w:r>
          </w:p>
        </w:tc>
      </w:tr>
      <w:tr w:rsidR="00FE0FDF" w:rsidRPr="00280A1A">
        <w:trPr>
          <w:jc w:val="center"/>
        </w:trPr>
        <w:tc>
          <w:tcPr>
            <w:tcW w:w="2148" w:type="dxa"/>
            <w:shd w:val="clear" w:color="auto" w:fill="FFFFFF"/>
          </w:tcPr>
          <w:p w:rsidR="006B342F" w:rsidRPr="00280A1A" w:rsidRDefault="00E26506" w:rsidP="00FE0FDF">
            <w:pPr>
              <w:tabs>
                <w:tab w:val="left" w:pos="270"/>
              </w:tabs>
              <w:overflowPunct/>
              <w:autoSpaceDE/>
              <w:autoSpaceDN/>
              <w:adjustRightInd/>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t>1.6</w:t>
            </w:r>
            <w:r w:rsidR="006B342F" w:rsidRPr="00280A1A">
              <w:rPr>
                <w:rFonts w:ascii="Times New Roman" w:hAnsi="Times New Roman"/>
                <w:color w:val="000000"/>
                <w:sz w:val="26"/>
                <w:szCs w:val="26"/>
                <w:lang w:val="vi-VN"/>
              </w:rPr>
              <w:t>. Tự học,              tự hoàn thiện</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Có ý thức tổng kết và trình bày được những điều đã học.</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xml:space="preserve"> - Nhận ra và sửa chữa sai sót trong bài kiểm tra qua lời nhận xét của thầy cô.</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Có ý thức học hỏi thầy cô, bạn bè và người khác để củng cố và mở rộng hiểu biết.</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Có ý thức học tập và làm theo những gương người tốt.</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Tự đặt được mục tiêu học tập để nỗ lực phấn đấu thực hiện.</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Biết lập và thực hiện kế hoạch học tập; lựa chọn được các nguồn tài liệu học tập phù hợp; lưu giữ thông tin có chọn lọc bằng ghi tóm tắt, bằng bản đồ khái niệm, bảng, các từ khoá; ghi chú bài giảng của giáo viên theo các ý chính.</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Nhận ra và điều chỉnh được những sai sót, hạn chế của bản thân khi được giáo viên, bạn bè góp ý; chủ động tìm kiếm sự hỗ trợ của người khác khi gặp khó khăn trong học tập.</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rèn luyện, khắc phục những hạn chế của bản thân hướng tới các giá trị xã hội.</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pacing w:val="-10"/>
                <w:sz w:val="26"/>
                <w:szCs w:val="26"/>
                <w:lang w:val="vi-VN"/>
              </w:rPr>
            </w:pPr>
            <w:r w:rsidRPr="00280A1A">
              <w:rPr>
                <w:rFonts w:ascii="Times New Roman" w:hAnsi="Times New Roman"/>
                <w:color w:val="000000"/>
                <w:spacing w:val="-10"/>
                <w:sz w:val="26"/>
                <w:szCs w:val="26"/>
                <w:lang w:val="vi-VN"/>
              </w:rPr>
              <w:lastRenderedPageBreak/>
              <w:t>- Xác định được nhiệm vụ học tập dựa trên kết quả đã đạt được; biết đặt mục tiêu học tập chi tiết, cụ thể, khắc phục những hạn chế.</w:t>
            </w:r>
          </w:p>
          <w:p w:rsidR="006B342F" w:rsidRPr="00280A1A" w:rsidRDefault="006B342F" w:rsidP="00FE0FDF">
            <w:pPr>
              <w:spacing w:before="40" w:after="40" w:line="276" w:lineRule="auto"/>
              <w:ind w:firstLine="0"/>
              <w:rPr>
                <w:rFonts w:ascii="Times New Roman" w:hAnsi="Times New Roman"/>
                <w:color w:val="000000"/>
                <w:spacing w:val="-10"/>
                <w:sz w:val="26"/>
                <w:szCs w:val="26"/>
                <w:lang w:val="vi-VN"/>
              </w:rPr>
            </w:pPr>
            <w:r w:rsidRPr="00280A1A">
              <w:rPr>
                <w:rFonts w:ascii="Times New Roman" w:hAnsi="Times New Roman"/>
                <w:color w:val="000000"/>
                <w:spacing w:val="-10"/>
                <w:sz w:val="26"/>
                <w:szCs w:val="26"/>
                <w:lang w:val="vi-VN"/>
              </w:rPr>
              <w:lastRenderedPageBreak/>
              <w:t>- Đánh giá và điều chỉnh được kế hoạch học tập; hình thành cách học riêng của bản thân; tìm kiếm, đánh giá và lựa chọn được nguồn tài liệu phù hợp với mục đích, nhiệm vụ học tập khác nhau; ghi chép thông tin bằng các hình thức phù hợp, thuận lợi cho việc ghi nhớ, sử dụng, bổ sung khi cần thiết.</w:t>
            </w:r>
          </w:p>
          <w:p w:rsidR="006B342F" w:rsidRPr="00280A1A" w:rsidRDefault="006B342F" w:rsidP="00FE0FDF">
            <w:pPr>
              <w:spacing w:before="40" w:after="40" w:line="276" w:lineRule="auto"/>
              <w:ind w:firstLine="0"/>
              <w:rPr>
                <w:rFonts w:ascii="Times New Roman" w:hAnsi="Times New Roman"/>
                <w:color w:val="000000"/>
                <w:spacing w:val="-10"/>
                <w:sz w:val="26"/>
                <w:szCs w:val="26"/>
                <w:lang w:val="vi-VN"/>
              </w:rPr>
            </w:pPr>
            <w:r w:rsidRPr="00280A1A">
              <w:rPr>
                <w:rFonts w:ascii="Times New Roman" w:hAnsi="Times New Roman"/>
                <w:color w:val="000000"/>
                <w:spacing w:val="-10"/>
                <w:sz w:val="26"/>
                <w:szCs w:val="26"/>
                <w:lang w:val="vi-VN"/>
              </w:rPr>
              <w:t>- Tự nhận ra và điều chỉnh được những sai sót, hạn chế của bản thân trong quá trình học tập; suy ngẫm cách học của mình, rút kinh nghiệm để có thể vận dụng vào các tình huống khác; biết tự điều chỉnh cách học.</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pacing w:val="-10"/>
                <w:sz w:val="26"/>
                <w:szCs w:val="26"/>
                <w:lang w:val="vi-VN"/>
              </w:rPr>
              <w:t>- Biết thường xuyên tu dưỡng theo mục tiêu phấn đấu cá nhân và các giá trị công dân.</w:t>
            </w:r>
          </w:p>
        </w:tc>
      </w:tr>
      <w:tr w:rsidR="00FE0FDF" w:rsidRPr="00280A1A">
        <w:trPr>
          <w:jc w:val="center"/>
        </w:trPr>
        <w:tc>
          <w:tcPr>
            <w:tcW w:w="14477" w:type="dxa"/>
            <w:gridSpan w:val="4"/>
            <w:shd w:val="clear" w:color="auto" w:fill="FFFFFF"/>
          </w:tcPr>
          <w:p w:rsidR="006B342F" w:rsidRPr="00280A1A" w:rsidRDefault="006B342F" w:rsidP="00FE0FDF">
            <w:pPr>
              <w:tabs>
                <w:tab w:val="left" w:pos="1080"/>
              </w:tabs>
              <w:spacing w:before="40" w:after="40" w:line="276" w:lineRule="auto"/>
              <w:ind w:firstLine="0"/>
              <w:rPr>
                <w:rFonts w:ascii="Times New Roman" w:hAnsi="Times New Roman"/>
                <w:color w:val="000000"/>
                <w:sz w:val="26"/>
                <w:szCs w:val="26"/>
                <w:lang w:val="vi-VN"/>
              </w:rPr>
            </w:pPr>
            <w:r w:rsidRPr="00280A1A">
              <w:rPr>
                <w:rFonts w:ascii="Times New Roman" w:hAnsi="Times New Roman"/>
                <w:b/>
                <w:color w:val="000000"/>
                <w:sz w:val="26"/>
                <w:szCs w:val="26"/>
                <w:lang w:val="vi-VN"/>
              </w:rPr>
              <w:lastRenderedPageBreak/>
              <w:t>2. Năng lực giao tiếp và hợp tác</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2.1. Xác định mục đích, nội dung, phương tiện và thái độ giao tiếp</w:t>
            </w:r>
          </w:p>
        </w:tc>
        <w:tc>
          <w:tcPr>
            <w:tcW w:w="3299" w:type="dxa"/>
            <w:shd w:val="clear" w:color="auto" w:fill="FFFFFF"/>
          </w:tcPr>
          <w:p w:rsidR="006B342F" w:rsidRPr="00280A1A" w:rsidRDefault="006B342F" w:rsidP="00FE0FDF">
            <w:pPr>
              <w:spacing w:before="40" w:after="40" w:line="276" w:lineRule="auto"/>
              <w:ind w:hanging="6"/>
              <w:rPr>
                <w:rFonts w:ascii="Times New Roman" w:hAnsi="Times New Roman"/>
                <w:color w:val="000000"/>
                <w:sz w:val="26"/>
                <w:szCs w:val="24"/>
                <w:lang w:val="vi-VN"/>
              </w:rPr>
            </w:pPr>
            <w:r w:rsidRPr="00280A1A">
              <w:rPr>
                <w:rFonts w:ascii="Times New Roman" w:hAnsi="Times New Roman"/>
                <w:color w:val="000000"/>
                <w:sz w:val="26"/>
                <w:szCs w:val="24"/>
                <w:lang w:val="vi-VN"/>
              </w:rPr>
              <w:t>- Nhận ra được ý nghĩa của giao tiếp trong việc đáp ứng các nhu cầu của bản thân.</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z w:val="26"/>
                <w:szCs w:val="24"/>
                <w:lang w:val="vi-VN"/>
              </w:rPr>
              <w:t xml:space="preserve">- </w:t>
            </w:r>
            <w:r w:rsidRPr="00280A1A">
              <w:rPr>
                <w:rFonts w:ascii="Times New Roman" w:hAnsi="Times New Roman"/>
                <w:color w:val="000000"/>
                <w:spacing w:val="-8"/>
                <w:sz w:val="26"/>
                <w:szCs w:val="26"/>
                <w:lang w:val="vi-VN"/>
              </w:rPr>
              <w:t>Tiếp nhận được những văn bản về đời sống, tự nhiên và xã hội có sử dụng ngôn ngữ kết hợp với hình ảnh như truyện tranh, bài viết đơn giản.</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Bước đầu biết sử dụng ngôn ngữ kết hợp với hình ảnh, cử chỉ để trình bày thông tin và ý tưởng.</w:t>
            </w:r>
          </w:p>
          <w:p w:rsidR="006B342F" w:rsidRPr="00280A1A" w:rsidRDefault="006B342F" w:rsidP="00FE0FDF">
            <w:pPr>
              <w:spacing w:before="40" w:after="40" w:line="276" w:lineRule="auto"/>
              <w:ind w:left="-6" w:firstLine="0"/>
              <w:rPr>
                <w:rFonts w:ascii="Times New Roman" w:hAnsi="Times New Roman"/>
                <w:color w:val="000000"/>
                <w:sz w:val="26"/>
                <w:szCs w:val="24"/>
                <w:lang w:val="vi-VN"/>
              </w:rPr>
            </w:pPr>
            <w:r w:rsidRPr="00280A1A">
              <w:rPr>
                <w:rFonts w:ascii="Times New Roman" w:hAnsi="Times New Roman"/>
                <w:color w:val="000000"/>
                <w:sz w:val="26"/>
                <w:szCs w:val="24"/>
                <w:lang w:val="vi-VN"/>
              </w:rPr>
              <w:lastRenderedPageBreak/>
              <w:t>- Tập trung chú ý khi giao tiếp; nhận ra được thái độ của đối tượng giao tiếp.</w:t>
            </w:r>
          </w:p>
        </w:tc>
        <w:tc>
          <w:tcPr>
            <w:tcW w:w="4328" w:type="dxa"/>
            <w:shd w:val="clear" w:color="auto" w:fill="FFFFFF"/>
          </w:tcPr>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lastRenderedPageBreak/>
              <w:t>- Biết đặt ra mục đích giao tiếp và hiểu được vai trò quan trọng của việc đặt mục tiêu trước khi giao tiếp.</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Hiểu được nội dung và phương thức giao tiếp cần phù hợp với mục đích giao tiếp và biết vận dụng để giao tiếp hiệu quả.</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xml:space="preserve">- Tiếp nhận được các văn bản về những vấn đề đơn giản của đời sống, khoa học, nghệ thuật, có sử dụng ngôn ngữ kết hợp với biểu đồ, số liệu, công thức, </w:t>
            </w:r>
            <w:r w:rsidR="003804FF" w:rsidRPr="00280A1A">
              <w:rPr>
                <w:rFonts w:ascii="Times New Roman" w:hAnsi="Times New Roman"/>
                <w:color w:val="000000"/>
                <w:spacing w:val="-8"/>
                <w:sz w:val="26"/>
                <w:szCs w:val="26"/>
                <w:lang w:val="vi-VN"/>
              </w:rPr>
              <w:t>kí</w:t>
            </w:r>
            <w:r w:rsidRPr="00280A1A">
              <w:rPr>
                <w:rFonts w:ascii="Times New Roman" w:hAnsi="Times New Roman"/>
                <w:color w:val="000000"/>
                <w:spacing w:val="-8"/>
                <w:sz w:val="26"/>
                <w:szCs w:val="26"/>
                <w:lang w:val="vi-VN"/>
              </w:rPr>
              <w:t xml:space="preserve"> hiệu.</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xml:space="preserve">- Biết sử dụng ngôn ngữ kết hợp với biểu đồ, số liệu, công thức, </w:t>
            </w:r>
            <w:r w:rsidR="003804FF" w:rsidRPr="00280A1A">
              <w:rPr>
                <w:rFonts w:ascii="Times New Roman" w:hAnsi="Times New Roman"/>
                <w:color w:val="000000"/>
                <w:spacing w:val="-8"/>
                <w:sz w:val="26"/>
                <w:szCs w:val="26"/>
                <w:lang w:val="vi-VN"/>
              </w:rPr>
              <w:t>kí</w:t>
            </w:r>
            <w:r w:rsidRPr="00280A1A">
              <w:rPr>
                <w:rFonts w:ascii="Times New Roman" w:hAnsi="Times New Roman"/>
                <w:color w:val="000000"/>
                <w:spacing w:val="-8"/>
                <w:sz w:val="26"/>
                <w:szCs w:val="26"/>
                <w:lang w:val="vi-VN"/>
              </w:rPr>
              <w:t xml:space="preserve"> hiệu để trình bày </w:t>
            </w:r>
            <w:r w:rsidRPr="00280A1A">
              <w:rPr>
                <w:rFonts w:ascii="Times New Roman" w:hAnsi="Times New Roman"/>
                <w:color w:val="000000"/>
                <w:spacing w:val="-8"/>
                <w:sz w:val="26"/>
                <w:szCs w:val="26"/>
                <w:lang w:val="vi-VN"/>
              </w:rPr>
              <w:lastRenderedPageBreak/>
              <w:t>thông tin, ý tưởng và thảo luận những vấn đề đơn giản về đời sống, khoa học, nghệ thuật.</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Biết lắng nghe và có phản hồi tích cực trong giao tiếp; nhận biết được ngữ cảnh giao tiếp và đặc điểm, thái độ của đối tượng giao tiếp.</w:t>
            </w:r>
          </w:p>
        </w:tc>
        <w:tc>
          <w:tcPr>
            <w:tcW w:w="4702" w:type="dxa"/>
            <w:shd w:val="clear" w:color="auto" w:fill="FFFFFF"/>
          </w:tcPr>
          <w:p w:rsidR="006B342F" w:rsidRPr="00280A1A" w:rsidRDefault="006B342F" w:rsidP="00FE0FDF">
            <w:pPr>
              <w:spacing w:before="40" w:after="40" w:line="276" w:lineRule="auto"/>
              <w:ind w:hanging="6"/>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lastRenderedPageBreak/>
              <w:t>- Xác định được mục đích giao tiếp phù hợp với đối tượng và ngữ cảnh giao tiếp; dự kiến được thuận lợi, khó khăn để đạt được mục đích trong giao tiếp.</w:t>
            </w:r>
          </w:p>
          <w:p w:rsidR="006B342F" w:rsidRPr="00280A1A" w:rsidRDefault="006B342F" w:rsidP="00FE0FDF">
            <w:pPr>
              <w:spacing w:before="40" w:after="40" w:line="276" w:lineRule="auto"/>
              <w:ind w:hanging="6"/>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 Biết lựa chọn nội dung, kiểu loại văn bản, ngôn ngữ và các phương tiện giao tiếp khác phù hợp với ngữ cảnh và đối tượng giao tiếp.</w:t>
            </w:r>
          </w:p>
          <w:p w:rsidR="006B342F" w:rsidRPr="00280A1A" w:rsidRDefault="006B342F" w:rsidP="00FE0FDF">
            <w:pPr>
              <w:spacing w:before="40" w:after="40" w:line="276" w:lineRule="auto"/>
              <w:ind w:hanging="6"/>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 Tiếp nhận được các văn bản về những vấn đề khoa học, nghệ thuật phù hợp với khả năng và định hướng nghề nghiệp của bản thân, có sử dụng ngôn ngữ kết hợp với các loại phương tiện phi ngôn ngữ đa dạng.</w:t>
            </w:r>
          </w:p>
          <w:p w:rsidR="006B342F" w:rsidRPr="00280A1A" w:rsidRDefault="006B342F" w:rsidP="00FE0FDF">
            <w:pPr>
              <w:spacing w:before="40" w:after="40" w:line="276" w:lineRule="auto"/>
              <w:ind w:hanging="6"/>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lastRenderedPageBreak/>
              <w:t>- Biết sử dụng sử dụng ngôn ngữ kết hợp với các loại phương tiện phi ngôn ngữ đa dạng để trình bày thông tin, ý tưởng và để thảo luận, lập luận, đánh giá về các vấn đề trong khoa học, nghệ thuật phù hợp với khả năng và định hướng nghề nghiệp.</w:t>
            </w:r>
          </w:p>
          <w:p w:rsidR="006B342F" w:rsidRPr="00280A1A" w:rsidRDefault="006B342F" w:rsidP="00FE0FDF">
            <w:pPr>
              <w:spacing w:before="40" w:after="40" w:line="276" w:lineRule="auto"/>
              <w:ind w:hanging="6"/>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 Biết chủ động trong giao tiếp; tự tin và biết kiểm soát cảm xúc, thái độ khi nói trước nhiều người.</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2.2. Thiết lập, phát triển các quan hệ xã hội; điều chỉnh và hoá giải các mâu thuẫn</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cách kết bạn và giữ gìn tình bạn.</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Nhận ra được những bất đồng, xích mích giữa bản thân với bạn hoặc giữa các bạn với nhau; biết nhường bạn hoặc thuyết phục bạn.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strike/>
                <w:color w:val="000000"/>
                <w:spacing w:val="-14"/>
                <w:sz w:val="26"/>
                <w:szCs w:val="26"/>
                <w:lang w:val="vi-VN"/>
              </w:rPr>
            </w:pPr>
            <w:r w:rsidRPr="00280A1A">
              <w:rPr>
                <w:rFonts w:ascii="Times New Roman" w:hAnsi="Times New Roman"/>
                <w:color w:val="000000"/>
                <w:spacing w:val="-14"/>
                <w:sz w:val="26"/>
                <w:szCs w:val="26"/>
                <w:lang w:val="vi-VN"/>
              </w:rPr>
              <w:t>- Biết cách thiết lập, duy trì và phát triển các mối quan hệ với các thành viên của cộng đồng (họ hàng, bạn bè, hàng xóm,…).</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Nhận biết được mâu thuẫn giữa bản thân với người khác hoặc giữa những người khác với nhau; có thiện chí dàn xếp và biết cách dàn xếp mâu thuẫn.</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Nhận biết và thấu cảm được suy nghĩ, tình cảm, thái độ của người khác.</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Xác định đúng nguyên nhân mâu thuẫn giữa bản thân với người khác hoặc giữa những người khác với nhau và biết cách hoá giải mâu thuẫn.</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2.3. Xác định mục đích và phương thức hợp tác</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Có thói quen trao đổi, giúp đỡ nhau trong học tập; biết cùng nhau hoàn thành nhiệm vụ học tập theo sự hướng dẫn của giáo viên.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Biết chủ động đề xuất mục đích hợp tác khi được giao nhiệm vụ; biết xác định được những công việc có thể hoàn thành tốt nhất bằng hợp tác theo nhóm.</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Biết chủ động đề xuất mục đích hợp tác để giải quyết một vấn đề do bản thân và những người khác đề xuất; biết lựa chọn hình thức làm việc nhóm với quy mô phù hợp với yêu cầu và nhiệm vụ.</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kern w:val="2"/>
                <w:sz w:val="26"/>
                <w:szCs w:val="26"/>
                <w:lang w:val="vi-VN" w:eastAsia="zh-CN"/>
              </w:rPr>
            </w:pPr>
            <w:r w:rsidRPr="00280A1A">
              <w:rPr>
                <w:rFonts w:ascii="Times New Roman" w:hAnsi="Times New Roman"/>
                <w:color w:val="000000"/>
                <w:sz w:val="26"/>
                <w:szCs w:val="26"/>
                <w:lang w:val="vi-VN"/>
              </w:rPr>
              <w:t>2.4. Xác định trách nhiệm và hoạt động của bản thân</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Hiểu được nhiệm vụ của nhóm và trách nhiệm, hoạt động của mình trong nhóm sau khi được hướng dẫn, phân công.</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Hiểu rõ nhiệm vụ của nhóm; đánh giá được khả năng của mình và tự nhận công việc phù hợp với bản thân.</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Phân tích được các công việc cần thực hiện để hoàn thành nhiệm vụ của nhóm;</w:t>
            </w:r>
            <w:r w:rsidRPr="00280A1A">
              <w:rPr>
                <w:rFonts w:ascii="Times New Roman" w:hAnsi="Times New Roman"/>
                <w:strike/>
                <w:color w:val="000000"/>
                <w:sz w:val="26"/>
                <w:szCs w:val="26"/>
                <w:lang w:val="vi-VN"/>
              </w:rPr>
              <w:t xml:space="preserve"> </w:t>
            </w:r>
            <w:r w:rsidRPr="00280A1A">
              <w:rPr>
                <w:rFonts w:ascii="Times New Roman" w:hAnsi="Times New Roman"/>
                <w:color w:val="000000"/>
                <w:sz w:val="26"/>
                <w:szCs w:val="26"/>
                <w:lang w:val="vi-VN"/>
              </w:rPr>
              <w:t>sẵn sàng nhận công việc khó khăn của nhóm.</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kern w:val="2"/>
                <w:sz w:val="26"/>
                <w:szCs w:val="26"/>
                <w:lang w:val="vi-VN" w:eastAsia="zh-CN"/>
              </w:rPr>
            </w:pPr>
            <w:r w:rsidRPr="00280A1A">
              <w:rPr>
                <w:rFonts w:ascii="Times New Roman" w:hAnsi="Times New Roman"/>
                <w:color w:val="000000"/>
                <w:sz w:val="26"/>
                <w:szCs w:val="26"/>
                <w:lang w:val="vi-VN"/>
              </w:rPr>
              <w:t>2.5. Xác định nhu cầu và khả năng của người hợp tác</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Nhận biết được một số đặc điểm nổi bật của các thành viên trong nhóm để đề xuất </w:t>
            </w:r>
            <w:r w:rsidRPr="00280A1A">
              <w:rPr>
                <w:rFonts w:ascii="Times New Roman" w:hAnsi="Times New Roman"/>
                <w:color w:val="000000"/>
                <w:sz w:val="26"/>
                <w:szCs w:val="26"/>
                <w:lang w:val="vi-VN"/>
              </w:rPr>
              <w:lastRenderedPageBreak/>
              <w:t>phương án phân công công việc phù hợp.</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xml:space="preserve">Đánh giá được nguyện vọng, khả năng của từng thành viên trong nhóm để đề xuất phương án tổ chức hoạt động hợp </w:t>
            </w:r>
            <w:r w:rsidRPr="00280A1A">
              <w:rPr>
                <w:rFonts w:ascii="Times New Roman" w:hAnsi="Times New Roman"/>
                <w:color w:val="000000"/>
                <w:sz w:val="26"/>
                <w:szCs w:val="26"/>
                <w:lang w:val="vi-VN"/>
              </w:rPr>
              <w:lastRenderedPageBreak/>
              <w:t>tác.</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xml:space="preserve">Qua theo dõi, đánh giá được khả năng hoàn thành công việc của từng thành viên trong nhóm để đề xuất điều chỉnh phương </w:t>
            </w:r>
            <w:r w:rsidRPr="00280A1A">
              <w:rPr>
                <w:rFonts w:ascii="Times New Roman" w:hAnsi="Times New Roman"/>
                <w:color w:val="000000"/>
                <w:sz w:val="26"/>
                <w:szCs w:val="26"/>
                <w:lang w:val="vi-VN"/>
              </w:rPr>
              <w:lastRenderedPageBreak/>
              <w:t>án phân công công việc và tổ chức hoạt động hợp tác.</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kern w:val="2"/>
                <w:sz w:val="26"/>
                <w:szCs w:val="26"/>
                <w:lang w:val="vi-VN" w:eastAsia="zh-CN"/>
              </w:rPr>
            </w:pPr>
            <w:r w:rsidRPr="00280A1A">
              <w:rPr>
                <w:rFonts w:ascii="Times New Roman" w:hAnsi="Times New Roman"/>
                <w:color w:val="000000"/>
                <w:sz w:val="26"/>
                <w:szCs w:val="26"/>
                <w:lang w:val="vi-VN"/>
              </w:rPr>
              <w:lastRenderedPageBreak/>
              <w:t>2.6. Tổ chức và thuyết phục người khác</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Biết cố gắng hoàn thành phần việc mình được phân công và chia sẻ giúp đỡ thành viên khác cùng hoàn thành việc được phân công.</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Biết chủ động và gương mẫu hoàn thành phần việc được giao, góp ý điều chỉnh thúc đẩy hoạt động chung; khiêm tốn học hỏi các thành viên trong nhóm.</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Biết theo dõi tiến độ hoàn thành công việc của từng thành viên và cả nhóm để điều hoà hoạt động phối hợp; biết khiêm tốn tiếp thu sự góp ý và nhiệt tình chia sẻ, hỗ trợ các thành viên trong nhóm.</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2.7. Đánh giá hoạt động hợp tác</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Báo cáo được kết quả thực hiện nhiệm vụ của cả nhóm; tự nhận xét được ưu điểm, thiếu sót của bản thân theo hướng dẫn của giáo viên.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Nhận xét được ưu điểm, thiếu sót của bản thân, của từng thành viên trong nhóm và của cả nhóm trong công việc.</w:t>
            </w:r>
          </w:p>
          <w:p w:rsidR="006B342F" w:rsidRPr="00280A1A" w:rsidRDefault="006B342F" w:rsidP="00FE0FDF">
            <w:pPr>
              <w:spacing w:before="40" w:after="40" w:line="276" w:lineRule="auto"/>
              <w:ind w:firstLine="0"/>
              <w:rPr>
                <w:rFonts w:ascii="Times New Roman" w:hAnsi="Times New Roman"/>
                <w:color w:val="000000"/>
                <w:sz w:val="26"/>
                <w:szCs w:val="26"/>
                <w:lang w:val="vi-VN"/>
              </w:rPr>
            </w:pP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Căn cứ vào mục đích hoạt động của nhóm, đánh giá được mức độ đạt mục đích của cá nhân và của nhóm; rút kinh nghiệm cho bản thân và góp ý được cho từng người trong nhóm.</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lang w:val="pt-BR"/>
              </w:rPr>
            </w:pPr>
            <w:r w:rsidRPr="00280A1A">
              <w:rPr>
                <w:rFonts w:ascii="Times New Roman" w:hAnsi="Times New Roman"/>
                <w:color w:val="000000"/>
                <w:sz w:val="26"/>
                <w:szCs w:val="26"/>
                <w:lang w:val="pt-BR"/>
              </w:rPr>
              <w:t>2.8. Hội nhập quốc tế</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xml:space="preserve">- Có hiểu biết ban đầu về một số nước trong khu vực và trên thế giới. </w:t>
            </w:r>
          </w:p>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xml:space="preserve">- Biết tham gia một số hoạt động hội nhập quốc tế theo hướng dẫn. </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xml:space="preserve">- Có hiểu biết cơ bản về quan hệ giữa Việt Nam với một số nước trên thế giới và về một số tổ chức quốc tế có quan hệ thường xuyên với Việt Nam. </w:t>
            </w:r>
          </w:p>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Biết tích cực tham gia một số hoạt động hội nhập quốc tế phù hợp với bản thân và đặc điểm của nhà trường, địa phương.</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Có hiểu biết cơ bản về hội nhập quốc tế.</w:t>
            </w:r>
          </w:p>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Biết chủ động, tự tin trong giao tiếp với bạn bè quốc tế; biết chủ động, tích cực tham gia một số hoạt động hội nhập quốc tế phù hợp với bản thân và đặc điểm của nhà trường, địa phương.</w:t>
            </w:r>
          </w:p>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xml:space="preserve"> - Biết tìm đọc tài liệu nước ngoài phục vụ công việc học tập và định hướng nghề nghiệp của mình và bạn bè.</w:t>
            </w:r>
          </w:p>
        </w:tc>
      </w:tr>
      <w:tr w:rsidR="00FE0FDF" w:rsidRPr="00280A1A">
        <w:trPr>
          <w:jc w:val="center"/>
        </w:trPr>
        <w:tc>
          <w:tcPr>
            <w:tcW w:w="14477" w:type="dxa"/>
            <w:gridSpan w:val="4"/>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b/>
                <w:color w:val="000000"/>
                <w:sz w:val="26"/>
                <w:szCs w:val="26"/>
                <w:lang w:val="pt-BR"/>
              </w:rPr>
              <w:t>3. Năng lực giải quyết vấn đề và sáng tạo</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lang w:val="pt-BR"/>
              </w:rPr>
            </w:pPr>
            <w:r w:rsidRPr="00280A1A">
              <w:rPr>
                <w:rFonts w:ascii="Times New Roman" w:hAnsi="Times New Roman"/>
                <w:color w:val="000000"/>
                <w:sz w:val="26"/>
                <w:szCs w:val="26"/>
                <w:lang w:val="pt-BR"/>
              </w:rPr>
              <w:t>3.1. Nhận ra ý tưởng mới</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Biết xác định và làm rõ thông tin, ý tưởng mới đối với bản thân từ các nguồn tài liệu cho sẵn theo hướng dẫn.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xml:space="preserve">Biết xác định và làm rõ thông tin, ý tưởng mới; biết phân tích, tóm tắt những thông tin liên quan từ nhiều nguồn khác nhau. </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Biết xác định và làm rõ thông tin, ý tưởng mới và phức tạp từ các nguồn thông tin khác nhau; biết phân tích các nguồn thông tin độc lập để thấy được khuynh hướng và độ tin cậy của ý tưởng mới.</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lang w:val="pt-BR"/>
              </w:rPr>
            </w:pPr>
            <w:r w:rsidRPr="00280A1A">
              <w:rPr>
                <w:rFonts w:ascii="Times New Roman" w:hAnsi="Times New Roman"/>
                <w:color w:val="000000"/>
                <w:sz w:val="26"/>
                <w:szCs w:val="26"/>
                <w:lang w:val="pt-BR"/>
              </w:rPr>
              <w:lastRenderedPageBreak/>
              <w:t>3.2. Phát hiện và làm rõ vấn đề</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Biết thu nhận thông tin từ tình huống, nhận ra những vấn đề đơn giản và đặt được câu hỏi.</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Phân tích được tình huống trong học tập; phát hiện và nêu được tình huống có vấn đề trong học tập.</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Phân tích được tình huống trong học tập, trong cuộc sống; phát hiện và nêu được tình huống có vấn đề trong học tập, trong cuộc sống.</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3.3. Hình thành và triển khai ý tưởng mới</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Dựa trên hiểu biết đã có, biết hình thành ý tưởng mới đối với bản thân và dự đoán được kết quả khi thực hiện.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Phát hiện yếu tố mới, tích cực trong những ý kiến của người khác; hình thành ý tưởng dựa trên các nguồn thông tin đã cho; đề xuất giải pháp cải tiến hay thay thế các giải pháp không còn phù hợp; so sánh và bình luận được về các giải pháp đề xuất.</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Nêu được nhiều ý tưởng mới trong học tập và cuộc sống; suy nghĩ không theo lối mòn; tạo ra yếu tố mới dựa trên những ý tưởng khác nhau; hình thành và kết nối các ý tưởng; nghiên cứu để thay đổi giải pháp trước sự thay đổi của bối cảnh; đánh giá rủi ro và có dự phòng.</w:t>
            </w:r>
          </w:p>
        </w:tc>
      </w:tr>
      <w:tr w:rsidR="00FE0FDF" w:rsidRPr="00280A1A">
        <w:trPr>
          <w:jc w:val="center"/>
        </w:trPr>
        <w:tc>
          <w:tcPr>
            <w:tcW w:w="2148"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lang w:val="pt-BR"/>
              </w:rPr>
            </w:pPr>
            <w:r w:rsidRPr="00280A1A">
              <w:rPr>
                <w:rFonts w:ascii="Times New Roman" w:hAnsi="Times New Roman"/>
                <w:color w:val="000000"/>
                <w:sz w:val="26"/>
                <w:szCs w:val="26"/>
                <w:lang w:val="pt-BR"/>
              </w:rPr>
              <w:t>3.4. Đề xuất, lựa chọn giải pháp</w:t>
            </w:r>
          </w:p>
        </w:tc>
        <w:tc>
          <w:tcPr>
            <w:tcW w:w="3299"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Nêu được cách thức giải quyết vấn đề đơn giản theo hướng dẫn.</w:t>
            </w:r>
          </w:p>
        </w:tc>
        <w:tc>
          <w:tcPr>
            <w:tcW w:w="4328"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Xác định được và biết tìm hiểu các thông tin liên quan đến vấn đề; đề xuất được giải pháp giải quyết vấn đề.</w:t>
            </w:r>
          </w:p>
        </w:tc>
        <w:tc>
          <w:tcPr>
            <w:tcW w:w="4702"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Biết thu thập và làm rõ các thông tin có liên quan đến vấn đề; biết đề xuất và phân tích được một số giải pháp giải quyết vấn đề; lựa ch</w:t>
            </w:r>
            <w:r w:rsidR="00FE0FDF" w:rsidRPr="00280A1A">
              <w:rPr>
                <w:rFonts w:ascii="Times New Roman" w:hAnsi="Times New Roman"/>
                <w:color w:val="000000"/>
                <w:sz w:val="26"/>
                <w:szCs w:val="26"/>
                <w:lang w:val="pt-BR"/>
              </w:rPr>
              <w:t>ọn được giải pháp phù hợp nhất.</w:t>
            </w:r>
          </w:p>
        </w:tc>
      </w:tr>
      <w:tr w:rsidR="00FE0FDF" w:rsidRPr="00280A1A">
        <w:trPr>
          <w:jc w:val="center"/>
        </w:trPr>
        <w:tc>
          <w:tcPr>
            <w:tcW w:w="2148" w:type="dxa"/>
            <w:tcBorders>
              <w:top w:val="single" w:sz="4" w:space="0" w:color="auto"/>
              <w:left w:val="single" w:sz="4" w:space="0" w:color="auto"/>
              <w:bottom w:val="single" w:sz="4" w:space="0" w:color="auto"/>
              <w:right w:val="single" w:sz="4" w:space="0" w:color="auto"/>
            </w:tcBorders>
            <w:shd w:val="clear" w:color="auto" w:fill="FFFFFF"/>
          </w:tcPr>
          <w:p w:rsidR="00E26506" w:rsidRPr="00280A1A" w:rsidRDefault="00E26506" w:rsidP="00FE0FDF">
            <w:pPr>
              <w:spacing w:before="40" w:after="40" w:line="276" w:lineRule="auto"/>
              <w:ind w:firstLine="0"/>
              <w:jc w:val="left"/>
              <w:rPr>
                <w:rFonts w:ascii="Times New Roman" w:hAnsi="Times New Roman"/>
                <w:strike/>
                <w:color w:val="000000"/>
                <w:sz w:val="26"/>
                <w:szCs w:val="26"/>
                <w:lang w:val="pt-BR"/>
              </w:rPr>
            </w:pPr>
            <w:r w:rsidRPr="00280A1A">
              <w:rPr>
                <w:rFonts w:ascii="Times New Roman" w:hAnsi="Times New Roman"/>
                <w:color w:val="000000"/>
                <w:sz w:val="26"/>
                <w:szCs w:val="26"/>
                <w:lang w:val="pt-BR"/>
              </w:rPr>
              <w:t xml:space="preserve">3.5. Thiết kế và tổ chức hoạt động  </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rsidR="00E26506" w:rsidRPr="00280A1A" w:rsidRDefault="00467F45" w:rsidP="00FE0FDF">
            <w:pPr>
              <w:pStyle w:val="ListParagraph"/>
              <w:widowControl w:val="0"/>
              <w:spacing w:before="40" w:after="40"/>
              <w:ind w:left="0"/>
              <w:contextualSpacing w:val="0"/>
              <w:jc w:val="both"/>
              <w:rPr>
                <w:rFonts w:ascii="Times New Roman" w:hAnsi="Times New Roman"/>
                <w:color w:val="000000"/>
                <w:sz w:val="26"/>
                <w:szCs w:val="26"/>
                <w:lang w:val="pt-BR" w:eastAsia="en-US"/>
              </w:rPr>
            </w:pPr>
            <w:r w:rsidRPr="00280A1A">
              <w:rPr>
                <w:rFonts w:ascii="Times New Roman" w:hAnsi="Times New Roman"/>
                <w:color w:val="000000"/>
                <w:sz w:val="26"/>
                <w:szCs w:val="26"/>
                <w:lang w:val="pt-BR" w:eastAsia="en-US"/>
              </w:rPr>
              <w:t xml:space="preserve">- </w:t>
            </w:r>
            <w:r w:rsidR="00E26506" w:rsidRPr="00280A1A">
              <w:rPr>
                <w:rFonts w:ascii="Times New Roman" w:hAnsi="Times New Roman"/>
                <w:color w:val="000000"/>
                <w:sz w:val="26"/>
                <w:szCs w:val="26"/>
                <w:lang w:val="pt-BR" w:eastAsia="en-US"/>
              </w:rPr>
              <w:t>Xác định được nội dung chính và cách thức hoạt động để đạt mục tiêu đặt ra</w:t>
            </w:r>
            <w:r w:rsidR="00E74C28" w:rsidRPr="00280A1A">
              <w:rPr>
                <w:rFonts w:ascii="Times New Roman" w:hAnsi="Times New Roman"/>
                <w:color w:val="000000"/>
                <w:sz w:val="26"/>
                <w:szCs w:val="26"/>
                <w:lang w:val="pt-BR" w:eastAsia="en-US"/>
              </w:rPr>
              <w:t xml:space="preserve"> theo hướng dẫn</w:t>
            </w:r>
            <w:r w:rsidR="00E26506" w:rsidRPr="00280A1A">
              <w:rPr>
                <w:rFonts w:ascii="Times New Roman" w:hAnsi="Times New Roman"/>
                <w:color w:val="000000"/>
                <w:sz w:val="26"/>
                <w:szCs w:val="26"/>
                <w:lang w:val="pt-BR" w:eastAsia="en-US"/>
              </w:rPr>
              <w:t>.</w:t>
            </w:r>
          </w:p>
          <w:p w:rsidR="00906482" w:rsidRPr="00280A1A" w:rsidRDefault="00467F45" w:rsidP="00FE0FDF">
            <w:pPr>
              <w:pStyle w:val="ListParagraph"/>
              <w:widowControl w:val="0"/>
              <w:spacing w:before="40" w:after="40"/>
              <w:ind w:left="0"/>
              <w:contextualSpacing w:val="0"/>
              <w:jc w:val="both"/>
              <w:rPr>
                <w:rFonts w:ascii="Times New Roman" w:hAnsi="Times New Roman"/>
                <w:color w:val="000000"/>
                <w:sz w:val="26"/>
                <w:szCs w:val="26"/>
                <w:lang w:val="pt-BR" w:eastAsia="en-US"/>
              </w:rPr>
            </w:pPr>
            <w:r w:rsidRPr="00280A1A">
              <w:rPr>
                <w:rFonts w:ascii="Times New Roman" w:hAnsi="Times New Roman"/>
                <w:color w:val="000000"/>
                <w:sz w:val="26"/>
                <w:szCs w:val="26"/>
                <w:lang w:val="pt-BR" w:eastAsia="en-US"/>
              </w:rPr>
              <w:t xml:space="preserve">- </w:t>
            </w:r>
            <w:r w:rsidR="00906482" w:rsidRPr="00280A1A">
              <w:rPr>
                <w:rFonts w:ascii="Times New Roman" w:hAnsi="Times New Roman"/>
                <w:color w:val="000000"/>
                <w:sz w:val="26"/>
                <w:szCs w:val="26"/>
                <w:lang w:val="pt-BR" w:eastAsia="en-US"/>
              </w:rPr>
              <w:t>Nhận xét được ý nghĩa của các hoạt động.</w:t>
            </w:r>
          </w:p>
        </w:tc>
        <w:tc>
          <w:tcPr>
            <w:tcW w:w="4328" w:type="dxa"/>
            <w:tcBorders>
              <w:top w:val="single" w:sz="4" w:space="0" w:color="auto"/>
              <w:left w:val="single" w:sz="4" w:space="0" w:color="auto"/>
              <w:bottom w:val="single" w:sz="4" w:space="0" w:color="auto"/>
              <w:right w:val="single" w:sz="4" w:space="0" w:color="auto"/>
            </w:tcBorders>
            <w:shd w:val="clear" w:color="auto" w:fill="FFFFFF"/>
          </w:tcPr>
          <w:p w:rsidR="00E26506" w:rsidRPr="00280A1A" w:rsidRDefault="00E26506" w:rsidP="00FE0FDF">
            <w:pPr>
              <w:pStyle w:val="ListParagraph"/>
              <w:widowControl w:val="0"/>
              <w:spacing w:before="40" w:after="40"/>
              <w:ind w:left="0"/>
              <w:contextualSpacing w:val="0"/>
              <w:jc w:val="both"/>
              <w:rPr>
                <w:rFonts w:ascii="Times New Roman" w:hAnsi="Times New Roman"/>
                <w:color w:val="000000"/>
                <w:sz w:val="26"/>
                <w:szCs w:val="26"/>
                <w:lang w:val="pt-BR" w:eastAsia="en-US"/>
              </w:rPr>
            </w:pPr>
            <w:r w:rsidRPr="00280A1A">
              <w:rPr>
                <w:rFonts w:ascii="Times New Roman" w:hAnsi="Times New Roman"/>
                <w:color w:val="000000"/>
                <w:sz w:val="26"/>
                <w:szCs w:val="26"/>
                <w:lang w:val="pt-BR" w:eastAsia="en-US"/>
              </w:rPr>
              <w:t xml:space="preserve">- Lập được kế hoạch hoạt động </w:t>
            </w:r>
            <w:r w:rsidR="00906482" w:rsidRPr="00280A1A">
              <w:rPr>
                <w:rFonts w:ascii="Times New Roman" w:hAnsi="Times New Roman"/>
                <w:color w:val="000000"/>
                <w:sz w:val="26"/>
                <w:szCs w:val="26"/>
                <w:lang w:val="pt-BR" w:eastAsia="en-US"/>
              </w:rPr>
              <w:t xml:space="preserve">với mục tiêu, </w:t>
            </w:r>
            <w:r w:rsidRPr="00280A1A">
              <w:rPr>
                <w:rFonts w:ascii="Times New Roman" w:hAnsi="Times New Roman"/>
                <w:color w:val="000000"/>
                <w:sz w:val="26"/>
                <w:szCs w:val="26"/>
                <w:lang w:val="pt-BR" w:eastAsia="en-US"/>
              </w:rPr>
              <w:t xml:space="preserve">nội dung, hình thức hoạt động phù hợp. </w:t>
            </w:r>
          </w:p>
          <w:p w:rsidR="00E26506" w:rsidRPr="00280A1A" w:rsidRDefault="00E26506" w:rsidP="00FE0FDF">
            <w:pPr>
              <w:pStyle w:val="ListParagraph"/>
              <w:widowControl w:val="0"/>
              <w:spacing w:before="40" w:after="40"/>
              <w:ind w:left="0"/>
              <w:contextualSpacing w:val="0"/>
              <w:jc w:val="both"/>
              <w:rPr>
                <w:rFonts w:ascii="Times New Roman" w:hAnsi="Times New Roman"/>
                <w:color w:val="000000"/>
                <w:sz w:val="26"/>
                <w:szCs w:val="26"/>
                <w:lang w:val="pt-BR" w:eastAsia="en-US"/>
              </w:rPr>
            </w:pPr>
            <w:r w:rsidRPr="00280A1A">
              <w:rPr>
                <w:rFonts w:ascii="Times New Roman" w:hAnsi="Times New Roman"/>
                <w:color w:val="000000"/>
                <w:sz w:val="26"/>
                <w:szCs w:val="26"/>
                <w:lang w:val="pt-BR" w:eastAsia="en-US"/>
              </w:rPr>
              <w:t>- Biết phân công nhiệm vụ phù hợp cho các thành viên tham gia hoạt động.</w:t>
            </w:r>
          </w:p>
          <w:p w:rsidR="00E26506" w:rsidRPr="00280A1A" w:rsidRDefault="00E26506" w:rsidP="00FE0FDF">
            <w:pPr>
              <w:spacing w:before="40" w:after="40" w:line="276" w:lineRule="auto"/>
              <w:ind w:firstLine="0"/>
              <w:rPr>
                <w:rFonts w:ascii="Times New Roman" w:hAnsi="Times New Roman"/>
                <w:strike/>
                <w:color w:val="000000"/>
                <w:sz w:val="26"/>
                <w:szCs w:val="26"/>
                <w:lang w:val="pt-BR"/>
              </w:rPr>
            </w:pPr>
            <w:r w:rsidRPr="00280A1A">
              <w:rPr>
                <w:rFonts w:ascii="Times New Roman" w:hAnsi="Times New Roman"/>
                <w:color w:val="000000"/>
                <w:sz w:val="26"/>
                <w:szCs w:val="26"/>
                <w:lang w:val="pt-BR"/>
              </w:rPr>
              <w:t>- Đánh giá được sự phù hợp hay không phù hợp của kế hoạch, giải pháp và việc thực hiện kế hoạch, giải pháp.</w:t>
            </w:r>
          </w:p>
        </w:tc>
        <w:tc>
          <w:tcPr>
            <w:tcW w:w="4702" w:type="dxa"/>
            <w:tcBorders>
              <w:top w:val="single" w:sz="4" w:space="0" w:color="auto"/>
              <w:left w:val="single" w:sz="4" w:space="0" w:color="auto"/>
              <w:bottom w:val="single" w:sz="4" w:space="0" w:color="auto"/>
              <w:right w:val="single" w:sz="4" w:space="0" w:color="auto"/>
            </w:tcBorders>
            <w:shd w:val="clear" w:color="auto" w:fill="FFFFFF"/>
          </w:tcPr>
          <w:p w:rsidR="00E26506" w:rsidRPr="00280A1A" w:rsidRDefault="00E26506" w:rsidP="00FE0FDF">
            <w:pPr>
              <w:pStyle w:val="ListParagraph"/>
              <w:widowControl w:val="0"/>
              <w:spacing w:before="40" w:after="40"/>
              <w:ind w:left="0"/>
              <w:contextualSpacing w:val="0"/>
              <w:jc w:val="both"/>
              <w:rPr>
                <w:rFonts w:ascii="Times New Roman" w:hAnsi="Times New Roman"/>
                <w:color w:val="000000"/>
                <w:sz w:val="26"/>
                <w:szCs w:val="26"/>
                <w:lang w:val="pt-BR" w:eastAsia="en-US"/>
              </w:rPr>
            </w:pPr>
            <w:r w:rsidRPr="00280A1A">
              <w:rPr>
                <w:rFonts w:ascii="Times New Roman" w:hAnsi="Times New Roman"/>
                <w:color w:val="000000"/>
                <w:sz w:val="26"/>
                <w:szCs w:val="26"/>
                <w:lang w:val="pt-BR" w:eastAsia="en-US"/>
              </w:rPr>
              <w:t xml:space="preserve">- Lập được kế hoạch hoạt động có mục tiêu, nội dung, hình thức, phương tiện hoạt động phù hợp; </w:t>
            </w:r>
          </w:p>
          <w:p w:rsidR="00E26506" w:rsidRPr="00280A1A" w:rsidRDefault="00E26506" w:rsidP="00FE0FDF">
            <w:pPr>
              <w:pStyle w:val="ListParagraph"/>
              <w:widowControl w:val="0"/>
              <w:spacing w:before="40" w:after="40"/>
              <w:ind w:left="0"/>
              <w:contextualSpacing w:val="0"/>
              <w:jc w:val="both"/>
              <w:rPr>
                <w:rFonts w:ascii="Times New Roman" w:hAnsi="Times New Roman"/>
                <w:color w:val="000000"/>
                <w:sz w:val="26"/>
                <w:szCs w:val="26"/>
                <w:lang w:val="pt-BR" w:eastAsia="en-US"/>
              </w:rPr>
            </w:pPr>
            <w:r w:rsidRPr="00280A1A">
              <w:rPr>
                <w:rFonts w:ascii="Times New Roman" w:hAnsi="Times New Roman"/>
                <w:color w:val="000000"/>
                <w:sz w:val="26"/>
                <w:szCs w:val="26"/>
                <w:lang w:val="pt-BR" w:eastAsia="en-US"/>
              </w:rPr>
              <w:t>- Tập hợp và điều phối được nguồn lực (nhân lực, vật lực) cần thiết cho hoạt động.</w:t>
            </w:r>
          </w:p>
          <w:p w:rsidR="00E26506" w:rsidRPr="00280A1A" w:rsidRDefault="00E26506" w:rsidP="00FE0FDF">
            <w:pPr>
              <w:spacing w:before="40" w:after="40" w:line="276" w:lineRule="auto"/>
              <w:ind w:firstLine="0"/>
              <w:rPr>
                <w:rFonts w:ascii="Times New Roman" w:hAnsi="Times New Roman"/>
                <w:color w:val="000000"/>
                <w:sz w:val="26"/>
                <w:szCs w:val="26"/>
                <w:lang w:val="pt-BR"/>
              </w:rPr>
            </w:pPr>
            <w:r w:rsidRPr="00280A1A">
              <w:rPr>
                <w:rFonts w:ascii="Times New Roman" w:hAnsi="Times New Roman"/>
                <w:color w:val="000000"/>
                <w:sz w:val="26"/>
                <w:szCs w:val="26"/>
                <w:lang w:val="pt-BR"/>
              </w:rPr>
              <w:t>- Biết điều chỉnh kế hoạch và việc thực hiện kế hoạch, cách thức và tiến trình giải quyết vấn đề cho phù hợp với hoàn cảnh để đạt hiệu quả cao.</w:t>
            </w:r>
          </w:p>
          <w:p w:rsidR="00906482" w:rsidRPr="00280A1A" w:rsidRDefault="00906482" w:rsidP="00FE0FDF">
            <w:pPr>
              <w:spacing w:before="40" w:after="40" w:line="276" w:lineRule="auto"/>
              <w:ind w:firstLine="0"/>
              <w:rPr>
                <w:rFonts w:ascii="Times New Roman" w:hAnsi="Times New Roman"/>
                <w:strike/>
                <w:color w:val="000000"/>
                <w:sz w:val="26"/>
                <w:szCs w:val="26"/>
                <w:lang w:val="pt-BR"/>
              </w:rPr>
            </w:pPr>
            <w:r w:rsidRPr="00280A1A">
              <w:rPr>
                <w:rFonts w:ascii="Times New Roman" w:hAnsi="Times New Roman"/>
                <w:color w:val="000000"/>
                <w:sz w:val="26"/>
                <w:szCs w:val="26"/>
                <w:lang w:val="pt-BR"/>
              </w:rPr>
              <w:t>- Đánh giá được hiệu quả của giải pháp và hoạt động.</w:t>
            </w:r>
          </w:p>
        </w:tc>
      </w:tr>
      <w:tr w:rsidR="00FE0FDF" w:rsidRPr="00280A1A">
        <w:trPr>
          <w:jc w:val="center"/>
        </w:trPr>
        <w:tc>
          <w:tcPr>
            <w:tcW w:w="2148" w:type="dxa"/>
            <w:tcBorders>
              <w:top w:val="single" w:sz="4" w:space="0" w:color="auto"/>
              <w:left w:val="single" w:sz="4" w:space="0" w:color="auto"/>
              <w:bottom w:val="single" w:sz="4" w:space="0" w:color="auto"/>
              <w:right w:val="single" w:sz="4" w:space="0" w:color="auto"/>
            </w:tcBorders>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 xml:space="preserve">3.6. Tư duy          </w:t>
            </w:r>
            <w:r w:rsidRPr="00280A1A">
              <w:rPr>
                <w:rFonts w:ascii="Times New Roman" w:hAnsi="Times New Roman"/>
                <w:color w:val="000000"/>
                <w:sz w:val="26"/>
                <w:szCs w:val="26"/>
              </w:rPr>
              <w:lastRenderedPageBreak/>
              <w:t>độc lập</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xml:space="preserve">Nêu được thắc mắc về sự </w:t>
            </w:r>
            <w:r w:rsidRPr="00280A1A">
              <w:rPr>
                <w:rFonts w:ascii="Times New Roman" w:hAnsi="Times New Roman"/>
                <w:color w:val="000000"/>
                <w:sz w:val="26"/>
                <w:szCs w:val="26"/>
              </w:rPr>
              <w:lastRenderedPageBreak/>
              <w:t>vật, hiện tượng; không e ngại nêu ý kiến cá nhân trước các thông tin khác nhau về sự vật, hiện tượng; sẵn sàng thay đổi khi nhận ra sai sót.</w:t>
            </w:r>
          </w:p>
        </w:tc>
        <w:tc>
          <w:tcPr>
            <w:tcW w:w="4328" w:type="dxa"/>
            <w:tcBorders>
              <w:top w:val="single" w:sz="4" w:space="0" w:color="auto"/>
              <w:left w:val="single" w:sz="4" w:space="0" w:color="auto"/>
              <w:bottom w:val="single" w:sz="4" w:space="0" w:color="auto"/>
              <w:right w:val="single" w:sz="4" w:space="0" w:color="auto"/>
            </w:tcBorders>
            <w:shd w:val="clear" w:color="auto" w:fill="FFFFFF"/>
          </w:tcPr>
          <w:p w:rsidR="006B342F" w:rsidRPr="00280A1A" w:rsidRDefault="006B342F" w:rsidP="00FE0FDF">
            <w:pPr>
              <w:spacing w:before="40" w:after="40" w:line="276" w:lineRule="auto"/>
              <w:ind w:firstLine="0"/>
              <w:rPr>
                <w:rFonts w:ascii="Times New Roman" w:hAnsi="Times New Roman"/>
                <w:color w:val="000000"/>
                <w:spacing w:val="-8"/>
                <w:sz w:val="26"/>
                <w:szCs w:val="26"/>
              </w:rPr>
            </w:pPr>
            <w:r w:rsidRPr="00280A1A">
              <w:rPr>
                <w:rFonts w:ascii="Times New Roman" w:hAnsi="Times New Roman"/>
                <w:color w:val="000000"/>
                <w:spacing w:val="-8"/>
                <w:sz w:val="26"/>
                <w:szCs w:val="26"/>
              </w:rPr>
              <w:lastRenderedPageBreak/>
              <w:t xml:space="preserve">Biết đặt các câu hỏi khác nhau về một sự </w:t>
            </w:r>
            <w:r w:rsidRPr="00280A1A">
              <w:rPr>
                <w:rFonts w:ascii="Times New Roman" w:hAnsi="Times New Roman"/>
                <w:color w:val="000000"/>
                <w:spacing w:val="-8"/>
                <w:sz w:val="26"/>
                <w:szCs w:val="26"/>
              </w:rPr>
              <w:lastRenderedPageBreak/>
              <w:t>vật, hiện tượng; biết chú ý lắng nghe và tiếp nhận thông tin, ý tưởng với sự cân nhắc, chọn lọc; biết quan tâm tới các chứng cứ khi nhìn nhận, đánh giá sự vật, hiện tượng; biết đánh giá vấn đề, tình huống dưới những góc nhìn khác nhau.</w:t>
            </w:r>
          </w:p>
        </w:tc>
        <w:tc>
          <w:tcPr>
            <w:tcW w:w="4702" w:type="dxa"/>
            <w:tcBorders>
              <w:top w:val="single" w:sz="4" w:space="0" w:color="auto"/>
              <w:left w:val="single" w:sz="4" w:space="0" w:color="auto"/>
              <w:bottom w:val="single" w:sz="4" w:space="0" w:color="auto"/>
              <w:right w:val="single" w:sz="4" w:space="0" w:color="auto"/>
            </w:tcBorders>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lastRenderedPageBreak/>
              <w:t xml:space="preserve">Biết đặt nhiều câu hỏi có giá trị, không dễ </w:t>
            </w:r>
            <w:r w:rsidRPr="00280A1A">
              <w:rPr>
                <w:rFonts w:ascii="Times New Roman" w:hAnsi="Times New Roman"/>
                <w:color w:val="000000"/>
                <w:sz w:val="26"/>
                <w:szCs w:val="26"/>
              </w:rPr>
              <w:lastRenderedPageBreak/>
              <w:t>dàng chấp nhận thông tin một chiều; không thành kiến khi xem xét, đánh giá vấn đề; biết quan tâm tới các lập luận và minh chứng thuyết phục; sẵn sàng xem xét, đánh giá lại vấn đề.</w:t>
            </w:r>
          </w:p>
        </w:tc>
      </w:tr>
    </w:tbl>
    <w:p w:rsidR="006B342F" w:rsidRPr="00280A1A" w:rsidRDefault="006B342F" w:rsidP="006B342F">
      <w:pPr>
        <w:spacing w:before="100" w:beforeAutospacing="1" w:line="240" w:lineRule="auto"/>
        <w:rPr>
          <w:rFonts w:ascii="Times New Roman" w:hAnsi="Times New Roman"/>
          <w:b/>
          <w:color w:val="000000"/>
          <w:sz w:val="26"/>
          <w:szCs w:val="26"/>
          <w:lang w:val="vi-VN"/>
        </w:rPr>
      </w:pPr>
      <w:r w:rsidRPr="00280A1A">
        <w:rPr>
          <w:rFonts w:ascii="Times New Roman" w:hAnsi="Times New Roman"/>
          <w:b/>
          <w:color w:val="000000"/>
          <w:sz w:val="26"/>
          <w:szCs w:val="26"/>
        </w:rPr>
        <w:lastRenderedPageBreak/>
        <w:t xml:space="preserve">3.2. Các </w:t>
      </w:r>
      <w:r w:rsidRPr="00280A1A">
        <w:rPr>
          <w:rFonts w:ascii="Times New Roman" w:hAnsi="Times New Roman"/>
          <w:b/>
          <w:color w:val="000000"/>
          <w:sz w:val="26"/>
          <w:szCs w:val="26"/>
          <w:lang w:val="vi-VN"/>
        </w:rPr>
        <w:t xml:space="preserve">năng lực </w:t>
      </w:r>
      <w:r w:rsidR="006F3263" w:rsidRPr="00280A1A">
        <w:rPr>
          <w:rFonts w:ascii="Times New Roman" w:hAnsi="Times New Roman"/>
          <w:b/>
          <w:color w:val="000000"/>
          <w:sz w:val="26"/>
          <w:szCs w:val="26"/>
          <w:lang w:val="vi-VN"/>
        </w:rPr>
        <w:t>đặc thù</w:t>
      </w:r>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4251"/>
        <w:gridCol w:w="4110"/>
        <w:gridCol w:w="4214"/>
      </w:tblGrid>
      <w:tr w:rsidR="00FE0FDF" w:rsidRPr="00280A1A">
        <w:trPr>
          <w:tblHeader/>
          <w:jc w:val="center"/>
        </w:trPr>
        <w:tc>
          <w:tcPr>
            <w:tcW w:w="1869"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 xml:space="preserve">Năng lực </w:t>
            </w:r>
          </w:p>
        </w:tc>
        <w:tc>
          <w:tcPr>
            <w:tcW w:w="4251" w:type="dxa"/>
            <w:shd w:val="clear" w:color="auto" w:fill="D9D9D9"/>
            <w:vAlign w:val="center"/>
          </w:tcPr>
          <w:p w:rsidR="006B342F" w:rsidRPr="00280A1A" w:rsidRDefault="006B342F" w:rsidP="00FE0FDF">
            <w:pPr>
              <w:widowControl w:val="0"/>
              <w:spacing w:before="40" w:after="40" w:line="276" w:lineRule="auto"/>
              <w:ind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Cấp tiểu học</w:t>
            </w:r>
          </w:p>
        </w:tc>
        <w:tc>
          <w:tcPr>
            <w:tcW w:w="4110" w:type="dxa"/>
            <w:shd w:val="clear" w:color="auto" w:fill="D9D9D9"/>
            <w:vAlign w:val="center"/>
          </w:tcPr>
          <w:p w:rsidR="006B342F" w:rsidRPr="00280A1A" w:rsidRDefault="006B342F" w:rsidP="00FE0FDF">
            <w:pPr>
              <w:pStyle w:val="Heading3"/>
              <w:tabs>
                <w:tab w:val="left" w:pos="426"/>
              </w:tabs>
              <w:spacing w:before="40" w:after="40" w:line="276" w:lineRule="auto"/>
              <w:ind w:left="-57" w:right="-57"/>
              <w:rPr>
                <w:rFonts w:eastAsia="Calibri"/>
                <w:color w:val="000000"/>
                <w:sz w:val="26"/>
                <w:szCs w:val="26"/>
                <w:lang w:val="en-US" w:eastAsia="en-US"/>
              </w:rPr>
            </w:pPr>
            <w:r w:rsidRPr="00280A1A">
              <w:rPr>
                <w:color w:val="000000"/>
                <w:sz w:val="26"/>
                <w:szCs w:val="26"/>
                <w:lang w:val="en-US" w:eastAsia="en-US"/>
              </w:rPr>
              <w:t>Cấp trung học cơ sở</w:t>
            </w:r>
          </w:p>
        </w:tc>
        <w:tc>
          <w:tcPr>
            <w:tcW w:w="4214" w:type="dxa"/>
            <w:shd w:val="clear" w:color="auto" w:fill="D9D9D9"/>
            <w:vAlign w:val="center"/>
          </w:tcPr>
          <w:p w:rsidR="006B342F" w:rsidRPr="00280A1A" w:rsidRDefault="006B342F" w:rsidP="00FE0FDF">
            <w:pPr>
              <w:widowControl w:val="0"/>
              <w:spacing w:before="40" w:after="40" w:line="276" w:lineRule="auto"/>
              <w:ind w:left="-57" w:right="-57" w:firstLine="0"/>
              <w:jc w:val="center"/>
              <w:rPr>
                <w:rFonts w:ascii="Times New Roman" w:hAnsi="Times New Roman"/>
                <w:b/>
                <w:color w:val="000000"/>
                <w:kern w:val="2"/>
                <w:sz w:val="26"/>
                <w:szCs w:val="26"/>
                <w:lang w:eastAsia="zh-CN"/>
              </w:rPr>
            </w:pPr>
            <w:r w:rsidRPr="00280A1A">
              <w:rPr>
                <w:rFonts w:ascii="Times New Roman" w:hAnsi="Times New Roman"/>
                <w:b/>
                <w:color w:val="000000"/>
                <w:sz w:val="26"/>
                <w:szCs w:val="26"/>
              </w:rPr>
              <w:t>Cấp trung học phổ thông</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hanging="6"/>
              <w:rPr>
                <w:rFonts w:ascii="Times New Roman" w:hAnsi="Times New Roman"/>
                <w:b/>
                <w:color w:val="000000"/>
                <w:sz w:val="26"/>
                <w:szCs w:val="26"/>
              </w:rPr>
            </w:pPr>
            <w:r w:rsidRPr="00280A1A">
              <w:rPr>
                <w:rFonts w:ascii="Times New Roman" w:hAnsi="Times New Roman"/>
                <w:b/>
                <w:color w:val="000000"/>
                <w:sz w:val="26"/>
                <w:szCs w:val="26"/>
              </w:rPr>
              <w:t>4. Năng lực ngôn ngữ</w:t>
            </w:r>
          </w:p>
        </w:tc>
      </w:tr>
      <w:tr w:rsidR="00FE0FDF" w:rsidRPr="00280A1A">
        <w:trPr>
          <w:jc w:val="center"/>
        </w:trPr>
        <w:tc>
          <w:tcPr>
            <w:tcW w:w="1869" w:type="dxa"/>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4.1. Sử dụng tiếng Việt</w:t>
            </w:r>
          </w:p>
        </w:tc>
        <w:tc>
          <w:tcPr>
            <w:tcW w:w="4251" w:type="dxa"/>
            <w:shd w:val="clear" w:color="auto" w:fill="FFFFFF"/>
          </w:tcPr>
          <w:p w:rsidR="006B342F" w:rsidRPr="00280A1A" w:rsidRDefault="006B342F" w:rsidP="00FE0FDF">
            <w:pPr>
              <w:widowControl w:val="0"/>
              <w:spacing w:before="40" w:after="40" w:line="276" w:lineRule="auto"/>
              <w:ind w:right="55" w:firstLine="0"/>
              <w:rPr>
                <w:rFonts w:ascii="Times New Roman" w:hAnsi="Times New Roman"/>
                <w:color w:val="000000"/>
                <w:sz w:val="26"/>
                <w:szCs w:val="26"/>
                <w:lang w:val="vi-VN"/>
              </w:rPr>
            </w:pPr>
            <w:r w:rsidRPr="00280A1A">
              <w:rPr>
                <w:rFonts w:ascii="Times New Roman" w:hAnsi="Times New Roman"/>
                <w:color w:val="000000"/>
                <w:spacing w:val="-8"/>
                <w:sz w:val="26"/>
                <w:szCs w:val="26"/>
                <w:lang w:val="vi-VN"/>
              </w:rPr>
              <w:t xml:space="preserve">- </w:t>
            </w:r>
            <w:r w:rsidRPr="00280A1A">
              <w:rPr>
                <w:rFonts w:ascii="Times New Roman" w:hAnsi="Times New Roman"/>
                <w:color w:val="000000"/>
                <w:spacing w:val="-8"/>
                <w:sz w:val="26"/>
                <w:szCs w:val="26"/>
              </w:rPr>
              <w:t>Biết đ</w:t>
            </w:r>
            <w:r w:rsidRPr="00280A1A">
              <w:rPr>
                <w:rFonts w:ascii="Times New Roman" w:hAnsi="Times New Roman"/>
                <w:color w:val="000000"/>
                <w:spacing w:val="-8"/>
                <w:sz w:val="26"/>
                <w:szCs w:val="26"/>
                <w:lang w:val="vi-VN"/>
              </w:rPr>
              <w:t xml:space="preserve">ọc trôi chảy và </w:t>
            </w:r>
            <w:r w:rsidRPr="00280A1A">
              <w:rPr>
                <w:rFonts w:ascii="Times New Roman" w:hAnsi="Times New Roman"/>
                <w:color w:val="000000"/>
                <w:spacing w:val="-8"/>
                <w:sz w:val="26"/>
                <w:szCs w:val="26"/>
              </w:rPr>
              <w:t xml:space="preserve">hiểu </w:t>
            </w:r>
            <w:r w:rsidRPr="00280A1A">
              <w:rPr>
                <w:rFonts w:ascii="Times New Roman" w:hAnsi="Times New Roman"/>
                <w:color w:val="000000"/>
                <w:spacing w:val="-8"/>
                <w:sz w:val="26"/>
                <w:szCs w:val="26"/>
                <w:lang w:val="vi-VN"/>
              </w:rPr>
              <w:t>đúng bài đọc ngắn về các chủ đề quen thuộc, phù hợp với lứa tuổi; bước đầu biết phản hồi các văn bản đã học</w:t>
            </w:r>
            <w:r w:rsidRPr="00280A1A">
              <w:rPr>
                <w:rFonts w:ascii="Times New Roman" w:hAnsi="Times New Roman"/>
                <w:color w:val="000000"/>
                <w:spacing w:val="-8"/>
                <w:sz w:val="26"/>
                <w:szCs w:val="26"/>
              </w:rPr>
              <w:t>; b</w:t>
            </w:r>
            <w:r w:rsidRPr="00280A1A">
              <w:rPr>
                <w:rFonts w:ascii="Times New Roman" w:hAnsi="Times New Roman"/>
                <w:color w:val="000000"/>
                <w:sz w:val="26"/>
                <w:szCs w:val="26"/>
                <w:lang w:val="vi-VN"/>
              </w:rPr>
              <w:t>ước đầu có ý thức tìm tòi, mở rộng phạm vi đọc.</w:t>
            </w:r>
          </w:p>
          <w:p w:rsidR="006B342F" w:rsidRPr="00280A1A" w:rsidRDefault="006B342F" w:rsidP="00FE0FDF">
            <w:pPr>
              <w:widowControl w:val="0"/>
              <w:tabs>
                <w:tab w:val="left" w:pos="337"/>
              </w:tabs>
              <w:overflowPunct/>
              <w:spacing w:before="40" w:after="40" w:line="276" w:lineRule="auto"/>
              <w:ind w:firstLine="0"/>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Biết viết đúng chính tả và ngữ pháp; viết được bài văn ngắn về các chủ đề qu</w:t>
            </w:r>
            <w:r w:rsidRPr="00280A1A">
              <w:rPr>
                <w:rFonts w:ascii="Times New Roman" w:hAnsi="Times New Roman"/>
                <w:color w:val="000000"/>
                <w:spacing w:val="-8"/>
                <w:w w:val="101"/>
                <w:sz w:val="26"/>
                <w:szCs w:val="26"/>
                <w:lang w:val="vi-VN"/>
              </w:rPr>
              <w:t>e</w:t>
            </w:r>
            <w:r w:rsidRPr="00280A1A">
              <w:rPr>
                <w:rFonts w:ascii="Times New Roman" w:hAnsi="Times New Roman"/>
                <w:color w:val="000000"/>
                <w:spacing w:val="-8"/>
                <w:sz w:val="26"/>
                <w:szCs w:val="26"/>
                <w:lang w:val="vi-VN"/>
              </w:rPr>
              <w:t>n thuộc (bằng chữ viết tay và đánh máy); điền được thông tin vào các mẫu văn bản đơn giản.</w:t>
            </w:r>
          </w:p>
          <w:p w:rsidR="006B342F" w:rsidRPr="00280A1A" w:rsidRDefault="006B342F" w:rsidP="00FE0FDF">
            <w:pPr>
              <w:widowControl w:val="0"/>
              <w:tabs>
                <w:tab w:val="left" w:pos="337"/>
              </w:tabs>
              <w:overflowPunct/>
              <w:spacing w:before="40" w:after="40" w:line="276" w:lineRule="auto"/>
              <w:ind w:firstLine="0"/>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Biết nói rõ ràng, mạch lạc; kể được các câu chuyện ngắn, đơn giản về các chủ đề qu</w:t>
            </w:r>
            <w:r w:rsidRPr="00280A1A">
              <w:rPr>
                <w:rFonts w:ascii="Times New Roman" w:hAnsi="Times New Roman"/>
                <w:color w:val="000000"/>
                <w:spacing w:val="-8"/>
                <w:w w:val="101"/>
                <w:sz w:val="26"/>
                <w:szCs w:val="26"/>
                <w:lang w:val="vi-VN"/>
              </w:rPr>
              <w:t>e</w:t>
            </w:r>
            <w:r w:rsidRPr="00280A1A">
              <w:rPr>
                <w:rFonts w:ascii="Times New Roman" w:hAnsi="Times New Roman"/>
                <w:color w:val="000000"/>
                <w:spacing w:val="-8"/>
                <w:sz w:val="26"/>
                <w:szCs w:val="26"/>
                <w:lang w:val="vi-VN"/>
              </w:rPr>
              <w:t>n thuộc, phù hợp với lứa tuổi.</w:t>
            </w:r>
          </w:p>
          <w:p w:rsidR="006B342F" w:rsidRPr="00280A1A" w:rsidRDefault="006B342F" w:rsidP="00FE0FDF">
            <w:pPr>
              <w:widowControl w:val="0"/>
              <w:tabs>
                <w:tab w:val="left" w:pos="337"/>
              </w:tabs>
              <w:overflowPunct/>
              <w:spacing w:before="40" w:after="40" w:line="276" w:lineRule="auto"/>
              <w:ind w:firstLine="0"/>
              <w:textAlignment w:val="auto"/>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xml:space="preserve">- Biết nghe hiểu trong giao tiếp thông thường và các </w:t>
            </w:r>
            <w:r w:rsidRPr="00280A1A">
              <w:rPr>
                <w:rFonts w:ascii="Times New Roman" w:hAnsi="Times New Roman"/>
                <w:color w:val="000000"/>
                <w:spacing w:val="-8"/>
                <w:w w:val="101"/>
                <w:sz w:val="26"/>
                <w:szCs w:val="26"/>
                <w:lang w:val="vi-VN"/>
              </w:rPr>
              <w:t>c</w:t>
            </w:r>
            <w:r w:rsidRPr="00280A1A">
              <w:rPr>
                <w:rFonts w:ascii="Times New Roman" w:hAnsi="Times New Roman"/>
                <w:color w:val="000000"/>
                <w:spacing w:val="-8"/>
                <w:sz w:val="26"/>
                <w:szCs w:val="26"/>
                <w:lang w:val="vi-VN"/>
              </w:rPr>
              <w:t>hủ đề học tập phù hợp với lứa tuổi; có thái độ tích cực trong khi nghe; bước đầu có phản hồi phù hợp.</w:t>
            </w:r>
          </w:p>
        </w:tc>
        <w:tc>
          <w:tcPr>
            <w:tcW w:w="4110" w:type="dxa"/>
            <w:shd w:val="clear" w:color="auto" w:fill="FFFFFF"/>
          </w:tcPr>
          <w:p w:rsidR="006B342F" w:rsidRPr="00280A1A" w:rsidRDefault="006B342F" w:rsidP="00FE0FDF">
            <w:pPr>
              <w:widowControl w:val="0"/>
              <w:spacing w:before="40" w:after="40" w:line="276" w:lineRule="auto"/>
              <w:ind w:right="55"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Hiểu được nội dung chính và chi tiết các bài đọc có độ dài vừa phải, phù hợp với tâm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lứa tuổi; biết phản hồi những văn bản đã đọc một cách hiệu quả.</w:t>
            </w:r>
          </w:p>
          <w:p w:rsidR="006B342F" w:rsidRPr="00280A1A" w:rsidRDefault="006B342F" w:rsidP="00FE0FDF">
            <w:pPr>
              <w:widowControl w:val="0"/>
              <w:spacing w:before="40" w:after="40" w:line="276" w:lineRule="auto"/>
              <w:ind w:left="8" w:right="55" w:hanging="6"/>
              <w:rPr>
                <w:rFonts w:ascii="Times New Roman" w:hAnsi="Times New Roman"/>
                <w:color w:val="000000"/>
                <w:spacing w:val="-2"/>
                <w:sz w:val="26"/>
                <w:szCs w:val="26"/>
                <w:lang w:val="vi-VN"/>
              </w:rPr>
            </w:pPr>
            <w:r w:rsidRPr="00280A1A">
              <w:rPr>
                <w:rFonts w:ascii="Times New Roman" w:hAnsi="Times New Roman"/>
                <w:color w:val="000000"/>
                <w:sz w:val="26"/>
                <w:szCs w:val="26"/>
                <w:lang w:val="vi-VN"/>
              </w:rPr>
              <w:t>- Biết viết đúng các kiểu loại văn bản phổ biến về những chủ đ</w:t>
            </w:r>
            <w:r w:rsidRPr="00280A1A">
              <w:rPr>
                <w:rFonts w:ascii="Times New Roman" w:hAnsi="Times New Roman"/>
                <w:color w:val="000000"/>
                <w:w w:val="101"/>
                <w:sz w:val="26"/>
                <w:szCs w:val="26"/>
                <w:lang w:val="vi-VN"/>
              </w:rPr>
              <w:t>ề</w:t>
            </w:r>
            <w:r w:rsidRPr="00280A1A">
              <w:rPr>
                <w:rFonts w:ascii="Times New Roman" w:hAnsi="Times New Roman"/>
                <w:color w:val="000000"/>
                <w:sz w:val="26"/>
                <w:szCs w:val="26"/>
                <w:lang w:val="vi-VN"/>
              </w:rPr>
              <w:t xml:space="preserve"> qu</w:t>
            </w:r>
            <w:r w:rsidRPr="00280A1A">
              <w:rPr>
                <w:rFonts w:ascii="Times New Roman" w:hAnsi="Times New Roman"/>
                <w:color w:val="000000"/>
                <w:w w:val="101"/>
                <w:sz w:val="26"/>
                <w:szCs w:val="26"/>
                <w:lang w:val="vi-VN"/>
              </w:rPr>
              <w:t>e</w:t>
            </w:r>
            <w:r w:rsidRPr="00280A1A">
              <w:rPr>
                <w:rFonts w:ascii="Times New Roman" w:hAnsi="Times New Roman"/>
                <w:color w:val="000000"/>
                <w:sz w:val="26"/>
                <w:szCs w:val="26"/>
                <w:lang w:val="vi-VN"/>
              </w:rPr>
              <w:t>n thuộc hoặc cá nh</w:t>
            </w:r>
            <w:r w:rsidRPr="00280A1A">
              <w:rPr>
                <w:rFonts w:ascii="Times New Roman" w:hAnsi="Times New Roman"/>
                <w:color w:val="000000"/>
                <w:w w:val="101"/>
                <w:sz w:val="26"/>
                <w:szCs w:val="26"/>
                <w:lang w:val="vi-VN"/>
              </w:rPr>
              <w:t>â</w:t>
            </w:r>
            <w:r w:rsidRPr="00280A1A">
              <w:rPr>
                <w:rFonts w:ascii="Times New Roman" w:hAnsi="Times New Roman"/>
                <w:color w:val="000000"/>
                <w:sz w:val="26"/>
                <w:szCs w:val="26"/>
                <w:lang w:val="vi-VN"/>
              </w:rPr>
              <w:t xml:space="preserve">n ưa thích </w:t>
            </w:r>
            <w:r w:rsidRPr="00280A1A">
              <w:rPr>
                <w:rFonts w:ascii="Times New Roman" w:hAnsi="Times New Roman"/>
                <w:color w:val="000000"/>
                <w:spacing w:val="-2"/>
                <w:sz w:val="26"/>
                <w:szCs w:val="26"/>
                <w:lang w:val="vi-VN"/>
              </w:rPr>
              <w:t>(bằng chữ viết tay và đánh máy)</w:t>
            </w:r>
            <w:r w:rsidRPr="00280A1A">
              <w:rPr>
                <w:rFonts w:ascii="Times New Roman" w:hAnsi="Times New Roman"/>
                <w:color w:val="000000"/>
                <w:sz w:val="26"/>
                <w:szCs w:val="26"/>
                <w:lang w:val="vi-VN"/>
              </w:rPr>
              <w:t xml:space="preserve">; biết tóm tắt nội dung chính </w:t>
            </w:r>
            <w:r w:rsidRPr="00280A1A">
              <w:rPr>
                <w:rFonts w:ascii="Times New Roman" w:hAnsi="Times New Roman"/>
                <w:color w:val="000000"/>
                <w:w w:val="101"/>
                <w:sz w:val="26"/>
                <w:szCs w:val="26"/>
                <w:lang w:val="vi-VN"/>
              </w:rPr>
              <w:t>c</w:t>
            </w:r>
            <w:r w:rsidRPr="00280A1A">
              <w:rPr>
                <w:rFonts w:ascii="Times New Roman" w:hAnsi="Times New Roman"/>
                <w:color w:val="000000"/>
                <w:sz w:val="26"/>
                <w:szCs w:val="26"/>
                <w:lang w:val="vi-VN"/>
              </w:rPr>
              <w:t>ủ</w:t>
            </w:r>
            <w:r w:rsidRPr="00280A1A">
              <w:rPr>
                <w:rFonts w:ascii="Times New Roman" w:hAnsi="Times New Roman"/>
                <w:color w:val="000000"/>
                <w:w w:val="101"/>
                <w:sz w:val="26"/>
                <w:szCs w:val="26"/>
                <w:lang w:val="vi-VN"/>
              </w:rPr>
              <w:t xml:space="preserve">a </w:t>
            </w:r>
            <w:r w:rsidRPr="00280A1A">
              <w:rPr>
                <w:rFonts w:ascii="Times New Roman" w:hAnsi="Times New Roman"/>
                <w:color w:val="000000"/>
                <w:sz w:val="26"/>
                <w:szCs w:val="26"/>
                <w:lang w:val="vi-VN"/>
              </w:rPr>
              <w:t xml:space="preserve">bài văn, câu chuyện ngắn; </w:t>
            </w:r>
            <w:r w:rsidRPr="00280A1A">
              <w:rPr>
                <w:rFonts w:ascii="Times New Roman" w:hAnsi="Times New Roman"/>
                <w:color w:val="000000"/>
                <w:spacing w:val="-2"/>
                <w:sz w:val="26"/>
                <w:szCs w:val="26"/>
                <w:lang w:val="vi-VN"/>
              </w:rPr>
              <w:t>trình bày một cách thuyết phục quan điểm của cá nhân.</w:t>
            </w:r>
          </w:p>
          <w:p w:rsidR="006B342F" w:rsidRPr="00280A1A" w:rsidRDefault="006B342F" w:rsidP="00FE0FDF">
            <w:pPr>
              <w:widowControl w:val="0"/>
              <w:spacing w:before="40" w:after="40" w:line="276" w:lineRule="auto"/>
              <w:ind w:left="8" w:right="55" w:hanging="6"/>
              <w:rPr>
                <w:rFonts w:ascii="Times New Roman" w:hAnsi="Times New Roman"/>
                <w:color w:val="000000"/>
                <w:sz w:val="26"/>
                <w:szCs w:val="26"/>
                <w:lang w:val="vi-VN"/>
              </w:rPr>
            </w:pPr>
            <w:r w:rsidRPr="00280A1A">
              <w:rPr>
                <w:rFonts w:ascii="Times New Roman" w:hAnsi="Times New Roman"/>
                <w:color w:val="000000"/>
                <w:sz w:val="26"/>
                <w:szCs w:val="26"/>
                <w:lang w:val="vi-VN"/>
              </w:rPr>
              <w:t>- Có vốn từ vựng tương đối phong phú; sử dụng tương đối linh hoạt và có hiệu quả các kiểu câu khác nhau; biết trình bày và bảo vệ quan điểm, suy nghĩ của mình</w:t>
            </w:r>
            <w:r w:rsidRPr="00280A1A">
              <w:rPr>
                <w:rFonts w:ascii="Times New Roman" w:hAnsi="Times New Roman"/>
                <w:color w:val="000000"/>
                <w:spacing w:val="-2"/>
                <w:sz w:val="26"/>
                <w:szCs w:val="26"/>
                <w:lang w:val="vi-VN"/>
              </w:rPr>
              <w:t>.</w:t>
            </w:r>
          </w:p>
          <w:p w:rsidR="006B342F" w:rsidRPr="00280A1A" w:rsidRDefault="006B342F" w:rsidP="00FE0FDF">
            <w:pPr>
              <w:widowControl w:val="0"/>
              <w:tabs>
                <w:tab w:val="left" w:pos="337"/>
              </w:tabs>
              <w:overflowPunct/>
              <w:spacing w:before="40" w:after="40" w:line="276" w:lineRule="auto"/>
              <w:ind w:firstLine="0"/>
              <w:rPr>
                <w:rFonts w:ascii="Times New Roman" w:hAnsi="Times New Roman"/>
                <w:strike/>
                <w:color w:val="000000"/>
                <w:sz w:val="26"/>
                <w:szCs w:val="26"/>
                <w:lang w:val="vi-VN"/>
              </w:rPr>
            </w:pPr>
            <w:r w:rsidRPr="00280A1A">
              <w:rPr>
                <w:rFonts w:ascii="Times New Roman" w:hAnsi="Times New Roman"/>
                <w:color w:val="000000"/>
                <w:sz w:val="26"/>
                <w:szCs w:val="26"/>
                <w:lang w:val="vi-VN"/>
              </w:rPr>
              <w:lastRenderedPageBreak/>
              <w:t>- Biết nghe hiểu nội dung chính và nội dung chi tiết các từ các cuộc đố</w:t>
            </w:r>
            <w:r w:rsidRPr="00280A1A">
              <w:rPr>
                <w:rFonts w:ascii="Times New Roman" w:hAnsi="Times New Roman"/>
                <w:color w:val="000000"/>
                <w:w w:val="101"/>
                <w:sz w:val="26"/>
                <w:szCs w:val="26"/>
                <w:lang w:val="vi-VN"/>
              </w:rPr>
              <w:t>i</w:t>
            </w:r>
            <w:r w:rsidRPr="00280A1A">
              <w:rPr>
                <w:rFonts w:ascii="Times New Roman" w:hAnsi="Times New Roman"/>
                <w:color w:val="000000"/>
                <w:sz w:val="26"/>
                <w:szCs w:val="26"/>
                <w:lang w:val="vi-VN"/>
              </w:rPr>
              <w:t xml:space="preserve"> thoại, thảo luận; </w:t>
            </w:r>
            <w:r w:rsidRPr="00280A1A">
              <w:rPr>
                <w:rFonts w:ascii="Times New Roman" w:hAnsi="Times New Roman"/>
                <w:color w:val="000000"/>
                <w:spacing w:val="-2"/>
                <w:sz w:val="26"/>
                <w:szCs w:val="26"/>
                <w:lang w:val="vi-VN"/>
              </w:rPr>
              <w:t>có thái độ tích cực trong khi nghe; có phản hồi phù hợp.</w:t>
            </w:r>
          </w:p>
        </w:tc>
        <w:tc>
          <w:tcPr>
            <w:tcW w:w="4214" w:type="dxa"/>
            <w:shd w:val="clear" w:color="auto" w:fill="FFFFFF"/>
          </w:tcPr>
          <w:p w:rsidR="006B342F" w:rsidRPr="00280A1A" w:rsidRDefault="006B342F" w:rsidP="00FE0FDF">
            <w:pPr>
              <w:widowControl w:val="0"/>
              <w:spacing w:before="40" w:after="40" w:line="276" w:lineRule="auto"/>
              <w:ind w:left="8" w:right="55" w:hanging="6"/>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Hiểu được các văn bản phức tạp trong chương trình học và đời sống; biết phản hồi một cách tích cực và hiệu quả những nội dung đã đọc; luôn có ý thức tìm tòi, mở rộng phạm vi đọc.</w:t>
            </w:r>
          </w:p>
          <w:p w:rsidR="006B342F" w:rsidRPr="00280A1A" w:rsidRDefault="006B342F" w:rsidP="00FE0FDF">
            <w:pPr>
              <w:widowControl w:val="0"/>
              <w:spacing w:before="40" w:after="40" w:line="276" w:lineRule="auto"/>
              <w:ind w:left="8" w:right="55" w:hanging="6"/>
              <w:rPr>
                <w:rFonts w:ascii="Times New Roman" w:hAnsi="Times New Roman"/>
                <w:color w:val="000000"/>
                <w:spacing w:val="-2"/>
                <w:sz w:val="26"/>
                <w:szCs w:val="26"/>
                <w:lang w:val="vi-VN"/>
              </w:rPr>
            </w:pPr>
            <w:r w:rsidRPr="00280A1A">
              <w:rPr>
                <w:rFonts w:ascii="Times New Roman" w:hAnsi="Times New Roman"/>
                <w:color w:val="000000"/>
                <w:sz w:val="26"/>
                <w:szCs w:val="26"/>
                <w:lang w:val="vi-VN"/>
              </w:rPr>
              <w:t>- Biết viết đúng và sáng tạo các kiểu loại văn bản phức tạp về các chủ đ</w:t>
            </w:r>
            <w:r w:rsidRPr="00280A1A">
              <w:rPr>
                <w:rFonts w:ascii="Times New Roman" w:hAnsi="Times New Roman"/>
                <w:color w:val="000000"/>
                <w:w w:val="101"/>
                <w:sz w:val="26"/>
                <w:szCs w:val="26"/>
                <w:lang w:val="vi-VN"/>
              </w:rPr>
              <w:t xml:space="preserve">ề </w:t>
            </w:r>
            <w:r w:rsidRPr="00280A1A">
              <w:rPr>
                <w:rFonts w:ascii="Times New Roman" w:hAnsi="Times New Roman"/>
                <w:color w:val="000000"/>
                <w:sz w:val="26"/>
                <w:szCs w:val="26"/>
                <w:lang w:val="vi-VN"/>
              </w:rPr>
              <w:t>học tập và đời sống</w:t>
            </w:r>
            <w:r w:rsidRPr="00280A1A">
              <w:rPr>
                <w:rFonts w:ascii="Times New Roman" w:hAnsi="Times New Roman"/>
                <w:color w:val="000000"/>
                <w:w w:val="101"/>
                <w:sz w:val="26"/>
                <w:szCs w:val="26"/>
                <w:lang w:val="vi-VN"/>
              </w:rPr>
              <w:t>;</w:t>
            </w:r>
            <w:r w:rsidRPr="00280A1A">
              <w:rPr>
                <w:rFonts w:ascii="Times New Roman" w:hAnsi="Times New Roman"/>
                <w:color w:val="000000"/>
                <w:spacing w:val="-2"/>
                <w:sz w:val="26"/>
                <w:szCs w:val="26"/>
                <w:lang w:val="vi-VN"/>
              </w:rPr>
              <w:t xml:space="preserve"> biết trình bày một cách thuyết phục quan điểm của cá nhân, có tính đến quan điểm của người khác.</w:t>
            </w:r>
          </w:p>
          <w:p w:rsidR="006B342F" w:rsidRPr="00280A1A" w:rsidRDefault="006B342F" w:rsidP="00FE0FDF">
            <w:pPr>
              <w:widowControl w:val="0"/>
              <w:spacing w:before="40" w:after="40" w:line="276" w:lineRule="auto"/>
              <w:ind w:left="8" w:right="55"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Biết trình bày và bảo vệ quan điểm của cá nhân một cách chặt chẽ, có sức thuyết phục. </w:t>
            </w:r>
          </w:p>
          <w:p w:rsidR="006B342F" w:rsidRPr="00280A1A" w:rsidRDefault="006B342F" w:rsidP="00FE0FDF">
            <w:pPr>
              <w:widowControl w:val="0"/>
              <w:spacing w:before="40" w:after="40" w:line="276" w:lineRule="auto"/>
              <w:ind w:left="8" w:right="55" w:hanging="6"/>
              <w:rPr>
                <w:rFonts w:ascii="Times New Roman" w:hAnsi="Times New Roman"/>
                <w:strike/>
                <w:color w:val="000000"/>
                <w:sz w:val="26"/>
                <w:szCs w:val="26"/>
                <w:lang w:val="vi-VN"/>
              </w:rPr>
            </w:pPr>
            <w:r w:rsidRPr="00280A1A">
              <w:rPr>
                <w:rFonts w:ascii="Times New Roman" w:hAnsi="Times New Roman"/>
                <w:color w:val="000000"/>
                <w:sz w:val="26"/>
                <w:szCs w:val="26"/>
                <w:lang w:val="vi-VN"/>
              </w:rPr>
              <w:t xml:space="preserve">- Biết nghe hiểu và chắt lọc được thông tin quan trọng, bổ ích từ các </w:t>
            </w:r>
            <w:r w:rsidRPr="00280A1A">
              <w:rPr>
                <w:rFonts w:ascii="Times New Roman" w:hAnsi="Times New Roman"/>
                <w:color w:val="000000"/>
                <w:sz w:val="26"/>
                <w:szCs w:val="26"/>
                <w:lang w:val="vi-VN"/>
              </w:rPr>
              <w:lastRenderedPageBreak/>
              <w:t>cuộc đố</w:t>
            </w:r>
            <w:r w:rsidRPr="00280A1A">
              <w:rPr>
                <w:rFonts w:ascii="Times New Roman" w:hAnsi="Times New Roman"/>
                <w:color w:val="000000"/>
                <w:w w:val="101"/>
                <w:sz w:val="26"/>
                <w:szCs w:val="26"/>
                <w:lang w:val="vi-VN"/>
              </w:rPr>
              <w:t>i</w:t>
            </w:r>
            <w:r w:rsidRPr="00280A1A">
              <w:rPr>
                <w:rFonts w:ascii="Times New Roman" w:hAnsi="Times New Roman"/>
                <w:color w:val="000000"/>
                <w:sz w:val="26"/>
                <w:szCs w:val="26"/>
                <w:lang w:val="vi-VN"/>
              </w:rPr>
              <w:t xml:space="preserve"> thoại, thảo luận, tranh luận phức tạp; có phản hồi linh hoạt và phù hợp.</w:t>
            </w:r>
          </w:p>
        </w:tc>
      </w:tr>
      <w:tr w:rsidR="00FE0FDF" w:rsidRPr="00280A1A">
        <w:trPr>
          <w:jc w:val="center"/>
        </w:trPr>
        <w:tc>
          <w:tcPr>
            <w:tcW w:w="1869" w:type="dxa"/>
            <w:tcBorders>
              <w:top w:val="single" w:sz="4" w:space="0" w:color="auto"/>
              <w:left w:val="single" w:sz="4" w:space="0" w:color="auto"/>
              <w:bottom w:val="single" w:sz="4" w:space="0" w:color="auto"/>
              <w:right w:val="single" w:sz="4" w:space="0" w:color="auto"/>
            </w:tcBorders>
            <w:shd w:val="clear" w:color="auto" w:fill="FFFFFF"/>
          </w:tcPr>
          <w:p w:rsidR="006B342F" w:rsidRPr="00280A1A" w:rsidRDefault="006B342F"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rPr>
              <w:lastRenderedPageBreak/>
              <w:t xml:space="preserve">4.2. </w:t>
            </w:r>
            <w:r w:rsidRPr="00280A1A">
              <w:rPr>
                <w:rFonts w:ascii="Times New Roman" w:hAnsi="Times New Roman"/>
                <w:color w:val="000000"/>
                <w:sz w:val="26"/>
                <w:szCs w:val="26"/>
                <w:lang w:val="vi-VN"/>
              </w:rPr>
              <w:t>Sử dụng ngoại ngữ</w:t>
            </w:r>
          </w:p>
        </w:tc>
        <w:tc>
          <w:tcPr>
            <w:tcW w:w="4251" w:type="dxa"/>
            <w:tcBorders>
              <w:top w:val="single" w:sz="4" w:space="0" w:color="auto"/>
              <w:left w:val="single" w:sz="4" w:space="0" w:color="auto"/>
              <w:bottom w:val="single" w:sz="4" w:space="0" w:color="auto"/>
              <w:right w:val="single" w:sz="4" w:space="0" w:color="auto"/>
            </w:tcBorders>
            <w:shd w:val="clear" w:color="auto" w:fill="FFFFFF"/>
          </w:tcPr>
          <w:p w:rsidR="00587BB0" w:rsidRPr="00280A1A" w:rsidRDefault="00587BB0" w:rsidP="00587BB0">
            <w:pPr>
              <w:pStyle w:val="m-2275967835773382771ydp147d28cmsonormal"/>
              <w:shd w:val="clear" w:color="auto" w:fill="FFFFFF"/>
              <w:spacing w:before="60" w:beforeAutospacing="0" w:after="40" w:afterAutospacing="0"/>
              <w:jc w:val="both"/>
              <w:rPr>
                <w:rFonts w:ascii="Arial" w:hAnsi="Arial" w:cs="Arial"/>
                <w:color w:val="000000"/>
                <w:lang w:val="vi-VN"/>
              </w:rPr>
            </w:pPr>
            <w:r w:rsidRPr="00280A1A">
              <w:rPr>
                <w:color w:val="000000"/>
                <w:sz w:val="26"/>
                <w:szCs w:val="26"/>
                <w:lang w:val="vi-VN"/>
              </w:rPr>
              <w:t>- Có thể theo dõi và hiểu được lời nói khi được diễn đạt chậm, rõ ràng, có khoảng ngừng để kịp thu nhận và xử l</w:t>
            </w:r>
            <w:r w:rsidR="00117867" w:rsidRPr="00280A1A">
              <w:rPr>
                <w:color w:val="000000"/>
                <w:sz w:val="26"/>
                <w:szCs w:val="26"/>
              </w:rPr>
              <w:t>í</w:t>
            </w:r>
            <w:r w:rsidRPr="00280A1A">
              <w:rPr>
                <w:color w:val="000000"/>
                <w:sz w:val="26"/>
                <w:szCs w:val="26"/>
                <w:lang w:val="vi-VN"/>
              </w:rPr>
              <w:t xml:space="preserve"> thông tin.</w:t>
            </w:r>
          </w:p>
          <w:p w:rsidR="00587BB0" w:rsidRPr="00280A1A" w:rsidRDefault="00587BB0" w:rsidP="00587BB0">
            <w:pPr>
              <w:pStyle w:val="m-2275967835773382771ydp147d28cmsonormal"/>
              <w:shd w:val="clear" w:color="auto" w:fill="FFFFFF"/>
              <w:spacing w:before="60" w:beforeAutospacing="0" w:after="40" w:afterAutospacing="0"/>
              <w:jc w:val="both"/>
              <w:rPr>
                <w:rFonts w:ascii="Arial" w:hAnsi="Arial" w:cs="Arial"/>
                <w:color w:val="000000"/>
                <w:lang w:val="vi-VN"/>
              </w:rPr>
            </w:pPr>
            <w:r w:rsidRPr="00280A1A">
              <w:rPr>
                <w:color w:val="000000"/>
                <w:sz w:val="26"/>
                <w:szCs w:val="26"/>
                <w:lang w:val="vi-VN"/>
              </w:rPr>
              <w:t xml:space="preserve">- Có thể sử dụng những </w:t>
            </w:r>
            <w:r w:rsidR="00117867" w:rsidRPr="00280A1A">
              <w:rPr>
                <w:color w:val="000000"/>
                <w:sz w:val="26"/>
                <w:szCs w:val="26"/>
                <w:lang w:val="vi-VN"/>
              </w:rPr>
              <w:t xml:space="preserve">từ </w:t>
            </w:r>
            <w:r w:rsidRPr="00280A1A">
              <w:rPr>
                <w:color w:val="000000"/>
                <w:sz w:val="26"/>
                <w:szCs w:val="26"/>
                <w:lang w:val="vi-VN"/>
              </w:rPr>
              <w:t>ngữ đơn giản và tách biệt về con người và địa điểm. Có thể giao tiếp ở mức độ đơn giản với tốc độ nói chậm và thường xuyên phải yêu cầu người đối thoại với mình nhắc lại hay diễn đạt lại. Có thể hỏi và trả lời những câu hỏi đơn giản, khởi đầu và trả lời những câu lệnh đơn giản thuộc những lĩnh vực quan tâm và về những chủ đề quen thuộc.</w:t>
            </w:r>
          </w:p>
          <w:p w:rsidR="00587BB0" w:rsidRPr="00280A1A" w:rsidRDefault="00587BB0" w:rsidP="00587BB0">
            <w:pPr>
              <w:pStyle w:val="m-2275967835773382771ydp147d28cmsonormal"/>
              <w:shd w:val="clear" w:color="auto" w:fill="FFFFFF"/>
              <w:spacing w:before="60" w:beforeAutospacing="0" w:after="40" w:afterAutospacing="0"/>
              <w:jc w:val="both"/>
              <w:rPr>
                <w:rFonts w:ascii="Arial" w:hAnsi="Arial" w:cs="Arial"/>
                <w:color w:val="000000"/>
              </w:rPr>
            </w:pPr>
            <w:r w:rsidRPr="00280A1A">
              <w:rPr>
                <w:color w:val="000000"/>
                <w:sz w:val="26"/>
                <w:szCs w:val="26"/>
                <w:lang w:val="vi-VN"/>
              </w:rPr>
              <w:t>- Có thể hiểu các đoạn văn bản rất ngắn và đơn giản về các chủ đề đã học như bản thân, gia đình, trường lớp, bạn bè</w:t>
            </w:r>
            <w:r w:rsidR="00950F0C" w:rsidRPr="00280A1A">
              <w:rPr>
                <w:color w:val="000000"/>
                <w:sz w:val="26"/>
                <w:szCs w:val="26"/>
              </w:rPr>
              <w:t>.</w:t>
            </w:r>
          </w:p>
          <w:p w:rsidR="00587BB0" w:rsidRPr="00280A1A" w:rsidRDefault="00587BB0" w:rsidP="00587BB0">
            <w:pPr>
              <w:pStyle w:val="m-2275967835773382771ydp147d28cmsonormal"/>
              <w:shd w:val="clear" w:color="auto" w:fill="FFFFFF"/>
              <w:spacing w:before="60" w:beforeAutospacing="0" w:after="40" w:afterAutospacing="0"/>
              <w:jc w:val="both"/>
              <w:rPr>
                <w:rFonts w:ascii="Arial" w:hAnsi="Arial" w:cs="Arial"/>
                <w:color w:val="000000"/>
                <w:lang w:val="vi-VN"/>
              </w:rPr>
            </w:pPr>
            <w:r w:rsidRPr="00280A1A">
              <w:rPr>
                <w:color w:val="000000"/>
                <w:sz w:val="26"/>
                <w:szCs w:val="26"/>
                <w:lang w:val="vi-VN"/>
              </w:rPr>
              <w:t>- Có thể viết những cụm từ, câu ngắn về bản thân, gia đình, trường lớp, nơi làm việc. Có thể yêu cầu hoặc cung cấp thông tin cá nhân bằng văn bản.</w:t>
            </w:r>
          </w:p>
          <w:p w:rsidR="00587BB0" w:rsidRPr="00280A1A" w:rsidRDefault="00587BB0" w:rsidP="00FE0FDF">
            <w:pPr>
              <w:spacing w:before="40" w:after="40" w:line="276" w:lineRule="auto"/>
              <w:ind w:firstLine="0"/>
              <w:rPr>
                <w:rFonts w:ascii="Times New Roman" w:hAnsi="Times New Roman"/>
                <w:color w:val="000000"/>
                <w:sz w:val="26"/>
                <w:szCs w:val="26"/>
                <w:lang w:val="vi-VN"/>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587BB0" w:rsidRPr="00280A1A" w:rsidRDefault="00587BB0" w:rsidP="00587BB0">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Có thể hiểu những cụm từ và cách diễn đạt liên quan tới nhu cầu thiết yếu hằng ngày (</w:t>
            </w:r>
            <w:r w:rsidR="00950F0C" w:rsidRPr="00280A1A">
              <w:rPr>
                <w:color w:val="000000"/>
                <w:sz w:val="26"/>
                <w:szCs w:val="26"/>
              </w:rPr>
              <w:t xml:space="preserve">như </w:t>
            </w:r>
            <w:r w:rsidRPr="00280A1A">
              <w:rPr>
                <w:color w:val="000000"/>
                <w:sz w:val="26"/>
                <w:szCs w:val="26"/>
              </w:rPr>
              <w:t>về gia đình, bản thân, mua sắm, nơi ở, học tập và làm việc) khi được diễn đạt chậm và rõ ràng. Có thể hiểu được ý chính trong các giao dịch quen thuộc hằng ngày khi được diễn đạt chậm và rõ ràng.</w:t>
            </w:r>
          </w:p>
          <w:p w:rsidR="00587BB0" w:rsidRPr="00280A1A" w:rsidRDefault="00587BB0" w:rsidP="00587BB0">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Có thể mô tả hay trình bày một cách đơn giản về người, điều kiện sống hoặc làm việc, thói quen hằng ngày, những đ</w:t>
            </w:r>
            <w:r w:rsidR="00950F0C" w:rsidRPr="00280A1A">
              <w:rPr>
                <w:color w:val="000000"/>
                <w:sz w:val="26"/>
                <w:szCs w:val="26"/>
              </w:rPr>
              <w:t>iều mình thích hoặc không thích</w:t>
            </w:r>
            <w:r w:rsidR="0043040F" w:rsidRPr="00280A1A">
              <w:rPr>
                <w:color w:val="000000"/>
                <w:sz w:val="26"/>
                <w:szCs w:val="26"/>
              </w:rPr>
              <w:t>,</w:t>
            </w:r>
            <w:r w:rsidR="00117867" w:rsidRPr="00280A1A">
              <w:rPr>
                <w:color w:val="000000"/>
                <w:sz w:val="26"/>
                <w:szCs w:val="26"/>
              </w:rPr>
              <w:t>…</w:t>
            </w:r>
            <w:r w:rsidRPr="00280A1A">
              <w:rPr>
                <w:color w:val="000000"/>
                <w:sz w:val="26"/>
                <w:szCs w:val="26"/>
              </w:rPr>
              <w:t xml:space="preserve"> bằng cách liệt kê cụm từ hoặc câu đơn giản. Có thể giao tiếp về những vấn đề đơn giản, trao đổi thông tin đơn giản và trực tiếp về những vấn đề quen thuộc liên quan tới công việc và cuộc sống hằng ngày nhưng chưa thể duy trì hội thoại theo cách riêng của mình. Có thể giao tiếp một cách dễ dàng bằng những hội thoại ngắn trong những tình huống giao tiếp xác định mà không cần nỗ lực quá mức.</w:t>
            </w:r>
          </w:p>
          <w:p w:rsidR="00587BB0" w:rsidRPr="00280A1A" w:rsidRDefault="00587BB0" w:rsidP="00587BB0">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Có thể hiểu các đoạn văn bản ngắn và đơn giản về các vấn đề quen thuộc và cụ thể</w:t>
            </w:r>
            <w:r w:rsidR="00117867" w:rsidRPr="00280A1A">
              <w:rPr>
                <w:color w:val="000000"/>
                <w:sz w:val="26"/>
                <w:szCs w:val="26"/>
              </w:rPr>
              <w:t>.</w:t>
            </w:r>
            <w:r w:rsidRPr="00280A1A">
              <w:rPr>
                <w:color w:val="000000"/>
                <w:sz w:val="26"/>
                <w:szCs w:val="26"/>
              </w:rPr>
              <w:t xml:space="preserve"> </w:t>
            </w:r>
            <w:r w:rsidR="00117867" w:rsidRPr="00280A1A">
              <w:rPr>
                <w:color w:val="000000"/>
                <w:sz w:val="26"/>
                <w:szCs w:val="26"/>
              </w:rPr>
              <w:t>C</w:t>
            </w:r>
            <w:r w:rsidRPr="00280A1A">
              <w:rPr>
                <w:color w:val="000000"/>
                <w:sz w:val="26"/>
                <w:szCs w:val="26"/>
              </w:rPr>
              <w:t xml:space="preserve">ó thể sử dụng những từ thường gặp trong công việc </w:t>
            </w:r>
            <w:r w:rsidRPr="00280A1A">
              <w:rPr>
                <w:color w:val="000000"/>
                <w:sz w:val="26"/>
                <w:szCs w:val="26"/>
              </w:rPr>
              <w:lastRenderedPageBreak/>
              <w:t>hoặc đời sống hằng ngày.</w:t>
            </w:r>
          </w:p>
          <w:p w:rsidR="00587BB0" w:rsidRPr="00280A1A" w:rsidRDefault="00587BB0" w:rsidP="00587BB0">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xml:space="preserve">- Có thể viết các mệnh đề, câu đơn giản và nối với nhau bằng các liên từ như </w:t>
            </w:r>
            <w:r w:rsidR="00117867" w:rsidRPr="00280A1A">
              <w:rPr>
                <w:color w:val="000000"/>
                <w:sz w:val="26"/>
                <w:szCs w:val="26"/>
              </w:rPr>
              <w:t>“</w:t>
            </w:r>
            <w:r w:rsidRPr="00280A1A">
              <w:rPr>
                <w:color w:val="000000"/>
                <w:sz w:val="26"/>
                <w:szCs w:val="26"/>
              </w:rPr>
              <w:t>và</w:t>
            </w:r>
            <w:r w:rsidR="00117867" w:rsidRPr="00280A1A">
              <w:rPr>
                <w:color w:val="000000"/>
                <w:sz w:val="26"/>
                <w:szCs w:val="26"/>
              </w:rPr>
              <w:t>”</w:t>
            </w:r>
            <w:r w:rsidRPr="00280A1A">
              <w:rPr>
                <w:color w:val="000000"/>
                <w:sz w:val="26"/>
                <w:szCs w:val="26"/>
              </w:rPr>
              <w:t xml:space="preserve">, </w:t>
            </w:r>
            <w:r w:rsidR="00117867" w:rsidRPr="00280A1A">
              <w:rPr>
                <w:color w:val="000000"/>
                <w:sz w:val="26"/>
                <w:szCs w:val="26"/>
              </w:rPr>
              <w:t>“</w:t>
            </w:r>
            <w:r w:rsidRPr="00280A1A">
              <w:rPr>
                <w:color w:val="000000"/>
                <w:sz w:val="26"/>
                <w:szCs w:val="26"/>
              </w:rPr>
              <w:t>nhưng</w:t>
            </w:r>
            <w:r w:rsidR="00117867" w:rsidRPr="00280A1A">
              <w:rPr>
                <w:color w:val="000000"/>
                <w:sz w:val="26"/>
                <w:szCs w:val="26"/>
              </w:rPr>
              <w:t>”</w:t>
            </w:r>
            <w:r w:rsidRPr="00280A1A">
              <w:rPr>
                <w:color w:val="000000"/>
                <w:sz w:val="26"/>
                <w:szCs w:val="26"/>
              </w:rPr>
              <w:t xml:space="preserve">, </w:t>
            </w:r>
            <w:r w:rsidR="00117867" w:rsidRPr="00280A1A">
              <w:rPr>
                <w:color w:val="000000"/>
                <w:sz w:val="26"/>
                <w:szCs w:val="26"/>
              </w:rPr>
              <w:t>“</w:t>
            </w:r>
            <w:r w:rsidRPr="00280A1A">
              <w:rPr>
                <w:color w:val="000000"/>
                <w:sz w:val="26"/>
                <w:szCs w:val="26"/>
              </w:rPr>
              <w:t>vì</w:t>
            </w:r>
            <w:r w:rsidR="00117867" w:rsidRPr="00280A1A">
              <w:rPr>
                <w:color w:val="000000"/>
                <w:sz w:val="26"/>
                <w:szCs w:val="26"/>
              </w:rPr>
              <w:t>”.</w:t>
            </w:r>
            <w:r w:rsidRPr="00280A1A">
              <w:rPr>
                <w:color w:val="000000"/>
                <w:sz w:val="26"/>
                <w:szCs w:val="26"/>
              </w:rPr>
              <w:t xml:space="preserve"> Có thể viết những ghi chú ngắn, sử dụng biểu mẫu về những vấn đề thuộc lĩnh vực quan tâm.</w:t>
            </w:r>
          </w:p>
          <w:p w:rsidR="00587BB0" w:rsidRPr="00280A1A" w:rsidRDefault="00587BB0" w:rsidP="00FE0FDF">
            <w:pPr>
              <w:widowControl w:val="0"/>
              <w:tabs>
                <w:tab w:val="left" w:pos="337"/>
              </w:tabs>
              <w:overflowPunct/>
              <w:spacing w:before="40" w:after="40" w:line="276" w:lineRule="auto"/>
              <w:ind w:firstLine="0"/>
              <w:rPr>
                <w:rFonts w:ascii="Times New Roman" w:hAnsi="Times New Roman"/>
                <w:strike/>
                <w:color w:val="000000"/>
                <w:sz w:val="26"/>
                <w:szCs w:val="26"/>
              </w:rPr>
            </w:pPr>
          </w:p>
        </w:tc>
        <w:tc>
          <w:tcPr>
            <w:tcW w:w="4214" w:type="dxa"/>
            <w:tcBorders>
              <w:top w:val="single" w:sz="4" w:space="0" w:color="auto"/>
              <w:left w:val="single" w:sz="4" w:space="0" w:color="auto"/>
              <w:bottom w:val="single" w:sz="4" w:space="0" w:color="auto"/>
              <w:right w:val="single" w:sz="4" w:space="0" w:color="auto"/>
            </w:tcBorders>
            <w:shd w:val="clear" w:color="auto" w:fill="FFFFFF"/>
          </w:tcPr>
          <w:p w:rsidR="00117867" w:rsidRPr="00280A1A" w:rsidRDefault="00117867" w:rsidP="00117867">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lastRenderedPageBreak/>
              <w:t>- Có thể hiểu được những thông tin hiện thực đơn giản được diễn đạt rõ ràng bằng giọng chuẩn về các chủ đề liên quan tới cuộc sống và công việc thường ngày. Có thể xác định được ý chính trong các bài nói được trình bày rõ ràng về những chủ đề thường gặp trong cuộc sống, công việc hay trường học, kể cả các câu chuyện khi được diễn đạt rõ ràng bằng phương ngữ chuẩn phổ biến.</w:t>
            </w:r>
          </w:p>
          <w:p w:rsidR="00117867" w:rsidRPr="00280A1A" w:rsidRDefault="00117867" w:rsidP="00117867">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xml:space="preserve">- Có thể duy trì một cách khá lưu loát những mô tả đơn giản về một sự vật quan tâm bằng cách liệt kê ý. Có thể sử dụng ngôn ngữ đơn giản để giải quyết hầu hết các tình huống phát sinh trong khi đi du lịch. Có thể bắt đầu một cuộc hội thoại về những chủ để quen thuộc mà không cần chuẩn bị trước, thể hiện những quan điểm cá nhân và trao đổi thông tin về những chủ đề quen thuộc về cuộc sống thường ngày. Có thể giao tiếp tương đối tự tin về những vấn đề quen thuộc và không quen thuộc liên quan tới lĩnh vực chuyên môn hoặc quan tâm của mình. Có thể trao đổi, kiểm tra và xác nhận thông tin, xử lí các tình </w:t>
            </w:r>
            <w:r w:rsidRPr="00280A1A">
              <w:rPr>
                <w:color w:val="000000"/>
                <w:sz w:val="26"/>
                <w:szCs w:val="26"/>
              </w:rPr>
              <w:lastRenderedPageBreak/>
              <w:t>huống ít gặp và giải quyết vấn đề. Có thể bày tỏ suy nghĩ về những chủ đề văn hóa, có tính trừu tượng như phim ảnh, âm nhạc.</w:t>
            </w:r>
          </w:p>
          <w:p w:rsidR="00117867" w:rsidRPr="00280A1A" w:rsidRDefault="00117867" w:rsidP="00117867">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Có thể đọc hiểu các văn bản chứa đựng thông tin rõ ràng về các chủ đề liên quan đến chuyên ngành và lĩnh vực yêu thích, quan tâm của mình.</w:t>
            </w:r>
          </w:p>
          <w:p w:rsidR="006B342F" w:rsidRPr="00280A1A" w:rsidRDefault="00117867" w:rsidP="0043040F">
            <w:pPr>
              <w:pStyle w:val="m-2275967835773382771ydp147d28cdefault"/>
              <w:shd w:val="clear" w:color="auto" w:fill="FFFFFF"/>
              <w:spacing w:before="60" w:beforeAutospacing="0" w:after="40" w:afterAutospacing="0"/>
              <w:jc w:val="both"/>
              <w:rPr>
                <w:rFonts w:ascii="Arial" w:hAnsi="Arial" w:cs="Arial"/>
                <w:color w:val="000000"/>
              </w:rPr>
            </w:pPr>
            <w:r w:rsidRPr="00280A1A">
              <w:rPr>
                <w:color w:val="000000"/>
                <w:sz w:val="26"/>
                <w:szCs w:val="26"/>
              </w:rPr>
              <w:t>- Có thể viết bài đơn giản, có tính liên kết về các chủ đề quen thuộc hoặc mối quan tâm cá nhân bằng cách kết nối các thành tố đơn lập thành bài viết có cấu trúc. Có thể truyền đạt thông tin, ý kiến về những chủ đề cụ thể cũng như trừu tượng, kiểm tra thông tin, hỏi và giải thích vấn đề một cách hợp lí. Có thể viết thư cá nhân, viết các ghi chú để hỏi hoặc truyền đạt những thông tin đơn giản liên quan trực tiếp, giải quyết những điểm được cho là quan trọng.</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hanging="6"/>
              <w:rPr>
                <w:rFonts w:ascii="Times New Roman" w:hAnsi="Times New Roman"/>
                <w:b/>
                <w:color w:val="000000"/>
                <w:sz w:val="26"/>
                <w:szCs w:val="26"/>
                <w:lang w:val="vi-VN"/>
              </w:rPr>
            </w:pPr>
            <w:r w:rsidRPr="00280A1A">
              <w:rPr>
                <w:rFonts w:ascii="Times New Roman" w:hAnsi="Times New Roman"/>
                <w:b/>
                <w:color w:val="000000"/>
                <w:sz w:val="26"/>
                <w:szCs w:val="26"/>
              </w:rPr>
              <w:lastRenderedPageBreak/>
              <w:t>5. Năng lực tính toán</w:t>
            </w:r>
          </w:p>
        </w:tc>
      </w:tr>
      <w:tr w:rsidR="00FE0FDF" w:rsidRPr="00280A1A">
        <w:trPr>
          <w:jc w:val="center"/>
        </w:trPr>
        <w:tc>
          <w:tcPr>
            <w:tcW w:w="1869" w:type="dxa"/>
            <w:shd w:val="clear" w:color="auto" w:fill="FFFFFF"/>
          </w:tcPr>
          <w:p w:rsidR="006B342F" w:rsidRPr="00280A1A" w:rsidRDefault="006B342F" w:rsidP="00FE0FDF">
            <w:pPr>
              <w:spacing w:before="40" w:after="40" w:line="276" w:lineRule="auto"/>
              <w:ind w:hanging="6"/>
              <w:jc w:val="left"/>
              <w:rPr>
                <w:rFonts w:ascii="Times New Roman" w:hAnsi="Times New Roman"/>
                <w:color w:val="000000"/>
                <w:sz w:val="26"/>
                <w:szCs w:val="26"/>
                <w:lang w:val="vi-VN"/>
              </w:rPr>
            </w:pPr>
            <w:r w:rsidRPr="00280A1A">
              <w:rPr>
                <w:rFonts w:ascii="Times New Roman" w:hAnsi="Times New Roman"/>
                <w:bCs/>
                <w:color w:val="000000"/>
                <w:sz w:val="26"/>
                <w:szCs w:val="26"/>
              </w:rPr>
              <w:t xml:space="preserve">5.1. </w:t>
            </w:r>
            <w:r w:rsidRPr="00280A1A">
              <w:rPr>
                <w:rFonts w:ascii="Times New Roman" w:hAnsi="Times New Roman"/>
                <w:bCs/>
                <w:color w:val="000000"/>
                <w:sz w:val="26"/>
                <w:szCs w:val="26"/>
                <w:lang w:val="vi-VN"/>
              </w:rPr>
              <w:t>Hiểu biết kiến thức toán học phổ thông, cơ bản</w:t>
            </w:r>
          </w:p>
        </w:tc>
        <w:tc>
          <w:tcPr>
            <w:tcW w:w="4251" w:type="dxa"/>
            <w:shd w:val="clear" w:color="auto" w:fill="FFFFFF"/>
          </w:tcPr>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Có những kiến thức và </w:t>
            </w:r>
            <w:r w:rsidR="000C514D" w:rsidRPr="00280A1A">
              <w:rPr>
                <w:rFonts w:ascii="Times New Roman" w:hAnsi="Times New Roman"/>
                <w:color w:val="000000"/>
                <w:sz w:val="26"/>
                <w:szCs w:val="26"/>
                <w:lang w:val="vi-VN"/>
              </w:rPr>
              <w:t>kĩ</w:t>
            </w:r>
            <w:r w:rsidRPr="00280A1A">
              <w:rPr>
                <w:rFonts w:ascii="Times New Roman" w:hAnsi="Times New Roman"/>
                <w:color w:val="000000"/>
                <w:sz w:val="26"/>
                <w:szCs w:val="26"/>
                <w:lang w:val="vi-VN"/>
              </w:rPr>
              <w:t xml:space="preserve"> năng toán học cơ bản ban đầu về:</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Số học (số tự nhiên, phân số, số thập phân) và thực hành tính toán với các số;</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Các đại lượng thông dụng và đo lường các đại lượng thông dụng;</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Một số yếu tố hình học và thống kê </w:t>
            </w:r>
            <w:r w:rsidRPr="00280A1A">
              <w:rPr>
                <w:rFonts w:ascii="Times New Roman" w:hAnsi="Times New Roman"/>
                <w:color w:val="000000"/>
                <w:sz w:val="26"/>
                <w:szCs w:val="26"/>
                <w:lang w:val="vi-VN"/>
              </w:rPr>
              <w:lastRenderedPageBreak/>
              <w:t>đơn giản.</w:t>
            </w:r>
          </w:p>
        </w:tc>
        <w:tc>
          <w:tcPr>
            <w:tcW w:w="4110" w:type="dxa"/>
            <w:shd w:val="clear" w:color="auto" w:fill="FFFFFF"/>
          </w:tcPr>
          <w:p w:rsidR="006B342F" w:rsidRPr="00280A1A" w:rsidRDefault="006B342F" w:rsidP="00FE0FDF">
            <w:pPr>
              <w:spacing w:before="40" w:after="40" w:line="276" w:lineRule="auto"/>
              <w:ind w:hanging="6"/>
              <w:rPr>
                <w:rFonts w:ascii="Times New Roman" w:hAnsi="Times New Roman"/>
                <w:color w:val="000000"/>
                <w:spacing w:val="-6"/>
                <w:sz w:val="26"/>
                <w:szCs w:val="26"/>
                <w:lang w:val="vi-VN"/>
              </w:rPr>
            </w:pPr>
            <w:r w:rsidRPr="00280A1A">
              <w:rPr>
                <w:rFonts w:ascii="Times New Roman" w:hAnsi="Times New Roman"/>
                <w:color w:val="000000"/>
                <w:spacing w:val="-6"/>
                <w:sz w:val="26"/>
                <w:szCs w:val="26"/>
                <w:lang w:val="vi-VN"/>
              </w:rPr>
              <w:lastRenderedPageBreak/>
              <w:t xml:space="preserve">- Có những kiến thức cơ bản về số và hệ thống số; về ngôn ngữ và </w:t>
            </w:r>
            <w:r w:rsidR="003804FF" w:rsidRPr="00280A1A">
              <w:rPr>
                <w:rFonts w:ascii="Times New Roman" w:hAnsi="Times New Roman"/>
                <w:color w:val="000000"/>
                <w:spacing w:val="-6"/>
                <w:sz w:val="26"/>
                <w:szCs w:val="26"/>
                <w:lang w:val="vi-VN"/>
              </w:rPr>
              <w:t>kí</w:t>
            </w:r>
            <w:r w:rsidRPr="00280A1A">
              <w:rPr>
                <w:rFonts w:ascii="Times New Roman" w:hAnsi="Times New Roman"/>
                <w:color w:val="000000"/>
                <w:spacing w:val="-6"/>
                <w:sz w:val="26"/>
                <w:szCs w:val="26"/>
                <w:lang w:val="vi-VN"/>
              </w:rPr>
              <w:t xml:space="preserve"> hiệu đại số; về ngôn ngữ và </w:t>
            </w:r>
            <w:r w:rsidR="003804FF" w:rsidRPr="00280A1A">
              <w:rPr>
                <w:rFonts w:ascii="Times New Roman" w:hAnsi="Times New Roman"/>
                <w:color w:val="000000"/>
                <w:spacing w:val="-6"/>
                <w:sz w:val="26"/>
                <w:szCs w:val="26"/>
                <w:lang w:val="vi-VN"/>
              </w:rPr>
              <w:t>kí</w:t>
            </w:r>
            <w:r w:rsidRPr="00280A1A">
              <w:rPr>
                <w:rFonts w:ascii="Times New Roman" w:hAnsi="Times New Roman"/>
                <w:color w:val="000000"/>
                <w:spacing w:val="-6"/>
                <w:sz w:val="26"/>
                <w:szCs w:val="26"/>
                <w:lang w:val="vi-VN"/>
              </w:rPr>
              <w:t xml:space="preserve"> hiệu hàm số. </w:t>
            </w:r>
          </w:p>
          <w:p w:rsidR="006B342F" w:rsidRPr="00280A1A" w:rsidRDefault="006B342F" w:rsidP="00FE0FDF">
            <w:pPr>
              <w:spacing w:before="40" w:after="40" w:line="276" w:lineRule="auto"/>
              <w:ind w:left="-6"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thực hiện các phép tính (cộng, trừ, nhân, chia, luỹ thừa, khai căn) trong học tập và trong cuộc sống.</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Có những kiến thức cơ bản về hình học và biết sử dụng chúng để mô tả </w:t>
            </w:r>
            <w:r w:rsidRPr="00280A1A">
              <w:rPr>
                <w:rFonts w:ascii="Times New Roman" w:hAnsi="Times New Roman"/>
                <w:color w:val="000000"/>
                <w:sz w:val="26"/>
                <w:szCs w:val="26"/>
                <w:lang w:val="vi-VN"/>
              </w:rPr>
              <w:lastRenderedPageBreak/>
              <w:t>các đối tượng của thế giới xung quanh.</w:t>
            </w:r>
          </w:p>
          <w:p w:rsidR="006B342F" w:rsidRPr="00280A1A" w:rsidRDefault="006B342F" w:rsidP="00FE0FDF">
            <w:pPr>
              <w:spacing w:before="40" w:after="40" w:line="276" w:lineRule="auto"/>
              <w:ind w:left="-6" w:firstLine="0"/>
              <w:rPr>
                <w:rFonts w:ascii="Times New Roman" w:hAnsi="Times New Roman"/>
                <w:color w:val="000000"/>
                <w:sz w:val="26"/>
                <w:szCs w:val="26"/>
                <w:lang w:val="vi-VN"/>
              </w:rPr>
            </w:pPr>
            <w:r w:rsidRPr="00280A1A">
              <w:rPr>
                <w:rFonts w:ascii="Times New Roman" w:hAnsi="Times New Roman"/>
                <w:color w:val="000000"/>
                <w:sz w:val="26"/>
                <w:szCs w:val="26"/>
                <w:lang w:val="vi-VN"/>
              </w:rPr>
              <w:t>- Có hiểu biết về đo lường, ước lượng trong tính toán với các tình huống quen thuộc.</w:t>
            </w:r>
          </w:p>
          <w:p w:rsidR="006B342F" w:rsidRPr="00280A1A" w:rsidRDefault="006B342F" w:rsidP="00FE0FDF">
            <w:pPr>
              <w:spacing w:before="40" w:after="40" w:line="276" w:lineRule="auto"/>
              <w:ind w:hanging="6"/>
              <w:rPr>
                <w:rFonts w:ascii="Times New Roman" w:hAnsi="Times New Roman"/>
                <w:b/>
                <w:color w:val="000000"/>
                <w:sz w:val="26"/>
                <w:szCs w:val="26"/>
                <w:lang w:val="vi-VN"/>
              </w:rPr>
            </w:pPr>
            <w:r w:rsidRPr="00280A1A">
              <w:rPr>
                <w:rFonts w:ascii="Times New Roman" w:hAnsi="Times New Roman"/>
                <w:color w:val="000000"/>
                <w:sz w:val="26"/>
                <w:szCs w:val="26"/>
                <w:lang w:val="vi-VN"/>
              </w:rPr>
              <w:t>- Có những kiến thức cơ bản về biểu diễn và phân tích số liệu thống kê; về khái niệm xác suất cổ điển và ý nghĩa trong thực tiễn.</w:t>
            </w:r>
          </w:p>
        </w:tc>
        <w:tc>
          <w:tcPr>
            <w:tcW w:w="4214" w:type="dxa"/>
            <w:shd w:val="clear" w:color="auto" w:fill="FFFFFF"/>
          </w:tcPr>
          <w:p w:rsidR="006B342F" w:rsidRPr="00280A1A" w:rsidRDefault="006B342F" w:rsidP="00FE0FDF">
            <w:pPr>
              <w:spacing w:before="40" w:after="40" w:line="276" w:lineRule="auto"/>
              <w:ind w:hanging="6"/>
              <w:rPr>
                <w:rFonts w:ascii="Times New Roman" w:hAnsi="Times New Roman"/>
                <w:color w:val="000000"/>
                <w:spacing w:val="-4"/>
                <w:sz w:val="26"/>
                <w:szCs w:val="26"/>
                <w:lang w:val="vi-VN"/>
              </w:rPr>
            </w:pPr>
            <w:r w:rsidRPr="00280A1A">
              <w:rPr>
                <w:rFonts w:ascii="Times New Roman" w:hAnsi="Times New Roman"/>
                <w:color w:val="000000"/>
                <w:spacing w:val="-4"/>
                <w:sz w:val="26"/>
                <w:szCs w:val="26"/>
                <w:lang w:val="vi-VN"/>
              </w:rPr>
              <w:lastRenderedPageBreak/>
              <w:t>- Có những kiến thức cơ bản về số và hệ thống số; biết sử dụng thành thạo các phép tính và các công cụ tính toán.</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Có những kiến thức cơ bản về Đại số.</w:t>
            </w:r>
          </w:p>
          <w:p w:rsidR="006B342F" w:rsidRPr="00280A1A" w:rsidRDefault="006B342F" w:rsidP="00FE0FDF">
            <w:pPr>
              <w:spacing w:before="40" w:after="40" w:line="276" w:lineRule="auto"/>
              <w:ind w:hanging="6"/>
              <w:rPr>
                <w:rFonts w:ascii="Times New Roman" w:hAnsi="Times New Roman"/>
                <w:color w:val="000000"/>
                <w:spacing w:val="-6"/>
                <w:sz w:val="26"/>
                <w:szCs w:val="26"/>
                <w:lang w:val="vi-VN"/>
              </w:rPr>
            </w:pPr>
            <w:r w:rsidRPr="00280A1A">
              <w:rPr>
                <w:rFonts w:ascii="Times New Roman" w:hAnsi="Times New Roman"/>
                <w:color w:val="000000"/>
                <w:spacing w:val="-6"/>
                <w:sz w:val="26"/>
                <w:szCs w:val="26"/>
                <w:lang w:val="vi-VN"/>
              </w:rPr>
              <w:t>- Hiểu một cách có hệ thống các hàm số quen thuộc; biết khảo sát hàm số và vẽ đồ thị hàm số bằng công cụ đạo hàm.</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Biết sử dụng tích phân để tính toán diện tích hình phẳng và thể tích vật thể trong không gian.</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Có những kiến thức cơ bản về hình học và biết sử dụng chúng để mô tả các đối tượng của thế giới xung quanh</w:t>
            </w:r>
          </w:p>
          <w:p w:rsidR="006B342F" w:rsidRPr="00280A1A" w:rsidRDefault="006B342F" w:rsidP="00FE0FDF">
            <w:pPr>
              <w:spacing w:before="40" w:after="40" w:line="276" w:lineRule="auto"/>
              <w:ind w:hanging="6"/>
              <w:rPr>
                <w:rFonts w:ascii="Times New Roman" w:hAnsi="Times New Roman"/>
                <w:b/>
                <w:color w:val="000000"/>
                <w:sz w:val="26"/>
                <w:szCs w:val="26"/>
                <w:lang w:val="vi-VN"/>
              </w:rPr>
            </w:pPr>
            <w:r w:rsidRPr="00280A1A">
              <w:rPr>
                <w:rFonts w:ascii="Times New Roman" w:hAnsi="Times New Roman"/>
                <w:color w:val="000000"/>
                <w:sz w:val="26"/>
                <w:szCs w:val="26"/>
                <w:lang w:val="vi-VN"/>
              </w:rPr>
              <w:t>- Hiểu các phương pháp cơ bản của thống kê và xác suất cổ điển.</w:t>
            </w:r>
          </w:p>
        </w:tc>
      </w:tr>
      <w:tr w:rsidR="00FE0FDF" w:rsidRPr="00280A1A">
        <w:trPr>
          <w:jc w:val="center"/>
        </w:trPr>
        <w:tc>
          <w:tcPr>
            <w:tcW w:w="1869" w:type="dxa"/>
            <w:shd w:val="clear" w:color="auto" w:fill="FFFFFF"/>
          </w:tcPr>
          <w:p w:rsidR="006B342F" w:rsidRPr="00280A1A" w:rsidRDefault="006B342F" w:rsidP="00FE0FDF">
            <w:pPr>
              <w:spacing w:before="40" w:after="40" w:line="276" w:lineRule="auto"/>
              <w:ind w:hanging="6"/>
              <w:jc w:val="left"/>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5.2. Biết cách vận dụng các thao tác tư duy, suy luận; tính toán, ước lượng, sử dụng các công cụ tính toán và dụng cụ đo,…; đọc hiểu, diễn giải, phân tích, đánh giá tình huống có ý nghĩa toán học</w:t>
            </w:r>
          </w:p>
        </w:tc>
        <w:tc>
          <w:tcPr>
            <w:tcW w:w="4251" w:type="dxa"/>
            <w:shd w:val="clear" w:color="auto" w:fill="FFFFFF"/>
          </w:tcPr>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Thực hiện được các thao tác tư duy ở mức độ đơn giản.</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Làm quen được với lập luận logic.</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Biết tính toán, ước lượng, sử dụng toán học trong học tập và giải quyết các vấn đề đơn giản, gần gũi trong cuộc sống hằng ngày (phù hợp với trình độ).</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Bước đầu biết sử dụng ngôn ngữ toán học và ngôn ngữ thông thường để tiếp nhận (nghe, đọc) và biểu đạt (nói, viết) các ý tưởng toán học cũng như thể hiện chứng cứ, cách thức và kết quả lập luận.</w:t>
            </w:r>
          </w:p>
          <w:p w:rsidR="006B342F" w:rsidRPr="00280A1A" w:rsidRDefault="006B342F" w:rsidP="00FE0FDF">
            <w:pPr>
              <w:spacing w:before="40" w:after="40" w:line="276" w:lineRule="auto"/>
              <w:ind w:hanging="6"/>
              <w:rPr>
                <w:rFonts w:ascii="Times New Roman" w:hAnsi="Times New Roman"/>
                <w:b/>
                <w:color w:val="000000"/>
                <w:sz w:val="26"/>
                <w:szCs w:val="26"/>
                <w:lang w:val="vi-VN"/>
              </w:rPr>
            </w:pPr>
            <w:r w:rsidRPr="00280A1A">
              <w:rPr>
                <w:rFonts w:ascii="Times New Roman" w:hAnsi="Times New Roman"/>
                <w:color w:val="000000"/>
                <w:sz w:val="26"/>
                <w:szCs w:val="26"/>
                <w:lang w:val="vi-VN"/>
              </w:rPr>
              <w:t>- Làm quen được với máy tính cầm tay, phương tiện công nghệ thông tin hỗ trợ học tập.</w:t>
            </w:r>
          </w:p>
        </w:tc>
        <w:tc>
          <w:tcPr>
            <w:tcW w:w="4110"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thực hiện thành thạo các thao tác tư duy.</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Biết lập luận, suy luận hợp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khi giải quyết các vấn đề; biết rút ra kết luận logic từ giả thiết đã cho. </w:t>
            </w:r>
          </w:p>
          <w:p w:rsidR="006B342F" w:rsidRPr="00280A1A" w:rsidRDefault="006B342F"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Biết sử dụng ngôn ngữ toán học và ngôn ngữ thông thường để tiếp nhận (nghe, đọc) và biểu đạt (nói, viết) các ý tưởng toán học cũng như thể hiện chứng cứ, cách thức và kết quả lập luận.</w:t>
            </w:r>
          </w:p>
          <w:p w:rsidR="006B342F" w:rsidRPr="00280A1A" w:rsidRDefault="006B342F" w:rsidP="00FE0FDF">
            <w:pPr>
              <w:spacing w:before="40" w:after="40" w:line="276" w:lineRule="auto"/>
              <w:ind w:hanging="6"/>
              <w:rPr>
                <w:rFonts w:ascii="Times New Roman" w:hAnsi="Times New Roman"/>
                <w:b/>
                <w:color w:val="000000"/>
                <w:sz w:val="26"/>
                <w:szCs w:val="26"/>
                <w:lang w:val="vi-VN"/>
              </w:rPr>
            </w:pPr>
            <w:r w:rsidRPr="00280A1A">
              <w:rPr>
                <w:rFonts w:ascii="Times New Roman" w:hAnsi="Times New Roman"/>
                <w:color w:val="000000"/>
                <w:sz w:val="26"/>
                <w:szCs w:val="26"/>
                <w:lang w:val="vi-VN"/>
              </w:rPr>
              <w:t>- Biết sử dụng máy tính cầm tay trong học tập cũng như trong cuộc sống hằng ngày; bước đầu biết sử dụng phương tiện công nghệ thông tin hỗ trợ học tập.</w:t>
            </w:r>
          </w:p>
        </w:tc>
        <w:tc>
          <w:tcPr>
            <w:tcW w:w="4214" w:type="dxa"/>
            <w:shd w:val="clear" w:color="auto" w:fill="FFFFFF"/>
          </w:tcPr>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Biết thực hiện nhuần nhuyễn các thao tác tư duy.</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xml:space="preserve">- Biết sử dụng các phương pháp lập luận, suy luận hợp </w:t>
            </w:r>
            <w:r w:rsidR="000C514D" w:rsidRPr="00280A1A">
              <w:rPr>
                <w:rFonts w:ascii="Times New Roman" w:hAnsi="Times New Roman"/>
                <w:color w:val="000000"/>
                <w:spacing w:val="-8"/>
                <w:sz w:val="26"/>
                <w:szCs w:val="26"/>
                <w:lang w:val="vi-VN"/>
              </w:rPr>
              <w:t>lí</w:t>
            </w:r>
            <w:r w:rsidRPr="00280A1A">
              <w:rPr>
                <w:rFonts w:ascii="Times New Roman" w:hAnsi="Times New Roman"/>
                <w:color w:val="000000"/>
                <w:spacing w:val="-8"/>
                <w:sz w:val="26"/>
                <w:szCs w:val="26"/>
                <w:lang w:val="vi-VN"/>
              </w:rPr>
              <w:t xml:space="preserve"> khi giải quyết các vấn đề; biết rút ra kết luận logic và hệ quả (trong các trường hợp không quá phức tạp).</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xml:space="preserve">- Biết tạo dựng sự kết nối (tạo mối liên kết) giữa các ý tưởng toán học, giữa toán học với các môn học khác cũng như giữa toán học với cuộc sống hằng ngày; biết giải thích hoặc điều chỉnh giải pháp một cách hợp </w:t>
            </w:r>
            <w:r w:rsidR="000C514D" w:rsidRPr="00280A1A">
              <w:rPr>
                <w:rFonts w:ascii="Times New Roman" w:hAnsi="Times New Roman"/>
                <w:color w:val="000000"/>
                <w:spacing w:val="-8"/>
                <w:sz w:val="26"/>
                <w:szCs w:val="26"/>
                <w:lang w:val="vi-VN"/>
              </w:rPr>
              <w:t>lí</w:t>
            </w:r>
            <w:r w:rsidRPr="00280A1A">
              <w:rPr>
                <w:rFonts w:ascii="Times New Roman" w:hAnsi="Times New Roman"/>
                <w:color w:val="000000"/>
                <w:spacing w:val="-8"/>
                <w:sz w:val="26"/>
                <w:szCs w:val="26"/>
                <w:lang w:val="vi-VN"/>
              </w:rPr>
              <w:t>.</w:t>
            </w:r>
          </w:p>
          <w:p w:rsidR="006B342F" w:rsidRPr="00280A1A" w:rsidRDefault="006B342F" w:rsidP="00FE0FDF">
            <w:pPr>
              <w:spacing w:before="40" w:after="40" w:line="276" w:lineRule="auto"/>
              <w:ind w:hanging="6"/>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Bước đầu hiểu được rằng những ý tưởng và phương pháp của toán học là ngôn ngữ phổ quát của khoa học và công nghệ, đồng thời cũng là những công cụ mô phỏng các hiện tượng và các quá trình diễn ra trong tự nhiên và xã hội.</w:t>
            </w:r>
          </w:p>
          <w:p w:rsidR="006B342F" w:rsidRPr="00280A1A" w:rsidRDefault="006B342F" w:rsidP="00FE0FDF">
            <w:pPr>
              <w:spacing w:before="40" w:after="40" w:line="276" w:lineRule="auto"/>
              <w:ind w:hanging="6"/>
              <w:rPr>
                <w:rFonts w:ascii="Times New Roman" w:hAnsi="Times New Roman"/>
                <w:b/>
                <w:color w:val="000000"/>
                <w:spacing w:val="-8"/>
                <w:sz w:val="26"/>
                <w:szCs w:val="26"/>
                <w:lang w:val="vi-VN"/>
              </w:rPr>
            </w:pPr>
            <w:r w:rsidRPr="00280A1A">
              <w:rPr>
                <w:rFonts w:ascii="Times New Roman" w:hAnsi="Times New Roman"/>
                <w:color w:val="000000"/>
                <w:spacing w:val="-8"/>
                <w:sz w:val="26"/>
                <w:szCs w:val="26"/>
                <w:lang w:val="vi-VN"/>
              </w:rPr>
              <w:t xml:space="preserve">- Biết sử dụng hiệu quả máy tính cầm </w:t>
            </w:r>
            <w:r w:rsidRPr="00280A1A">
              <w:rPr>
                <w:rFonts w:ascii="Times New Roman" w:hAnsi="Times New Roman"/>
                <w:color w:val="000000"/>
                <w:spacing w:val="-8"/>
                <w:sz w:val="26"/>
                <w:szCs w:val="26"/>
                <w:lang w:val="vi-VN"/>
              </w:rPr>
              <w:lastRenderedPageBreak/>
              <w:t>tay; biết sử dụng một số phần mềm tính toán và thống kê trong học tập và trong cuộc sống.</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firstLine="0"/>
              <w:rPr>
                <w:rFonts w:ascii="Times New Roman" w:hAnsi="Times New Roman"/>
                <w:b/>
                <w:color w:val="000000"/>
                <w:sz w:val="26"/>
                <w:szCs w:val="26"/>
                <w:lang w:val="vi-VN"/>
              </w:rPr>
            </w:pPr>
            <w:r w:rsidRPr="00280A1A">
              <w:rPr>
                <w:rFonts w:ascii="Times New Roman" w:hAnsi="Times New Roman"/>
                <w:b/>
                <w:color w:val="000000"/>
                <w:sz w:val="26"/>
                <w:szCs w:val="26"/>
                <w:lang w:val="vi-VN"/>
              </w:rPr>
              <w:lastRenderedPageBreak/>
              <w:t xml:space="preserve">6. Năng lực </w:t>
            </w:r>
            <w:r w:rsidRPr="00280A1A">
              <w:rPr>
                <w:rFonts w:ascii="Times New Roman" w:hAnsi="Times New Roman"/>
                <w:b/>
                <w:strike/>
                <w:color w:val="000000"/>
                <w:sz w:val="26"/>
                <w:szCs w:val="26"/>
                <w:lang w:val="vi-VN"/>
              </w:rPr>
              <w:t>tìm hiểu tự nhiên và xã hội</w:t>
            </w:r>
            <w:r w:rsidR="00587BB0" w:rsidRPr="00280A1A">
              <w:rPr>
                <w:rFonts w:ascii="Times New Roman" w:hAnsi="Times New Roman"/>
                <w:b/>
                <w:strike/>
                <w:color w:val="000000"/>
                <w:sz w:val="26"/>
                <w:szCs w:val="26"/>
                <w:lang w:val="vi-VN"/>
              </w:rPr>
              <w:t xml:space="preserve"> </w:t>
            </w:r>
            <w:r w:rsidR="00587BB0" w:rsidRPr="00280A1A">
              <w:rPr>
                <w:rFonts w:ascii="Times New Roman" w:hAnsi="Times New Roman"/>
                <w:b/>
                <w:color w:val="000000"/>
                <w:sz w:val="26"/>
                <w:szCs w:val="26"/>
                <w:lang w:val="vi-VN"/>
              </w:rPr>
              <w:t>khoa học</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6.1. Năng lực </w:t>
            </w:r>
            <w:r w:rsidRPr="00280A1A">
              <w:rPr>
                <w:rFonts w:ascii="Times New Roman" w:hAnsi="Times New Roman"/>
                <w:strike/>
                <w:color w:val="000000"/>
                <w:sz w:val="26"/>
                <w:szCs w:val="26"/>
                <w:lang w:val="vi-VN"/>
              </w:rPr>
              <w:t>tìm hiểu</w:t>
            </w:r>
            <w:r w:rsidRPr="00280A1A">
              <w:rPr>
                <w:rFonts w:ascii="Times New Roman" w:hAnsi="Times New Roman"/>
                <w:color w:val="000000"/>
                <w:sz w:val="26"/>
                <w:szCs w:val="26"/>
                <w:lang w:val="vi-VN"/>
              </w:rPr>
              <w:t xml:space="preserve"> </w:t>
            </w:r>
            <w:r w:rsidR="00587BB0" w:rsidRPr="00280A1A">
              <w:rPr>
                <w:rFonts w:ascii="Times New Roman" w:hAnsi="Times New Roman"/>
                <w:color w:val="000000"/>
                <w:sz w:val="26"/>
                <w:szCs w:val="26"/>
                <w:lang w:val="vi-VN"/>
              </w:rPr>
              <w:t xml:space="preserve">khoa học </w:t>
            </w:r>
            <w:r w:rsidRPr="00280A1A">
              <w:rPr>
                <w:rFonts w:ascii="Times New Roman" w:hAnsi="Times New Roman"/>
                <w:color w:val="000000"/>
                <w:sz w:val="26"/>
                <w:szCs w:val="26"/>
                <w:lang w:val="vi-VN"/>
              </w:rPr>
              <w:t>tự nhiên</w:t>
            </w:r>
          </w:p>
        </w:tc>
      </w:tr>
      <w:tr w:rsidR="00FE0FDF" w:rsidRPr="00280A1A">
        <w:trPr>
          <w:jc w:val="center"/>
        </w:trPr>
        <w:tc>
          <w:tcPr>
            <w:tcW w:w="1869" w:type="dxa"/>
            <w:shd w:val="clear" w:color="auto" w:fill="FFFFFF"/>
          </w:tcPr>
          <w:p w:rsidR="00A96143" w:rsidRPr="00280A1A" w:rsidRDefault="00A96143"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t>6.1.1. Nhận thức</w:t>
            </w:r>
            <w:r w:rsidR="00D23F01" w:rsidRPr="00280A1A">
              <w:rPr>
                <w:rFonts w:ascii="Times New Roman" w:hAnsi="Times New Roman"/>
                <w:color w:val="000000"/>
                <w:sz w:val="26"/>
                <w:szCs w:val="26"/>
                <w:lang w:val="vi-VN"/>
              </w:rPr>
              <w:t xml:space="preserve"> khoa học tự nhiên</w:t>
            </w:r>
          </w:p>
        </w:tc>
        <w:tc>
          <w:tcPr>
            <w:tcW w:w="4251"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Có một số kiến thức cơ bản ban đầu về sự đa dạng của thế giới tự nhiên xung quanh; về sự cần thiết phải bảo vệ môi trường và ứng phó với biến đổi khí hậu.</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Hiểu biết về tác động của thế giới tự nhiên tới đời sống của con người; biết cách giữ vệ sinh an toàn và phòng tránh một số bệnh ở người.</w:t>
            </w:r>
          </w:p>
          <w:p w:rsidR="006B342F" w:rsidRPr="00280A1A" w:rsidRDefault="006B342F" w:rsidP="00FE0FDF">
            <w:pPr>
              <w:spacing w:before="40" w:after="40" w:line="276" w:lineRule="auto"/>
              <w:ind w:firstLine="0"/>
              <w:rPr>
                <w:rFonts w:ascii="Times New Roman" w:hAnsi="Times New Roman"/>
                <w:color w:val="000000"/>
                <w:sz w:val="26"/>
                <w:szCs w:val="26"/>
                <w:lang w:val="vi-VN"/>
              </w:rPr>
            </w:pPr>
          </w:p>
        </w:tc>
        <w:tc>
          <w:tcPr>
            <w:tcW w:w="4110"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Hiểu biết kiến thức phổ thông cốt lõi về sự đa dạng, tính hệ thống, quy luật vận động, tương tác và biến đổi của thế giới tự nhiên; với các chủ đề khoa học về vật chất, vật sống, năng lượng và sự biến đổi vật chất, Trái đất và Bầu trời.</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Bước đầu biết cách thu thập, lưu trữ, tổ chức, phân tích và xử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thông tin và diễn đạt ý tưởng bằng lời nói, bài viết, hình vẽ, sơ đồ, bảng, biểu,…</w:t>
            </w:r>
          </w:p>
        </w:tc>
        <w:tc>
          <w:tcPr>
            <w:tcW w:w="4214"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Hiểu biết kiến thức phổ thông cốt lõi về ngành, nghề, lĩnh vực khoa học theo thiên hướng của bản thân và định hướng được ngành, nghề sẽ lựa chọn sau khi tốt nghiệp trung học phổ thông. </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Biết thu thập, lưu trữ, tổ chức, phân tích, xử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thông tin theo ý tưởng của bản thân để phục vụ cho học tập, nghiên cứu khoa học và trình bày được ý tưởng bằng lời nói, bài viết, hình vẽ, sơ đồ, bảng, biểu,…</w:t>
            </w:r>
          </w:p>
        </w:tc>
      </w:tr>
      <w:tr w:rsidR="00FE0FDF" w:rsidRPr="00280A1A">
        <w:trPr>
          <w:jc w:val="center"/>
        </w:trPr>
        <w:tc>
          <w:tcPr>
            <w:tcW w:w="1869" w:type="dxa"/>
            <w:shd w:val="clear" w:color="auto" w:fill="FFFFFF"/>
          </w:tcPr>
          <w:p w:rsidR="00D23F01" w:rsidRPr="00280A1A" w:rsidRDefault="00D23F01"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t>6.1.2. Tìm hiểu thế giới tự nhiên</w:t>
            </w:r>
          </w:p>
        </w:tc>
        <w:tc>
          <w:tcPr>
            <w:tcW w:w="4251"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quan sát, khám phá và đặt câu hỏi về sự vật, hiện tượng đơn giản trong tự nhiên và cuộc sống xung quanh.</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tìm tòi khám phá để giải quyết các câu hỏi đặt ra.</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nêu thắc mắc, đặt câu hỏi trong quá trình học tập, nhận biết, phát hiện một số vấn đề mang tính khoa học đơn giản.</w:t>
            </w:r>
          </w:p>
          <w:p w:rsidR="006B342F" w:rsidRPr="00280A1A" w:rsidRDefault="006B342F" w:rsidP="00FE0FDF">
            <w:pPr>
              <w:spacing w:before="40" w:after="40" w:line="276" w:lineRule="auto"/>
              <w:ind w:firstLine="0"/>
              <w:rPr>
                <w:rFonts w:ascii="Times New Roman" w:hAnsi="Times New Roman"/>
                <w:color w:val="000000"/>
                <w:sz w:val="26"/>
                <w:szCs w:val="26"/>
                <w:lang w:val="vi-VN"/>
              </w:rPr>
            </w:pPr>
          </w:p>
        </w:tc>
        <w:tc>
          <w:tcPr>
            <w:tcW w:w="4110" w:type="dxa"/>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xml:space="preserve">- Bước đầu thực hiện được một số </w:t>
            </w:r>
            <w:r w:rsidR="000C514D" w:rsidRPr="00280A1A">
              <w:rPr>
                <w:rFonts w:ascii="Times New Roman" w:hAnsi="Times New Roman"/>
                <w:color w:val="000000"/>
                <w:sz w:val="26"/>
                <w:szCs w:val="26"/>
                <w:lang w:val="vi-VN"/>
              </w:rPr>
              <w:t>kĩ</w:t>
            </w:r>
            <w:r w:rsidRPr="00280A1A">
              <w:rPr>
                <w:rFonts w:ascii="Times New Roman" w:hAnsi="Times New Roman"/>
                <w:color w:val="000000"/>
                <w:sz w:val="26"/>
                <w:szCs w:val="26"/>
                <w:lang w:val="vi-VN"/>
              </w:rPr>
              <w:t xml:space="preserve"> năng cơ bản trong tìm tòi, khám phá </w:t>
            </w:r>
            <w:r w:rsidRPr="00280A1A">
              <w:rPr>
                <w:rFonts w:ascii="Times New Roman" w:eastAsia="Calibri" w:hAnsi="Times New Roman"/>
                <w:color w:val="000000"/>
                <w:sz w:val="26"/>
                <w:szCs w:val="26"/>
                <w:lang w:val="vi-VN"/>
              </w:rPr>
              <w:t>một số sự vật, hiện tượng trong tự nhiên và đời sống:</w:t>
            </w:r>
            <w:r w:rsidRPr="00280A1A">
              <w:rPr>
                <w:rFonts w:ascii="Times New Roman" w:hAnsi="Times New Roman"/>
                <w:color w:val="000000"/>
                <w:sz w:val="26"/>
                <w:szCs w:val="26"/>
                <w:lang w:val="vi-VN"/>
              </w:rPr>
              <w:t xml:space="preserve"> quan sát, thu thập thông tin; phân tích, xử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số liệu; dự đoán kết quả nghiên cứu,…</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Thực hiện được một số thí nghiệm, thực hành khoa học đơn giản gần gũi với đời sống.</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Bước đầu thực hiện được một số </w:t>
            </w:r>
            <w:r w:rsidR="000C514D" w:rsidRPr="00280A1A">
              <w:rPr>
                <w:rFonts w:ascii="Times New Roman" w:hAnsi="Times New Roman"/>
                <w:color w:val="000000"/>
                <w:sz w:val="26"/>
                <w:szCs w:val="26"/>
                <w:lang w:val="vi-VN"/>
              </w:rPr>
              <w:t>kĩ</w:t>
            </w:r>
            <w:r w:rsidRPr="00280A1A">
              <w:rPr>
                <w:rFonts w:ascii="Times New Roman" w:hAnsi="Times New Roman"/>
                <w:color w:val="000000"/>
                <w:sz w:val="26"/>
                <w:szCs w:val="26"/>
                <w:lang w:val="vi-VN"/>
              </w:rPr>
              <w:t xml:space="preserve"> </w:t>
            </w:r>
            <w:r w:rsidRPr="00280A1A">
              <w:rPr>
                <w:rFonts w:ascii="Times New Roman" w:hAnsi="Times New Roman"/>
                <w:color w:val="000000"/>
                <w:sz w:val="26"/>
                <w:szCs w:val="26"/>
                <w:lang w:val="vi-VN"/>
              </w:rPr>
              <w:lastRenderedPageBreak/>
              <w:t>năng tìm tòi, khám phá theo tiến trình: đặt câu hỏi cho vấn đề nghiên cứu, xây dựng giả thuyết, lập kế hoạch và thực hiện kế hoạch giải quyết vấn đề; trình bày kết quả nghiên cứu.</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Bước đầu biết cách phân tích, so sánh, rút ra những dấu hiệu chung và riêng của một số sự vật, hiện tượng đơn giản trong tự nhiên.</w:t>
            </w:r>
          </w:p>
        </w:tc>
        <w:tc>
          <w:tcPr>
            <w:tcW w:w="4214" w:type="dxa"/>
            <w:shd w:val="clear" w:color="auto" w:fill="FFFFFF"/>
          </w:tcPr>
          <w:p w:rsidR="006B342F" w:rsidRPr="00280A1A" w:rsidRDefault="006B342F" w:rsidP="00FE0FDF">
            <w:pPr>
              <w:spacing w:before="40" w:after="40" w:line="276" w:lineRule="auto"/>
              <w:ind w:firstLine="0"/>
              <w:rPr>
                <w:rFonts w:ascii="Times New Roman" w:eastAsia="Calibri" w:hAnsi="Times New Roman"/>
                <w:color w:val="000000"/>
                <w:sz w:val="26"/>
                <w:szCs w:val="26"/>
                <w:lang w:val="vi-VN"/>
              </w:rPr>
            </w:pPr>
            <w:r w:rsidRPr="00280A1A">
              <w:rPr>
                <w:rFonts w:ascii="Times New Roman" w:hAnsi="Times New Roman"/>
                <w:color w:val="000000"/>
                <w:sz w:val="26"/>
                <w:szCs w:val="26"/>
                <w:lang w:val="vi-VN"/>
              </w:rPr>
              <w:lastRenderedPageBreak/>
              <w:t xml:space="preserve">- Thực hiện được một số </w:t>
            </w:r>
            <w:r w:rsidR="000C514D" w:rsidRPr="00280A1A">
              <w:rPr>
                <w:rFonts w:ascii="Times New Roman" w:hAnsi="Times New Roman"/>
                <w:color w:val="000000"/>
                <w:sz w:val="26"/>
                <w:szCs w:val="26"/>
                <w:lang w:val="vi-VN"/>
              </w:rPr>
              <w:t>kĩ</w:t>
            </w:r>
            <w:r w:rsidRPr="00280A1A">
              <w:rPr>
                <w:rFonts w:ascii="Times New Roman" w:hAnsi="Times New Roman"/>
                <w:color w:val="000000"/>
                <w:sz w:val="26"/>
                <w:szCs w:val="26"/>
                <w:lang w:val="vi-VN"/>
              </w:rPr>
              <w:t xml:space="preserve"> năng cơ bản trong tìm tòi, khám phá một số sự vật </w:t>
            </w:r>
            <w:r w:rsidRPr="00280A1A">
              <w:rPr>
                <w:rFonts w:ascii="Times New Roman" w:eastAsia="Calibri" w:hAnsi="Times New Roman"/>
                <w:color w:val="000000"/>
                <w:sz w:val="26"/>
                <w:szCs w:val="26"/>
                <w:lang w:val="vi-VN"/>
              </w:rPr>
              <w:t>hiện tượng trong tự nhiên và đời sống:</w:t>
            </w:r>
            <w:r w:rsidRPr="00280A1A">
              <w:rPr>
                <w:rFonts w:ascii="Times New Roman" w:hAnsi="Times New Roman"/>
                <w:color w:val="000000"/>
                <w:sz w:val="26"/>
                <w:szCs w:val="26"/>
                <w:lang w:val="vi-VN"/>
              </w:rPr>
              <w:t xml:space="preserve"> quan sát, thu thập thông tin; phân tích, xử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số liệu; dự đoán kết quả nghiên cứu,…</w:t>
            </w:r>
            <w:r w:rsidRPr="00280A1A">
              <w:rPr>
                <w:rFonts w:ascii="Times New Roman" w:eastAsia="Calibri" w:hAnsi="Times New Roman"/>
                <w:color w:val="000000"/>
                <w:sz w:val="26"/>
                <w:szCs w:val="26"/>
                <w:lang w:val="vi-VN"/>
              </w:rPr>
              <w:t>. G</w:t>
            </w:r>
            <w:r w:rsidRPr="00280A1A">
              <w:rPr>
                <w:rFonts w:ascii="Times New Roman" w:hAnsi="Times New Roman"/>
                <w:color w:val="000000"/>
                <w:sz w:val="26"/>
                <w:szCs w:val="26"/>
                <w:lang w:val="vi-VN"/>
              </w:rPr>
              <w:t>iải thích được một số hiện tượng khoa học đơn giản gần gũi với đời sống, sản xuất.</w:t>
            </w:r>
          </w:p>
          <w:p w:rsidR="006B342F" w:rsidRPr="00280A1A" w:rsidRDefault="006B342F" w:rsidP="00FE0FDF">
            <w:pPr>
              <w:spacing w:before="40" w:after="40" w:line="276" w:lineRule="auto"/>
              <w:ind w:firstLine="0"/>
              <w:rPr>
                <w:rFonts w:ascii="Times New Roman" w:hAnsi="Times New Roman"/>
                <w:color w:val="000000"/>
                <w:sz w:val="26"/>
                <w:szCs w:val="26"/>
                <w:lang w:val="vi-VN"/>
              </w:rPr>
            </w:pPr>
          </w:p>
          <w:p w:rsidR="006B342F" w:rsidRPr="00280A1A" w:rsidRDefault="006B342F" w:rsidP="00FE0FDF">
            <w:pPr>
              <w:framePr w:hSpace="180" w:wrap="around" w:hAnchor="margin" w:xAlign="center" w:y="-1440"/>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Thực hiện được một số </w:t>
            </w:r>
            <w:r w:rsidR="000C514D" w:rsidRPr="00280A1A">
              <w:rPr>
                <w:rFonts w:ascii="Times New Roman" w:hAnsi="Times New Roman"/>
                <w:color w:val="000000"/>
                <w:sz w:val="26"/>
                <w:szCs w:val="26"/>
                <w:lang w:val="vi-VN"/>
              </w:rPr>
              <w:t>kĩ</w:t>
            </w:r>
            <w:r w:rsidRPr="00280A1A">
              <w:rPr>
                <w:rFonts w:ascii="Times New Roman" w:hAnsi="Times New Roman"/>
                <w:color w:val="000000"/>
                <w:sz w:val="26"/>
                <w:szCs w:val="26"/>
                <w:lang w:val="vi-VN"/>
              </w:rPr>
              <w:t xml:space="preserve"> năng tìm </w:t>
            </w:r>
            <w:r w:rsidRPr="00280A1A">
              <w:rPr>
                <w:rFonts w:ascii="Times New Roman" w:hAnsi="Times New Roman"/>
                <w:color w:val="000000"/>
                <w:sz w:val="26"/>
                <w:szCs w:val="26"/>
                <w:lang w:val="vi-VN"/>
              </w:rPr>
              <w:lastRenderedPageBreak/>
              <w:t>tòi, khám phá theo tiến trình: đặt câu hỏi cho vấn đề nghiên cứu, xây dựng giả thuyết, lập kế hoạch và thực hiện kế hoạch giải quyết vấn đề; trình bày kết quả nghiên cứu.</w:t>
            </w:r>
          </w:p>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Thực hiện đươc việc phân tích, so sánh, rút ra những dấu hiệu chung và riêng của một số sự vật, hiện tượng đơn giản trong tự nhiên. Biết cách sử dụng các chứng cứ khoa học, </w:t>
            </w:r>
            <w:r w:rsidR="000C514D" w:rsidRPr="00280A1A">
              <w:rPr>
                <w:rFonts w:ascii="Times New Roman" w:hAnsi="Times New Roman"/>
                <w:color w:val="000000"/>
                <w:sz w:val="26"/>
                <w:szCs w:val="26"/>
                <w:lang w:val="vi-VN"/>
              </w:rPr>
              <w:t>lí</w:t>
            </w:r>
            <w:r w:rsidRPr="00280A1A">
              <w:rPr>
                <w:rFonts w:ascii="Times New Roman" w:hAnsi="Times New Roman"/>
                <w:color w:val="000000"/>
                <w:sz w:val="26"/>
                <w:szCs w:val="26"/>
                <w:lang w:val="vi-VN"/>
              </w:rPr>
              <w:t xml:space="preserve"> giải các chứng cứ để rút ra kết luận.</w:t>
            </w:r>
          </w:p>
          <w:p w:rsidR="006B342F" w:rsidRPr="00280A1A" w:rsidRDefault="006B342F" w:rsidP="00FE0FDF">
            <w:pPr>
              <w:spacing w:before="40" w:after="40" w:line="276" w:lineRule="auto"/>
              <w:ind w:firstLine="0"/>
              <w:rPr>
                <w:rFonts w:ascii="Times New Roman" w:hAnsi="Times New Roman"/>
                <w:color w:val="000000"/>
                <w:sz w:val="26"/>
                <w:szCs w:val="26"/>
                <w:lang w:val="vi-VN"/>
              </w:rPr>
            </w:pPr>
          </w:p>
        </w:tc>
      </w:tr>
      <w:tr w:rsidR="00FE0FDF" w:rsidRPr="00280A1A">
        <w:trPr>
          <w:jc w:val="center"/>
        </w:trPr>
        <w:tc>
          <w:tcPr>
            <w:tcW w:w="1869" w:type="dxa"/>
            <w:shd w:val="clear" w:color="auto" w:fill="FFFFFF"/>
          </w:tcPr>
          <w:p w:rsidR="00D23F01" w:rsidRPr="00280A1A" w:rsidRDefault="00D23F01" w:rsidP="00FE0FDF">
            <w:pPr>
              <w:spacing w:before="40" w:after="40" w:line="276" w:lineRule="auto"/>
              <w:ind w:firstLine="0"/>
              <w:jc w:val="left"/>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lastRenderedPageBreak/>
              <w:t>6.1.3. Vận dụng kiến thức</w:t>
            </w:r>
            <w:r w:rsidR="00587BB0" w:rsidRPr="00280A1A">
              <w:rPr>
                <w:rFonts w:ascii="Times New Roman" w:hAnsi="Times New Roman"/>
                <w:color w:val="000000"/>
                <w:spacing w:val="-8"/>
                <w:sz w:val="26"/>
                <w:szCs w:val="26"/>
                <w:lang w:val="vi-VN"/>
              </w:rPr>
              <w:t>, kĩ năng đã học</w:t>
            </w:r>
            <w:r w:rsidRPr="00280A1A">
              <w:rPr>
                <w:rFonts w:ascii="Times New Roman" w:hAnsi="Times New Roman"/>
                <w:color w:val="000000"/>
                <w:spacing w:val="-8"/>
                <w:sz w:val="26"/>
                <w:szCs w:val="26"/>
                <w:lang w:val="vi-VN"/>
              </w:rPr>
              <w:t xml:space="preserve"> </w:t>
            </w:r>
            <w:r w:rsidRPr="00280A1A">
              <w:rPr>
                <w:rFonts w:ascii="Times New Roman" w:hAnsi="Times New Roman"/>
                <w:strike/>
                <w:color w:val="000000"/>
                <w:spacing w:val="-8"/>
                <w:sz w:val="26"/>
                <w:szCs w:val="26"/>
                <w:lang w:val="vi-VN"/>
              </w:rPr>
              <w:t>vào thực tiễn</w:t>
            </w:r>
          </w:p>
        </w:tc>
        <w:tc>
          <w:tcPr>
            <w:tcW w:w="4251" w:type="dxa"/>
            <w:shd w:val="clear" w:color="auto" w:fill="FFFFFF"/>
          </w:tcPr>
          <w:p w:rsidR="00D23F01" w:rsidRPr="00280A1A" w:rsidRDefault="00D23F01"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cách chăm sóc sức khỏe bản thân, ứng xử hợp lí trong đời sống để phòng tránh một số bệnh tật và tai nạn.</w:t>
            </w:r>
          </w:p>
          <w:p w:rsidR="00D23F01" w:rsidRPr="00280A1A" w:rsidRDefault="00D23F01"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Bước đầu biết cách thu thập chứng cứ, trả lời câu hỏi và liên kết câu trả lời với ý tưởng khoa học đơn giản.</w:t>
            </w:r>
          </w:p>
        </w:tc>
        <w:tc>
          <w:tcPr>
            <w:tcW w:w="4110" w:type="dxa"/>
            <w:shd w:val="clear" w:color="auto" w:fill="FFFFFF"/>
          </w:tcPr>
          <w:p w:rsidR="00D23F01" w:rsidRPr="00280A1A" w:rsidRDefault="00D23F01" w:rsidP="00FE0FDF">
            <w:pPr>
              <w:spacing w:before="40" w:after="40" w:line="276" w:lineRule="auto"/>
              <w:ind w:firstLine="0"/>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Bước đầu biết vận dụng kiến thức khoa học vào một vài tình huống đơn giản, mô tả, dự đoán, giải thích được một vài hiện tượng khoa học đơn giản.</w:t>
            </w:r>
          </w:p>
          <w:p w:rsidR="00D23F01" w:rsidRPr="00280A1A" w:rsidRDefault="00D23F01" w:rsidP="00FE0FDF">
            <w:pPr>
              <w:spacing w:before="40" w:after="40" w:line="276" w:lineRule="auto"/>
              <w:ind w:firstLine="0"/>
              <w:rPr>
                <w:rFonts w:ascii="Times New Roman" w:hAnsi="Times New Roman"/>
                <w:color w:val="000000"/>
                <w:spacing w:val="-8"/>
                <w:sz w:val="26"/>
                <w:szCs w:val="26"/>
                <w:lang w:val="vi-VN"/>
              </w:rPr>
            </w:pPr>
            <w:r w:rsidRPr="00280A1A">
              <w:rPr>
                <w:rFonts w:ascii="Times New Roman" w:hAnsi="Times New Roman"/>
                <w:color w:val="000000"/>
                <w:spacing w:val="-8"/>
                <w:sz w:val="26"/>
                <w:szCs w:val="26"/>
                <w:lang w:val="vi-VN"/>
              </w:rPr>
              <w:t>- Biết ứng xử thích hợp trong một số tình huống có liên quan đến bản thân, gia đình và cộng đồng.</w:t>
            </w:r>
          </w:p>
        </w:tc>
        <w:tc>
          <w:tcPr>
            <w:tcW w:w="4214" w:type="dxa"/>
            <w:shd w:val="clear" w:color="auto" w:fill="FFFFFF"/>
          </w:tcPr>
          <w:p w:rsidR="00D23F01" w:rsidRPr="00280A1A" w:rsidRDefault="00D23F01"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Vận dụng được kiến thức khoa học vào một số tình huống cụ thể; mô tả, dự đoán, giải thích hiện tượng, giải quyết các vấn đề một cách khoa học.</w:t>
            </w:r>
          </w:p>
          <w:p w:rsidR="00D23F01" w:rsidRPr="00280A1A" w:rsidRDefault="00D23F01"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Ứng xử thích hợp trong các tình huống có liên quan đến bản thân, gia đình và cộng đồng.</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6.2. Năng lực </w:t>
            </w:r>
            <w:r w:rsidRPr="00280A1A">
              <w:rPr>
                <w:rFonts w:ascii="Times New Roman" w:hAnsi="Times New Roman"/>
                <w:strike/>
                <w:color w:val="000000"/>
                <w:sz w:val="26"/>
                <w:szCs w:val="26"/>
                <w:lang w:val="vi-VN"/>
              </w:rPr>
              <w:t>tìm hiểu</w:t>
            </w:r>
            <w:r w:rsidRPr="00280A1A">
              <w:rPr>
                <w:rFonts w:ascii="Times New Roman" w:hAnsi="Times New Roman"/>
                <w:color w:val="000000"/>
                <w:sz w:val="26"/>
                <w:szCs w:val="26"/>
                <w:lang w:val="vi-VN"/>
              </w:rPr>
              <w:t xml:space="preserve"> </w:t>
            </w:r>
            <w:r w:rsidR="00587BB0" w:rsidRPr="00280A1A">
              <w:rPr>
                <w:rFonts w:ascii="Times New Roman" w:hAnsi="Times New Roman"/>
                <w:color w:val="000000"/>
                <w:sz w:val="26"/>
                <w:szCs w:val="26"/>
                <w:lang w:val="vi-VN"/>
              </w:rPr>
              <w:t xml:space="preserve">khoa học </w:t>
            </w:r>
            <w:r w:rsidRPr="00280A1A">
              <w:rPr>
                <w:rFonts w:ascii="Times New Roman" w:hAnsi="Times New Roman"/>
                <w:color w:val="000000"/>
                <w:sz w:val="26"/>
                <w:szCs w:val="26"/>
                <w:lang w:val="vi-VN"/>
              </w:rPr>
              <w:t>xã hội</w:t>
            </w:r>
          </w:p>
        </w:tc>
      </w:tr>
      <w:tr w:rsidR="00FE0FDF" w:rsidRPr="00280A1A">
        <w:trPr>
          <w:jc w:val="center"/>
        </w:trPr>
        <w:tc>
          <w:tcPr>
            <w:tcW w:w="1869" w:type="dxa"/>
            <w:shd w:val="clear" w:color="auto" w:fill="FFFFFF"/>
          </w:tcPr>
          <w:p w:rsidR="00A17055" w:rsidRPr="00280A1A" w:rsidRDefault="00A17055"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t>6.2.1. Nhận thức khoa học xã hội</w:t>
            </w:r>
          </w:p>
        </w:tc>
        <w:tc>
          <w:tcPr>
            <w:tcW w:w="4251" w:type="dxa"/>
            <w:shd w:val="clear" w:color="auto" w:fill="FFFFFF"/>
          </w:tcPr>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Nhận biết được một số khái niệm cơ bản của khoa học xã hội, như: cá nhân, gia đình, tập thể, cộng đồng, dân cư, xã hội, đất nước, quốc tế, nhân loại,… và liên hệ với môi trường sống xung quanh.</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Nhận biết được một số khái niệm cơ </w:t>
            </w:r>
            <w:r w:rsidRPr="00280A1A">
              <w:rPr>
                <w:rFonts w:ascii="Times New Roman" w:hAnsi="Times New Roman"/>
                <w:color w:val="000000"/>
                <w:sz w:val="26"/>
                <w:szCs w:val="26"/>
                <w:lang w:val="vi-VN"/>
              </w:rPr>
              <w:lastRenderedPageBreak/>
              <w:t>bản liên quan đến quan sát và nhận thức xã hội: nhiều - ít, tốt - xấu, tích cực - tiêu cực, riêng - chung,…</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p>
        </w:tc>
        <w:tc>
          <w:tcPr>
            <w:tcW w:w="4110" w:type="dxa"/>
            <w:shd w:val="clear" w:color="auto" w:fill="FFFFFF"/>
          </w:tcPr>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Hiểu được một số khái niệm cơ bản của khoa học xã hội, như: cộng đồng dân cư, xã hội, quan hệ xã hội, cấu trúc xã hội, dân tộc, nhà nước, pháp luật, quy ước xã hội, đảng phái, phong trào,…</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Hiểu được một số khái niệm đơn </w:t>
            </w:r>
            <w:r w:rsidRPr="00280A1A">
              <w:rPr>
                <w:rFonts w:ascii="Times New Roman" w:hAnsi="Times New Roman"/>
                <w:color w:val="000000"/>
                <w:sz w:val="26"/>
                <w:szCs w:val="26"/>
                <w:lang w:val="vi-VN"/>
              </w:rPr>
              <w:lastRenderedPageBreak/>
              <w:t>giản liên quan các hoạt động sản xuất đặt trong mối liên hệ với tồn tại và phát triển bền vững của xã hội.</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Hiểu được những tri thức cơ bản về một số lĩnh vực của khoa học xã hội, như: lịch sử, địa lí, văn hoá, nghệ thuật, tư tưởng, chính trị, kinh tế, đạo đức, pháp luật, tâm lí, quan hệ quốc tế, tôn giáo, tín ngưỡng,…</w:t>
            </w:r>
          </w:p>
          <w:p w:rsidR="00A17055" w:rsidRPr="00280A1A" w:rsidRDefault="00A17055" w:rsidP="00FE0FDF">
            <w:pPr>
              <w:spacing w:before="40" w:after="40" w:line="276" w:lineRule="auto"/>
              <w:rPr>
                <w:rFonts w:ascii="Times New Roman" w:hAnsi="Times New Roman"/>
                <w:color w:val="000000"/>
                <w:sz w:val="26"/>
                <w:szCs w:val="26"/>
                <w:lang w:val="vi-VN"/>
              </w:rPr>
            </w:pPr>
          </w:p>
        </w:tc>
        <w:tc>
          <w:tcPr>
            <w:tcW w:w="4214" w:type="dxa"/>
            <w:shd w:val="clear" w:color="auto" w:fill="FFFFFF"/>
          </w:tcPr>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lastRenderedPageBreak/>
              <w:t xml:space="preserve">- Hiểu được một số khái niệm và tri thức cơ bản liên quan đến đối tượng của khoa học xã hội, như: quyền con người, quyền và nghĩa vụ công dân, phân hoá xã hội, khác biệt xã hội và xung đột xã hội, hoà bình, chiến tranh, cách mạng, tiến bộ xã hội, quá trình tiến hoá của lịch sử nhân </w:t>
            </w:r>
            <w:r w:rsidRPr="00280A1A">
              <w:rPr>
                <w:rFonts w:ascii="Times New Roman" w:hAnsi="Times New Roman"/>
                <w:color w:val="000000"/>
                <w:spacing w:val="-12"/>
                <w:sz w:val="26"/>
                <w:szCs w:val="26"/>
                <w:lang w:val="vi-VN"/>
              </w:rPr>
              <w:lastRenderedPageBreak/>
              <w:t>loại, lịch sử các nền văn minh, giá trị đạo đức truyền thống, bản sắc văn hoá và giao lưu văn hoá, kết nối toàn cầu và toàn cầu hoá, công dân toàn cầu,…</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 Hiểu được một số đặc điểm của dân cư (động lực phát triển dân số, cơ cấu dân số, phân bố dân cư, các loại hình quần cư) và những vấn đề xã hội có liên quan (lao động - việc làm, thất nghiệp, đô thị hoá...) cũng như các hoạt động sản xuất của xã hội (nông - lâm - ngư nghiệp, công nghiệp - xây dựng, dịch vụ) trên thế giới và Việt Nam phù hợp với trình độ nhận</w:t>
            </w:r>
            <w:r w:rsidR="00467F45" w:rsidRPr="00280A1A">
              <w:rPr>
                <w:rFonts w:ascii="Times New Roman" w:hAnsi="Times New Roman"/>
                <w:color w:val="000000"/>
                <w:spacing w:val="-12"/>
                <w:sz w:val="26"/>
                <w:szCs w:val="26"/>
                <w:lang w:val="vi-VN"/>
              </w:rPr>
              <w:t xml:space="preserve"> thức và lứa tuổi của học sinh.</w:t>
            </w:r>
          </w:p>
        </w:tc>
      </w:tr>
      <w:tr w:rsidR="00FE0FDF" w:rsidRPr="00280A1A">
        <w:trPr>
          <w:jc w:val="center"/>
        </w:trPr>
        <w:tc>
          <w:tcPr>
            <w:tcW w:w="1869" w:type="dxa"/>
            <w:shd w:val="clear" w:color="auto" w:fill="FFFFFF"/>
          </w:tcPr>
          <w:p w:rsidR="00A17055" w:rsidRPr="00280A1A" w:rsidRDefault="00A17055"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6.2.2. Tìm hiểu các hiện tượng xã hội</w:t>
            </w:r>
          </w:p>
        </w:tc>
        <w:tc>
          <w:tcPr>
            <w:tcW w:w="4251" w:type="dxa"/>
            <w:shd w:val="clear" w:color="auto" w:fill="FFFFFF"/>
          </w:tcPr>
          <w:p w:rsidR="00A17055" w:rsidRPr="00280A1A" w:rsidRDefault="00A17055"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Làm quen được với các thao tác mô tả nhân vật, sự kiện, hiện tượng xã hội.</w:t>
            </w:r>
          </w:p>
          <w:p w:rsidR="00A17055" w:rsidRPr="00280A1A" w:rsidRDefault="00A17055"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quan sát và phân biệt được các đối tượng, hiện tượng thường gặp (xã, phường, cộng đồng dân cư nơi học sinh cư trú, trồng trọt, chăn nuôi, chợ,...).</w:t>
            </w:r>
          </w:p>
          <w:p w:rsidR="00A17055" w:rsidRPr="00280A1A" w:rsidRDefault="00A17055"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tự tìm hiểu về gia đình, dòng họ, địa phương (với sự giúp đỡ của gia đình, bạn bè, người thân quen khác).</w:t>
            </w:r>
          </w:p>
          <w:p w:rsidR="00A17055" w:rsidRPr="00280A1A" w:rsidRDefault="00A17055"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Quan tâm và bước đầu biết quan sát, tìm hiểu các vấn đề trong đời sống </w:t>
            </w:r>
            <w:r w:rsidRPr="00280A1A">
              <w:rPr>
                <w:rFonts w:ascii="Times New Roman" w:hAnsi="Times New Roman"/>
                <w:color w:val="000000"/>
                <w:sz w:val="26"/>
                <w:szCs w:val="26"/>
                <w:lang w:val="vi-VN"/>
              </w:rPr>
              <w:lastRenderedPageBreak/>
              <w:t>hằng ngày.</w:t>
            </w:r>
          </w:p>
        </w:tc>
        <w:tc>
          <w:tcPr>
            <w:tcW w:w="4110" w:type="dxa"/>
            <w:shd w:val="clear" w:color="auto" w:fill="FFFFFF"/>
          </w:tcPr>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4"/>
                <w:sz w:val="26"/>
                <w:szCs w:val="26"/>
                <w:lang w:val="vi-VN"/>
              </w:rPr>
            </w:pPr>
            <w:r w:rsidRPr="00280A1A">
              <w:rPr>
                <w:rFonts w:ascii="Times New Roman" w:hAnsi="Times New Roman"/>
                <w:color w:val="000000"/>
                <w:spacing w:val="-14"/>
                <w:sz w:val="26"/>
                <w:szCs w:val="26"/>
                <w:lang w:val="vi-VN"/>
              </w:rPr>
              <w:lastRenderedPageBreak/>
              <w:t>- Làm quen được với các phương pháp thu thập, lựa chọn thông tin về nhân vật, sự kiện, hiện tượng, quá trình xã hội.</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4"/>
                <w:sz w:val="26"/>
                <w:szCs w:val="26"/>
                <w:lang w:val="vi-VN"/>
              </w:rPr>
            </w:pPr>
            <w:r w:rsidRPr="00280A1A">
              <w:rPr>
                <w:rFonts w:ascii="Times New Roman" w:hAnsi="Times New Roman"/>
                <w:color w:val="000000"/>
                <w:spacing w:val="-14"/>
                <w:sz w:val="26"/>
                <w:szCs w:val="26"/>
                <w:lang w:val="vi-VN"/>
              </w:rPr>
              <w:t>- Làm quen và bước đầu vận dụng được một số thao tác cơ bản của khoa học xã hội, như: phân tích nguyên nhân, trình bày diễn biến, phân tích so sánh, rút ra bài học kinh nghiệm.</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4"/>
                <w:sz w:val="26"/>
                <w:szCs w:val="26"/>
                <w:lang w:val="vi-VN"/>
              </w:rPr>
            </w:pPr>
            <w:r w:rsidRPr="00280A1A">
              <w:rPr>
                <w:rFonts w:ascii="Times New Roman" w:hAnsi="Times New Roman"/>
                <w:color w:val="000000"/>
                <w:spacing w:val="-14"/>
                <w:sz w:val="26"/>
                <w:szCs w:val="26"/>
                <w:lang w:val="vi-VN"/>
              </w:rPr>
              <w:t xml:space="preserve">- Bước đầu biết cách thu thập, xử lí tài liệu (qua sách vở hay thực tiễn ở địa phương) để </w:t>
            </w:r>
            <w:r w:rsidRPr="00280A1A">
              <w:rPr>
                <w:rFonts w:ascii="Times New Roman" w:hAnsi="Times New Roman"/>
                <w:color w:val="000000"/>
                <w:spacing w:val="-12"/>
                <w:sz w:val="26"/>
                <w:szCs w:val="26"/>
                <w:lang w:val="vi-VN"/>
              </w:rPr>
              <w:t>tìm hiểu về một hiện tượng, sự kiện, quá trình xã hội, chính trị, văn hoá,…</w:t>
            </w:r>
            <w:r w:rsidRPr="00280A1A">
              <w:rPr>
                <w:rFonts w:ascii="Times New Roman" w:hAnsi="Times New Roman"/>
                <w:color w:val="000000"/>
                <w:spacing w:val="-14"/>
                <w:sz w:val="26"/>
                <w:szCs w:val="26"/>
                <w:lang w:val="vi-VN"/>
              </w:rPr>
              <w:t>.</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4"/>
                <w:sz w:val="26"/>
                <w:szCs w:val="26"/>
                <w:lang w:val="vi-VN"/>
              </w:rPr>
            </w:pPr>
            <w:r w:rsidRPr="00280A1A">
              <w:rPr>
                <w:rFonts w:ascii="Times New Roman" w:hAnsi="Times New Roman"/>
                <w:color w:val="000000"/>
                <w:sz w:val="26"/>
                <w:szCs w:val="26"/>
                <w:lang w:val="vi-VN"/>
              </w:rPr>
              <w:t xml:space="preserve">- Nhận biết được các hiện tượng phổ biến của con người và xã hội loài </w:t>
            </w:r>
            <w:r w:rsidRPr="00280A1A">
              <w:rPr>
                <w:rFonts w:ascii="Times New Roman" w:hAnsi="Times New Roman"/>
                <w:color w:val="000000"/>
                <w:sz w:val="26"/>
                <w:szCs w:val="26"/>
                <w:lang w:val="vi-VN"/>
              </w:rPr>
              <w:lastRenderedPageBreak/>
              <w:t>người: có cội nguồn, có ý thức, hoạt động xã hội,…</w:t>
            </w:r>
          </w:p>
        </w:tc>
        <w:tc>
          <w:tcPr>
            <w:tcW w:w="4214" w:type="dxa"/>
            <w:shd w:val="clear" w:color="auto" w:fill="FFFFFF"/>
          </w:tcPr>
          <w:p w:rsidR="00A17055" w:rsidRPr="00280A1A" w:rsidRDefault="00A17055" w:rsidP="00FE0FDF">
            <w:pPr>
              <w:spacing w:before="40" w:after="40" w:line="276" w:lineRule="auto"/>
              <w:ind w:left="-6" w:firstLine="0"/>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Vận dụng được các nguyên tắc, phương pháp, kĩ thuật cơ bản thu thập và xử lí thông tin.</w:t>
            </w:r>
          </w:p>
          <w:p w:rsidR="00A17055" w:rsidRPr="00280A1A" w:rsidRDefault="00A17055" w:rsidP="00FE0FDF">
            <w:pPr>
              <w:spacing w:before="40" w:after="40" w:line="276" w:lineRule="auto"/>
              <w:ind w:left="-6" w:firstLine="0"/>
              <w:rPr>
                <w:rFonts w:ascii="Times New Roman" w:hAnsi="Times New Roman"/>
                <w:color w:val="000000"/>
                <w:sz w:val="26"/>
                <w:szCs w:val="26"/>
                <w:lang w:val="vi-VN"/>
              </w:rPr>
            </w:pPr>
            <w:r w:rsidRPr="00280A1A">
              <w:rPr>
                <w:rFonts w:ascii="Times New Roman" w:hAnsi="Times New Roman"/>
                <w:color w:val="000000"/>
                <w:sz w:val="26"/>
                <w:szCs w:val="26"/>
                <w:lang w:val="vi-VN"/>
              </w:rPr>
              <w:t>- Quan tâm và bước đầu biết quan sát, tìm hiểu về một số vấn đề quan trọng, như: tiết kiệm năng lượng, tài nguyên, ứng phó với biến đổi khí hậu, bảo vệ môi trường, phòng chống tệ nạn xã hội và tội phạm,...</w:t>
            </w:r>
          </w:p>
          <w:p w:rsidR="00A17055" w:rsidRPr="00280A1A" w:rsidRDefault="00A17055" w:rsidP="00FE0FDF">
            <w:pPr>
              <w:spacing w:before="40" w:after="40" w:line="276" w:lineRule="auto"/>
              <w:ind w:left="-6" w:firstLine="0"/>
              <w:rPr>
                <w:rFonts w:ascii="Times New Roman" w:hAnsi="Times New Roman"/>
                <w:color w:val="000000"/>
                <w:sz w:val="26"/>
                <w:szCs w:val="26"/>
                <w:lang w:val="vi-VN"/>
              </w:rPr>
            </w:pPr>
            <w:r w:rsidRPr="00280A1A">
              <w:rPr>
                <w:rFonts w:ascii="Times New Roman" w:hAnsi="Times New Roman"/>
                <w:color w:val="000000"/>
                <w:sz w:val="26"/>
                <w:szCs w:val="26"/>
                <w:lang w:val="vi-VN"/>
              </w:rPr>
              <w:t>- Biết trình bày và phân tích các nhân vật, sự kiện, quá trình xã hội từ những góc độ, chiều cạnh khác nhau.</w:t>
            </w:r>
          </w:p>
          <w:p w:rsidR="00A17055" w:rsidRPr="00280A1A" w:rsidRDefault="00A17055" w:rsidP="00FE0FDF">
            <w:pPr>
              <w:spacing w:before="40" w:after="40" w:line="276" w:lineRule="auto"/>
              <w:ind w:left="-6"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Nắm được cách trình bày các ý kiến, lập luận, tranh luận về các vấn đề xã </w:t>
            </w:r>
            <w:r w:rsidRPr="00280A1A">
              <w:rPr>
                <w:rFonts w:ascii="Times New Roman" w:hAnsi="Times New Roman"/>
                <w:color w:val="000000"/>
                <w:sz w:val="26"/>
                <w:szCs w:val="26"/>
                <w:lang w:val="vi-VN"/>
              </w:rPr>
              <w:lastRenderedPageBreak/>
              <w:t xml:space="preserve">hội. </w:t>
            </w:r>
          </w:p>
          <w:p w:rsidR="00A17055" w:rsidRPr="00280A1A" w:rsidRDefault="00A17055" w:rsidP="00FE0FDF">
            <w:pPr>
              <w:spacing w:before="40" w:after="40" w:line="276" w:lineRule="auto"/>
              <w:ind w:left="-6" w:firstLine="0"/>
              <w:rPr>
                <w:rFonts w:ascii="Times New Roman" w:hAnsi="Times New Roman"/>
                <w:color w:val="000000"/>
                <w:sz w:val="26"/>
                <w:szCs w:val="26"/>
                <w:lang w:val="vi-VN"/>
              </w:rPr>
            </w:pPr>
          </w:p>
        </w:tc>
      </w:tr>
      <w:tr w:rsidR="00FE0FDF" w:rsidRPr="00280A1A">
        <w:trPr>
          <w:jc w:val="center"/>
        </w:trPr>
        <w:tc>
          <w:tcPr>
            <w:tcW w:w="1869" w:type="dxa"/>
            <w:shd w:val="clear" w:color="auto" w:fill="FFFFFF"/>
          </w:tcPr>
          <w:p w:rsidR="00A17055" w:rsidRPr="00280A1A" w:rsidRDefault="00A17055" w:rsidP="00FE0FDF">
            <w:pPr>
              <w:spacing w:before="40" w:after="40" w:line="276" w:lineRule="auto"/>
              <w:ind w:firstLine="0"/>
              <w:jc w:val="left"/>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6.2.3. Vận dụng kiến thức</w:t>
            </w:r>
            <w:r w:rsidR="00587BB0" w:rsidRPr="00280A1A">
              <w:rPr>
                <w:rFonts w:ascii="Times New Roman" w:hAnsi="Times New Roman"/>
                <w:color w:val="000000"/>
                <w:sz w:val="26"/>
                <w:szCs w:val="26"/>
                <w:lang w:val="vi-VN"/>
              </w:rPr>
              <w:t>, kĩ năng đã học</w:t>
            </w:r>
            <w:r w:rsidRPr="00280A1A">
              <w:rPr>
                <w:rFonts w:ascii="Times New Roman" w:hAnsi="Times New Roman"/>
                <w:color w:val="000000"/>
                <w:sz w:val="26"/>
                <w:szCs w:val="26"/>
                <w:lang w:val="vi-VN"/>
              </w:rPr>
              <w:t xml:space="preserve"> </w:t>
            </w:r>
            <w:r w:rsidRPr="00280A1A">
              <w:rPr>
                <w:rFonts w:ascii="Times New Roman" w:hAnsi="Times New Roman"/>
                <w:strike/>
                <w:color w:val="000000"/>
                <w:sz w:val="26"/>
                <w:szCs w:val="26"/>
                <w:lang w:val="vi-VN"/>
              </w:rPr>
              <w:t>vào thực tiễn</w:t>
            </w:r>
            <w:r w:rsidRPr="00280A1A">
              <w:rPr>
                <w:rFonts w:ascii="Times New Roman" w:hAnsi="Times New Roman"/>
                <w:color w:val="000000"/>
                <w:sz w:val="26"/>
                <w:szCs w:val="26"/>
                <w:lang w:val="vi-VN"/>
              </w:rPr>
              <w:t xml:space="preserve"> </w:t>
            </w:r>
          </w:p>
        </w:tc>
        <w:tc>
          <w:tcPr>
            <w:tcW w:w="4251" w:type="dxa"/>
            <w:shd w:val="clear" w:color="auto" w:fill="FFFFFF"/>
          </w:tcPr>
          <w:p w:rsidR="00A17055" w:rsidRPr="00280A1A" w:rsidRDefault="00A17055"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Trình bày được những suy nghĩ, ước mơ của bản thân về tương lai của bản thân, gia đình, đất nước và thế giới.</w:t>
            </w:r>
          </w:p>
          <w:p w:rsidR="00A17055" w:rsidRPr="00280A1A" w:rsidRDefault="00A17055"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Có niềm tin vào các quy luật thiện thắng ác, chính nghĩa thắng phi nghĩa, tốt được ủng hộ, xấu phải bị phê phán,…</w:t>
            </w:r>
          </w:p>
          <w:p w:rsidR="00A17055" w:rsidRPr="00280A1A" w:rsidRDefault="00A17055" w:rsidP="00FE0FDF">
            <w:pPr>
              <w:spacing w:before="40" w:after="40" w:line="276" w:lineRule="auto"/>
              <w:ind w:firstLine="0"/>
              <w:rPr>
                <w:rFonts w:ascii="Times New Roman" w:hAnsi="Times New Roman"/>
                <w:color w:val="000000"/>
                <w:sz w:val="26"/>
                <w:szCs w:val="26"/>
                <w:lang w:val="vi-VN"/>
              </w:rPr>
            </w:pPr>
          </w:p>
          <w:p w:rsidR="00A17055" w:rsidRPr="00280A1A" w:rsidRDefault="00A17055" w:rsidP="00FE0FDF">
            <w:pPr>
              <w:spacing w:before="40" w:after="40" w:line="276" w:lineRule="auto"/>
              <w:ind w:firstLine="0"/>
              <w:rPr>
                <w:rFonts w:ascii="Times New Roman" w:hAnsi="Times New Roman"/>
                <w:color w:val="000000"/>
                <w:sz w:val="26"/>
                <w:szCs w:val="26"/>
                <w:lang w:val="vi-VN"/>
              </w:rPr>
            </w:pPr>
          </w:p>
        </w:tc>
        <w:tc>
          <w:tcPr>
            <w:tcW w:w="4110" w:type="dxa"/>
            <w:shd w:val="clear" w:color="auto" w:fill="FFFFFF"/>
          </w:tcPr>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2"/>
                <w:sz w:val="26"/>
                <w:szCs w:val="26"/>
                <w:lang w:val="vi-VN"/>
              </w:rPr>
            </w:pPr>
            <w:r w:rsidRPr="00280A1A">
              <w:rPr>
                <w:rFonts w:ascii="Times New Roman" w:hAnsi="Times New Roman"/>
                <w:color w:val="000000"/>
                <w:sz w:val="26"/>
                <w:szCs w:val="26"/>
                <w:lang w:val="vi-VN"/>
              </w:rPr>
              <w:t>- Hiểu được tính đa dạng, phong phú trong đời sống xã hội, văn hoá và nhận thức.</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Hiểu được quy luật tiến hoá của lịch sử nhân loại hướng tới mục tiêu giải phóng con người và các giá trị nhân văn, tiến bộ; quy luật về giao lưu và tiếp biến văn hoá,…</w:t>
            </w:r>
          </w:p>
          <w:p w:rsidR="00A17055" w:rsidRPr="00280A1A" w:rsidRDefault="00A17055" w:rsidP="00FE0FDF">
            <w:pPr>
              <w:spacing w:before="40" w:after="40" w:line="276" w:lineRule="auto"/>
              <w:ind w:left="-6" w:firstLine="0"/>
              <w:rPr>
                <w:rFonts w:ascii="Times New Roman" w:hAnsi="Times New Roman"/>
                <w:color w:val="000000"/>
                <w:spacing w:val="-16"/>
                <w:sz w:val="26"/>
                <w:szCs w:val="26"/>
                <w:lang w:val="vi-VN"/>
              </w:rPr>
            </w:pPr>
            <w:r w:rsidRPr="00280A1A">
              <w:rPr>
                <w:rFonts w:ascii="Times New Roman" w:hAnsi="Times New Roman"/>
                <w:color w:val="000000"/>
                <w:spacing w:val="-16"/>
                <w:sz w:val="26"/>
                <w:szCs w:val="26"/>
                <w:lang w:val="vi-VN"/>
              </w:rPr>
              <w:t>- Hiểu được mối quan hệ qua lại giữa xã hội với tự nhiên, phát triển bền vững và có thái độ thích hợp.</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 xml:space="preserve">- </w:t>
            </w:r>
            <w:r w:rsidRPr="00280A1A">
              <w:rPr>
                <w:rFonts w:ascii="Times New Roman" w:hAnsi="Times New Roman"/>
                <w:color w:val="000000"/>
                <w:sz w:val="26"/>
                <w:szCs w:val="26"/>
                <w:lang w:val="vi-VN"/>
              </w:rPr>
              <w:t>Biết t</w:t>
            </w:r>
            <w:r w:rsidRPr="00280A1A">
              <w:rPr>
                <w:rFonts w:ascii="Times New Roman" w:hAnsi="Times New Roman"/>
                <w:color w:val="000000"/>
                <w:spacing w:val="-12"/>
                <w:sz w:val="26"/>
                <w:szCs w:val="26"/>
                <w:lang w:val="vi-VN"/>
              </w:rPr>
              <w:t>hảo luận, tranh luận về vai trò của bản thân, nhóm, gia đình,</w:t>
            </w:r>
            <w:r w:rsidR="009C2E51" w:rsidRPr="00280A1A">
              <w:rPr>
                <w:rFonts w:ascii="Times New Roman" w:hAnsi="Times New Roman"/>
                <w:color w:val="000000"/>
                <w:spacing w:val="-12"/>
                <w:sz w:val="26"/>
                <w:szCs w:val="26"/>
                <w:lang w:val="vi-VN"/>
              </w:rPr>
              <w:t xml:space="preserve"> </w:t>
            </w:r>
            <w:r w:rsidRPr="00280A1A">
              <w:rPr>
                <w:rFonts w:ascii="Times New Roman" w:hAnsi="Times New Roman"/>
                <w:color w:val="000000"/>
                <w:spacing w:val="-12"/>
                <w:sz w:val="26"/>
                <w:szCs w:val="26"/>
                <w:lang w:val="vi-VN"/>
              </w:rPr>
              <w:t>thế hệ đối với sự nghiệp phát triển bền vững của quê hương, đất nước.</w:t>
            </w:r>
          </w:p>
          <w:p w:rsidR="00A17055" w:rsidRPr="00280A1A" w:rsidRDefault="00A17055" w:rsidP="00FE0FDF">
            <w:pPr>
              <w:widowControl w:val="0"/>
              <w:tabs>
                <w:tab w:val="left" w:pos="337"/>
              </w:tabs>
              <w:spacing w:before="40" w:after="40" w:line="276" w:lineRule="auto"/>
              <w:ind w:firstLine="0"/>
              <w:rPr>
                <w:rFonts w:ascii="Times New Roman" w:hAnsi="Times New Roman"/>
                <w:color w:val="000000"/>
                <w:spacing w:val="-12"/>
                <w:sz w:val="26"/>
                <w:szCs w:val="26"/>
                <w:lang w:val="vi-VN"/>
              </w:rPr>
            </w:pPr>
            <w:r w:rsidRPr="00280A1A">
              <w:rPr>
                <w:rFonts w:ascii="Times New Roman" w:hAnsi="Times New Roman"/>
                <w:color w:val="000000"/>
                <w:spacing w:val="-12"/>
                <w:sz w:val="26"/>
                <w:szCs w:val="26"/>
                <w:lang w:val="vi-VN"/>
              </w:rPr>
              <w:t xml:space="preserve">- </w:t>
            </w:r>
            <w:r w:rsidRPr="00280A1A">
              <w:rPr>
                <w:rFonts w:ascii="Times New Roman" w:hAnsi="Times New Roman"/>
                <w:color w:val="000000"/>
                <w:spacing w:val="-20"/>
                <w:sz w:val="26"/>
                <w:szCs w:val="26"/>
                <w:lang w:val="vi-VN"/>
              </w:rPr>
              <w:t>Có niềm tin vào tính đúng đắn của các chuẩn mực đạo đức và những giá trị xã hội tốt đẹp; có trách nhiệm đối với bản thân và xã hội;</w:t>
            </w:r>
            <w:r w:rsidRPr="00280A1A">
              <w:rPr>
                <w:rFonts w:ascii="Times New Roman" w:hAnsi="Times New Roman"/>
                <w:color w:val="000000"/>
                <w:sz w:val="26"/>
                <w:szCs w:val="26"/>
                <w:lang w:val="vi-VN"/>
              </w:rPr>
              <w:t xml:space="preserve"> biết tự </w:t>
            </w:r>
            <w:r w:rsidRPr="00280A1A">
              <w:rPr>
                <w:rFonts w:ascii="Times New Roman" w:hAnsi="Times New Roman"/>
                <w:color w:val="000000"/>
                <w:spacing w:val="-12"/>
                <w:sz w:val="26"/>
                <w:szCs w:val="26"/>
                <w:lang w:val="vi-VN"/>
              </w:rPr>
              <w:t>giác điều chỉnh hành vi của cá nhân phù hợp với các quy tắc, chuẩn mực xã hội để thích ứng với những sự thay đổi trong cuộc sống và phát triển nhân cách toàn diện, hài hoà, trở thành những công dân có trách nhiệm.</w:t>
            </w:r>
          </w:p>
        </w:tc>
        <w:tc>
          <w:tcPr>
            <w:tcW w:w="4214" w:type="dxa"/>
            <w:shd w:val="clear" w:color="auto" w:fill="FFFFFF"/>
          </w:tcPr>
          <w:p w:rsidR="00A17055" w:rsidRPr="00280A1A" w:rsidRDefault="00A17055" w:rsidP="00FE0FDF">
            <w:pPr>
              <w:spacing w:before="40" w:after="40" w:line="276" w:lineRule="auto"/>
              <w:ind w:left="-6" w:firstLine="0"/>
              <w:rPr>
                <w:rFonts w:ascii="Times New Roman" w:hAnsi="Times New Roman"/>
                <w:color w:val="000000"/>
                <w:spacing w:val="-16"/>
                <w:sz w:val="26"/>
                <w:szCs w:val="26"/>
                <w:lang w:val="vi-VN"/>
              </w:rPr>
            </w:pPr>
            <w:r w:rsidRPr="00280A1A">
              <w:rPr>
                <w:rFonts w:ascii="Times New Roman" w:hAnsi="Times New Roman"/>
                <w:color w:val="000000"/>
                <w:spacing w:val="-16"/>
                <w:sz w:val="26"/>
                <w:szCs w:val="26"/>
                <w:lang w:val="vi-VN"/>
              </w:rPr>
              <w:t>- Hiểu được những quy luật chung của quá trình dựng nước và giữ nước của dân tộc Việt Nam trong mối liên hệ với khu vực và thế giới.</w:t>
            </w:r>
          </w:p>
          <w:p w:rsidR="00A17055" w:rsidRPr="00280A1A" w:rsidRDefault="00A17055" w:rsidP="00FE0FDF">
            <w:pPr>
              <w:spacing w:before="40" w:after="40" w:line="276" w:lineRule="auto"/>
              <w:ind w:left="-6" w:firstLine="0"/>
              <w:rPr>
                <w:rFonts w:ascii="Times New Roman" w:hAnsi="Times New Roman"/>
                <w:color w:val="000000"/>
                <w:spacing w:val="-16"/>
                <w:sz w:val="26"/>
                <w:szCs w:val="26"/>
                <w:lang w:val="vi-VN"/>
              </w:rPr>
            </w:pPr>
            <w:r w:rsidRPr="00280A1A">
              <w:rPr>
                <w:rFonts w:ascii="Times New Roman" w:hAnsi="Times New Roman"/>
                <w:color w:val="000000"/>
                <w:spacing w:val="-16"/>
                <w:sz w:val="26"/>
                <w:szCs w:val="26"/>
                <w:lang w:val="vi-VN"/>
              </w:rPr>
              <w:t>- Hiểu được các xu hướng vận động cơ bản của nhân loại trên các phương diện chính trị, kinh tế, xã hội, tư tưởng, văn hoá, nghệ thuật, quốc phòng và an ninh, khoa học và công nghệ, hôn nhân, giới và gia đình,…</w:t>
            </w:r>
          </w:p>
          <w:p w:rsidR="00A17055" w:rsidRPr="00280A1A" w:rsidRDefault="00A17055" w:rsidP="00FE0FDF">
            <w:pPr>
              <w:spacing w:before="40" w:after="40" w:line="276" w:lineRule="auto"/>
              <w:ind w:left="-6" w:firstLine="0"/>
              <w:rPr>
                <w:rFonts w:ascii="Times New Roman" w:hAnsi="Times New Roman"/>
                <w:color w:val="000000"/>
                <w:spacing w:val="-16"/>
                <w:sz w:val="26"/>
                <w:szCs w:val="26"/>
                <w:lang w:val="vi-VN"/>
              </w:rPr>
            </w:pPr>
            <w:r w:rsidRPr="00280A1A">
              <w:rPr>
                <w:rFonts w:ascii="Times New Roman" w:hAnsi="Times New Roman"/>
                <w:color w:val="000000"/>
                <w:spacing w:val="-16"/>
                <w:sz w:val="26"/>
                <w:szCs w:val="26"/>
                <w:lang w:val="vi-VN"/>
              </w:rPr>
              <w:t>- Hiểu được đặc trưng, vai trò, nhiệm vụ và trách nhiệm của thanh niên với tư cách công dân toàn cầu.</w:t>
            </w:r>
          </w:p>
          <w:p w:rsidR="00A17055" w:rsidRPr="00280A1A" w:rsidRDefault="00A17055" w:rsidP="00FE0FDF">
            <w:pPr>
              <w:spacing w:before="40" w:after="40" w:line="276" w:lineRule="auto"/>
              <w:ind w:left="-6" w:firstLine="0"/>
              <w:rPr>
                <w:rFonts w:ascii="Times New Roman" w:hAnsi="Times New Roman"/>
                <w:color w:val="000000"/>
                <w:spacing w:val="-20"/>
                <w:sz w:val="26"/>
                <w:szCs w:val="26"/>
                <w:lang w:val="vi-VN"/>
              </w:rPr>
            </w:pPr>
            <w:r w:rsidRPr="00280A1A">
              <w:rPr>
                <w:rFonts w:ascii="Times New Roman" w:hAnsi="Times New Roman"/>
                <w:color w:val="000000"/>
                <w:spacing w:val="-20"/>
                <w:sz w:val="26"/>
                <w:szCs w:val="26"/>
                <w:lang w:val="vi-VN"/>
              </w:rPr>
              <w:t>- Biết tham gia tranh luận về một hoặc một số vấn đề đang đặt ra trong đời sống xã hội đương đại, nhất là các vấn đề trực tiếp liên quan đến thế hệ thanh niên hiện nay.</w:t>
            </w:r>
          </w:p>
          <w:p w:rsidR="00A17055" w:rsidRPr="00280A1A" w:rsidRDefault="00A17055" w:rsidP="00FE0FDF">
            <w:pPr>
              <w:spacing w:before="40" w:after="40" w:line="276" w:lineRule="auto"/>
              <w:ind w:left="-6" w:firstLine="0"/>
              <w:rPr>
                <w:rFonts w:ascii="Times New Roman" w:hAnsi="Times New Roman"/>
                <w:color w:val="000000"/>
                <w:spacing w:val="-20"/>
                <w:sz w:val="26"/>
                <w:szCs w:val="26"/>
                <w:lang w:val="vi-VN"/>
              </w:rPr>
            </w:pPr>
            <w:r w:rsidRPr="00280A1A">
              <w:rPr>
                <w:rFonts w:ascii="Times New Roman" w:hAnsi="Times New Roman"/>
                <w:color w:val="000000"/>
                <w:spacing w:val="-20"/>
                <w:sz w:val="26"/>
                <w:szCs w:val="26"/>
                <w:lang w:val="vi-VN"/>
              </w:rPr>
              <w:t>- Có thái độ tích cực với những chính sách của Nhà nước (như chính sách xã hội, chính sách thanh niên, dân số và gia đình...) và bước đầu biết cách tuyên truyền, giải thích cho gia đình, bạn bè, cộng đồng hiểu và tham gia ủng hộ.</w:t>
            </w:r>
          </w:p>
          <w:p w:rsidR="00A17055" w:rsidRPr="00280A1A" w:rsidRDefault="00A17055" w:rsidP="00FE0FDF">
            <w:pPr>
              <w:spacing w:before="40" w:after="40" w:line="276" w:lineRule="auto"/>
              <w:ind w:firstLine="0"/>
              <w:rPr>
                <w:rFonts w:ascii="Times New Roman" w:hAnsi="Times New Roman"/>
                <w:color w:val="000000"/>
                <w:spacing w:val="-20"/>
                <w:sz w:val="26"/>
                <w:szCs w:val="26"/>
                <w:lang w:val="vi-VN"/>
              </w:rPr>
            </w:pPr>
            <w:r w:rsidRPr="00280A1A">
              <w:rPr>
                <w:rFonts w:ascii="Times New Roman" w:hAnsi="Times New Roman"/>
                <w:color w:val="000000"/>
                <w:spacing w:val="-20"/>
                <w:sz w:val="26"/>
                <w:szCs w:val="26"/>
                <w:lang w:val="vi-VN"/>
              </w:rPr>
              <w:t>- Biết tự quản lí và làm chủ bản thân, biết hợp tác và sáng tạo, đương đầu với thử thách để giải quyết các vấn đề đạo đức, pháp luật, kinh tế, chính trị - xã hội.</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hanging="6"/>
              <w:rPr>
                <w:rFonts w:ascii="Times New Roman" w:hAnsi="Times New Roman"/>
                <w:b/>
                <w:color w:val="000000"/>
                <w:sz w:val="26"/>
                <w:szCs w:val="26"/>
              </w:rPr>
            </w:pPr>
            <w:r w:rsidRPr="00280A1A">
              <w:rPr>
                <w:rFonts w:ascii="Times New Roman" w:hAnsi="Times New Roman"/>
                <w:b/>
                <w:color w:val="000000"/>
                <w:sz w:val="26"/>
                <w:szCs w:val="26"/>
              </w:rPr>
              <w:lastRenderedPageBreak/>
              <w:t>7. Năng lực công nghệ</w:t>
            </w:r>
          </w:p>
        </w:tc>
      </w:tr>
      <w:tr w:rsidR="00FE0FDF" w:rsidRPr="00280A1A">
        <w:trPr>
          <w:jc w:val="center"/>
        </w:trPr>
        <w:tc>
          <w:tcPr>
            <w:tcW w:w="1869" w:type="dxa"/>
            <w:shd w:val="clear" w:color="auto" w:fill="FFFFFF"/>
          </w:tcPr>
          <w:p w:rsidR="009323C4" w:rsidRPr="00280A1A" w:rsidRDefault="009323C4"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7.1. Hiểu biết công nghệ</w:t>
            </w:r>
          </w:p>
        </w:tc>
        <w:tc>
          <w:tcPr>
            <w:tcW w:w="4251" w:type="dxa"/>
            <w:shd w:val="clear" w:color="auto" w:fill="FFFFFF"/>
          </w:tcPr>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Nhận ra được sự khác biệt của môi trường tự nhiên và môi trường sống do con người tạo ra.</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Thấy được vai trò của các sản phẩm công nghệ trong đời sống gia đình, nhà trường.</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Kể được về một số nhà sáng chế tiêu biểu cùng các sản phẩm sáng chế nổi tiếng có tác động lớn tới cuộc sống của con người.</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Nhận biết được sở thích, khả năng của bản thân đối với các hoạt động kĩ thuật, công nghệ đơn giản.</w:t>
            </w:r>
          </w:p>
        </w:tc>
        <w:tc>
          <w:tcPr>
            <w:tcW w:w="4110" w:type="dxa"/>
            <w:shd w:val="clear" w:color="auto" w:fill="FFFFFF"/>
          </w:tcPr>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xml:space="preserve">- Mô tả được các sản phẩm công nghệ và tác </w:t>
            </w:r>
            <w:r w:rsidR="00F5495C" w:rsidRPr="00280A1A">
              <w:rPr>
                <w:rFonts w:ascii="Times New Roman" w:hAnsi="Times New Roman"/>
                <w:color w:val="000000"/>
                <w:spacing w:val="-12"/>
                <w:sz w:val="26"/>
                <w:szCs w:val="26"/>
              </w:rPr>
              <w:t xml:space="preserve">dụng </w:t>
            </w:r>
            <w:r w:rsidRPr="00280A1A">
              <w:rPr>
                <w:rFonts w:ascii="Times New Roman" w:hAnsi="Times New Roman"/>
                <w:color w:val="000000"/>
                <w:spacing w:val="-12"/>
                <w:sz w:val="26"/>
                <w:szCs w:val="26"/>
              </w:rPr>
              <w:t>của nó trong đời sống gia đình.</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xml:space="preserve">- Nhận thức được một số nội dung cơ bản về vai trò, các quá trình kĩ thuật và công nghệ, các nghề nghiệp có liên quan của một số lĩnh vực sản xuất chủ yếu trong nền kinh tế của Việt Nam như Nông – Lâm nghiệp, Thủy sản, Công nghiệp. </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Nhận thức được một số tri thức cơ bản về nghề nghiệp và lựa chọn nghề nghiệp trong lĩnh vực kĩ thuật, công nghệ.</w:t>
            </w:r>
          </w:p>
          <w:p w:rsidR="009323C4" w:rsidRPr="00280A1A" w:rsidRDefault="009323C4" w:rsidP="00F5495C">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xml:space="preserve">- Tóm tắt được các </w:t>
            </w:r>
            <w:r w:rsidR="00F5495C" w:rsidRPr="00280A1A">
              <w:rPr>
                <w:rFonts w:ascii="Times New Roman" w:hAnsi="Times New Roman"/>
                <w:color w:val="000000"/>
                <w:spacing w:val="-12"/>
                <w:sz w:val="26"/>
                <w:szCs w:val="26"/>
              </w:rPr>
              <w:t xml:space="preserve">kiến </w:t>
            </w:r>
            <w:r w:rsidRPr="00280A1A">
              <w:rPr>
                <w:rFonts w:ascii="Times New Roman" w:hAnsi="Times New Roman"/>
                <w:color w:val="000000"/>
                <w:spacing w:val="-12"/>
                <w:sz w:val="26"/>
                <w:szCs w:val="26"/>
              </w:rPr>
              <w:t>thức, kĩ năng cơ bản của một số quá trình kĩ thuật, công nghệ có tính nghề phù hợp với sở thích, năng lực của bản thân.</w:t>
            </w:r>
          </w:p>
        </w:tc>
        <w:tc>
          <w:tcPr>
            <w:tcW w:w="4214" w:type="dxa"/>
            <w:shd w:val="clear" w:color="auto" w:fill="FFFFFF"/>
          </w:tcPr>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Làm rõ được một số vấn đề về bản chất kĩ thuật, công nghệ; mối quan hệ giữa công nghệ với con người, tự nhiên, xã hội; mối quan hệ giữa công nghệ với các lĩnh vực khoa học khác; đổi mới và phát triển công nghệ, phân loại, thiết kế và đánh giá công nghệ ở mức đại cương.</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xml:space="preserve">- Hiểu biết được tổng quan, đại cương về những vấn đề nguyên lí, cốt lõi, nền tảng, có tính chất định hướng nghề cho học sinh của một số công nghệ phổ biến thuộc một trong hai định hướng công nghiệp và nông nghiệp. </w:t>
            </w:r>
          </w:p>
          <w:p w:rsidR="009323C4" w:rsidRPr="00280A1A" w:rsidRDefault="009323C4" w:rsidP="00FE0FDF">
            <w:pPr>
              <w:widowControl w:val="0"/>
              <w:tabs>
                <w:tab w:val="left" w:pos="337"/>
              </w:tabs>
              <w:spacing w:before="40" w:after="40" w:line="276" w:lineRule="auto"/>
              <w:ind w:firstLine="0"/>
              <w:rPr>
                <w:rFonts w:ascii="Times New Roman" w:hAnsi="Times New Roman"/>
                <w:color w:val="000000"/>
                <w:spacing w:val="-12"/>
                <w:sz w:val="26"/>
                <w:szCs w:val="26"/>
              </w:rPr>
            </w:pPr>
            <w:r w:rsidRPr="00280A1A">
              <w:rPr>
                <w:rFonts w:ascii="Times New Roman" w:hAnsi="Times New Roman"/>
                <w:color w:val="000000"/>
                <w:spacing w:val="-12"/>
                <w:sz w:val="26"/>
                <w:szCs w:val="26"/>
              </w:rPr>
              <w:t>- Nhận thức được cá tính và giá trị sống của bản thân; tìm được những thông tin chính về thị trường lao động, yêu cầu và triển vọng của một số ngành nghề trong lĩnh vực kĩ thuật, công nghệ; đánh giá được sự phù hợp của bản thân trong mối quan hệ với những ngành nghề đó.</w:t>
            </w:r>
          </w:p>
        </w:tc>
      </w:tr>
      <w:tr w:rsidR="00FE0FDF" w:rsidRPr="00280A1A">
        <w:trPr>
          <w:jc w:val="center"/>
        </w:trPr>
        <w:tc>
          <w:tcPr>
            <w:tcW w:w="1869" w:type="dxa"/>
            <w:shd w:val="clear" w:color="auto" w:fill="FFFFFF"/>
          </w:tcPr>
          <w:p w:rsidR="009323C4" w:rsidRPr="00280A1A" w:rsidRDefault="009323C4"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7.2. Giao tiếp công nghệ</w:t>
            </w:r>
          </w:p>
        </w:tc>
        <w:tc>
          <w:tcPr>
            <w:tcW w:w="4251" w:type="dxa"/>
            <w:shd w:val="clear" w:color="auto" w:fill="FFFFFF"/>
          </w:tcPr>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xml:space="preserve">- Nói, vẽ hay viết để mô tả những thiết bị, sản phẩm công nghệ phổ biến trong gia đình. </w:t>
            </w:r>
          </w:p>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xml:space="preserve">- Phác thảo bằng hình vẽ cho người khác hiểu được ý tưởng thiết kế một sản phẩm công nghệ đơn giản. </w:t>
            </w:r>
          </w:p>
        </w:tc>
        <w:tc>
          <w:tcPr>
            <w:tcW w:w="4110" w:type="dxa"/>
            <w:shd w:val="clear" w:color="auto" w:fill="FFFFFF"/>
          </w:tcPr>
          <w:p w:rsidR="00F5495C" w:rsidRPr="00280A1A" w:rsidRDefault="00F5495C"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Biểu diễn được sản phẩm kĩ thuật hay ý tưởng thiết kế bằng các hình biểu diễn cơ bản. </w:t>
            </w:r>
          </w:p>
          <w:p w:rsidR="009323C4" w:rsidRPr="00280A1A" w:rsidRDefault="009323C4" w:rsidP="00F5495C">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Đọc được các bản vẽ, kí hiệu, quy trình công nghệ thuộc mộ</w:t>
            </w:r>
            <w:r w:rsidR="00F5495C" w:rsidRPr="00280A1A">
              <w:rPr>
                <w:rFonts w:ascii="Times New Roman" w:hAnsi="Times New Roman"/>
                <w:color w:val="000000"/>
                <w:sz w:val="26"/>
                <w:szCs w:val="26"/>
              </w:rPr>
              <w:t>t số lĩnh vực sản xuất chủ yếu.</w:t>
            </w:r>
          </w:p>
        </w:tc>
        <w:tc>
          <w:tcPr>
            <w:tcW w:w="4214" w:type="dxa"/>
            <w:shd w:val="clear" w:color="auto" w:fill="FFFFFF"/>
          </w:tcPr>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Sử dụng được ngôn ngữ kĩ thuật trong giao tiếp về sản phẩm, dịch vụ kĩ thuật, công nghệ.</w:t>
            </w:r>
          </w:p>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Lập được bản vẽ kĩ thuật đơn giản bằng tay hoặc với sự hỗ trợ của máy tính.</w:t>
            </w:r>
          </w:p>
        </w:tc>
      </w:tr>
      <w:tr w:rsidR="00FE0FDF" w:rsidRPr="00280A1A">
        <w:trPr>
          <w:jc w:val="center"/>
        </w:trPr>
        <w:tc>
          <w:tcPr>
            <w:tcW w:w="1869" w:type="dxa"/>
            <w:shd w:val="clear" w:color="auto" w:fill="FFFFFF"/>
          </w:tcPr>
          <w:p w:rsidR="009323C4" w:rsidRPr="00280A1A" w:rsidRDefault="009323C4" w:rsidP="00FE0FDF">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lastRenderedPageBreak/>
              <w:t>7.3. Sử dụng công nghệ</w:t>
            </w:r>
          </w:p>
        </w:tc>
        <w:tc>
          <w:tcPr>
            <w:tcW w:w="4251" w:type="dxa"/>
            <w:shd w:val="clear" w:color="auto" w:fill="FFFFFF"/>
          </w:tcPr>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xml:space="preserve">- Thực hiện được một số thao tác kĩ thuật đơn giản với các dụng cụ kĩ thuật trong gia đình. </w:t>
            </w:r>
          </w:p>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Sử dụng được một số sản phẩm công nghệ phổ biến trong gia đình.</w:t>
            </w:r>
          </w:p>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Nhận biết và phòng tránh được những tình huống nguy hiểm trong môi trường công nghệ ở gia đình.</w:t>
            </w:r>
          </w:p>
          <w:p w:rsidR="00F5495C" w:rsidRPr="00280A1A" w:rsidRDefault="00F5495C"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Thực hiện được một số công việc chăm sóc hoa và cây cảnh trong gia đình.</w:t>
            </w:r>
          </w:p>
        </w:tc>
        <w:tc>
          <w:tcPr>
            <w:tcW w:w="4110" w:type="dxa"/>
            <w:shd w:val="clear" w:color="auto" w:fill="FFFFFF"/>
          </w:tcPr>
          <w:p w:rsidR="009323C4" w:rsidRPr="00280A1A" w:rsidRDefault="009323C4"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Đọc được tài liệu hướng dẫn sử dụng các thiết bị, sản phẩm công nghệ phổ biến trong gia đình.</w:t>
            </w:r>
          </w:p>
          <w:p w:rsidR="009323C4" w:rsidRPr="00280A1A" w:rsidRDefault="009323C4"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Vận hành đúng cách, hiệu quả một số sản phẩm công nghệ phổ biến trong gia đình.</w:t>
            </w:r>
          </w:p>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Phát hiện, đề xuất được giải pháp xử lí các tình huống mất an toàn cho người và sản phẩm công nghệ trong gia đình.</w:t>
            </w:r>
          </w:p>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Thực hiện được một số thao tác sơ cứu đơn giản cho người trong những tình huống khẩn cấp.</w:t>
            </w:r>
          </w:p>
          <w:p w:rsidR="00BC4BE4" w:rsidRPr="00280A1A" w:rsidRDefault="00BC4BE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Thực hiện </w:t>
            </w:r>
            <w:r w:rsidRPr="00280A1A">
              <w:rPr>
                <w:rFonts w:ascii="Times New Roman" w:hAnsi="Times New Roman" w:hint="eastAsia"/>
                <w:color w:val="000000"/>
                <w:sz w:val="26"/>
                <w:szCs w:val="26"/>
              </w:rPr>
              <w:t>đư</w:t>
            </w:r>
            <w:r w:rsidRPr="00280A1A">
              <w:rPr>
                <w:rFonts w:ascii="Times New Roman" w:hAnsi="Times New Roman"/>
                <w:color w:val="000000"/>
                <w:sz w:val="26"/>
                <w:szCs w:val="26"/>
              </w:rPr>
              <w:t xml:space="preserve">ợc một số kĩ thuật </w:t>
            </w:r>
            <w:r w:rsidRPr="00280A1A">
              <w:rPr>
                <w:rFonts w:ascii="Times New Roman" w:hAnsi="Times New Roman" w:hint="eastAsia"/>
                <w:color w:val="000000"/>
                <w:sz w:val="26"/>
                <w:szCs w:val="26"/>
              </w:rPr>
              <w:t>đơ</w:t>
            </w:r>
            <w:r w:rsidRPr="00280A1A">
              <w:rPr>
                <w:rFonts w:ascii="Times New Roman" w:hAnsi="Times New Roman"/>
                <w:color w:val="000000"/>
                <w:sz w:val="26"/>
                <w:szCs w:val="26"/>
              </w:rPr>
              <w:t>n giản trong sản xuất nông-lâm nghiệp và thủy sản.</w:t>
            </w:r>
          </w:p>
        </w:tc>
        <w:tc>
          <w:tcPr>
            <w:tcW w:w="4214" w:type="dxa"/>
            <w:shd w:val="clear" w:color="auto" w:fill="FFFFFF"/>
          </w:tcPr>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Sử dụng một số sản phẩm kĩ thuật, công nghệ an toàn, hiệu quả.</w:t>
            </w:r>
          </w:p>
          <w:p w:rsidR="009323C4" w:rsidRPr="00280A1A" w:rsidRDefault="009323C4" w:rsidP="00BC4BE4">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Sử dụng được một số dịch vụ </w:t>
            </w:r>
            <w:r w:rsidR="00BC4BE4" w:rsidRPr="00280A1A">
              <w:rPr>
                <w:rFonts w:ascii="Times New Roman" w:hAnsi="Times New Roman"/>
                <w:color w:val="000000"/>
                <w:sz w:val="26"/>
                <w:szCs w:val="26"/>
              </w:rPr>
              <w:t>có ứng dụng</w:t>
            </w:r>
            <w:r w:rsidRPr="00280A1A">
              <w:rPr>
                <w:rFonts w:ascii="Times New Roman" w:hAnsi="Times New Roman"/>
                <w:color w:val="000000"/>
                <w:sz w:val="26"/>
                <w:szCs w:val="26"/>
              </w:rPr>
              <w:t xml:space="preserve"> công nghệ phổ biến trong xã hội.</w:t>
            </w:r>
          </w:p>
          <w:p w:rsidR="00BC4BE4" w:rsidRPr="00280A1A" w:rsidRDefault="00BC4BE4" w:rsidP="00BC4BE4">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Thực hiện </w:t>
            </w:r>
            <w:r w:rsidRPr="00280A1A">
              <w:rPr>
                <w:rFonts w:ascii="Times New Roman" w:hAnsi="Times New Roman" w:hint="eastAsia"/>
                <w:color w:val="000000"/>
                <w:sz w:val="26"/>
                <w:szCs w:val="26"/>
              </w:rPr>
              <w:t>đư</w:t>
            </w:r>
            <w:r w:rsidRPr="00280A1A">
              <w:rPr>
                <w:rFonts w:ascii="Times New Roman" w:hAnsi="Times New Roman"/>
                <w:color w:val="000000"/>
                <w:sz w:val="26"/>
                <w:szCs w:val="26"/>
              </w:rPr>
              <w:t>ợc một số quy trình kĩ thuật phổ biến trong lĩnh vực nông-lâm nghiệp và thủy sản.</w:t>
            </w:r>
          </w:p>
          <w:p w:rsidR="00BC4BE4" w:rsidRPr="00280A1A" w:rsidRDefault="00BC4BE4" w:rsidP="00BC4BE4">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Thực hiện </w:t>
            </w:r>
            <w:r w:rsidRPr="00280A1A">
              <w:rPr>
                <w:rFonts w:ascii="Times New Roman" w:hAnsi="Times New Roman" w:hint="eastAsia"/>
                <w:color w:val="000000"/>
                <w:sz w:val="26"/>
                <w:szCs w:val="26"/>
              </w:rPr>
              <w:t>đư</w:t>
            </w:r>
            <w:r w:rsidRPr="00280A1A">
              <w:rPr>
                <w:rFonts w:ascii="Times New Roman" w:hAnsi="Times New Roman"/>
                <w:color w:val="000000"/>
                <w:sz w:val="26"/>
                <w:szCs w:val="26"/>
              </w:rPr>
              <w:t xml:space="preserve">ợc một số công </w:t>
            </w:r>
            <w:r w:rsidRPr="00280A1A">
              <w:rPr>
                <w:rFonts w:ascii="Times New Roman" w:hAnsi="Times New Roman" w:hint="eastAsia"/>
                <w:color w:val="000000"/>
                <w:sz w:val="26"/>
                <w:szCs w:val="26"/>
              </w:rPr>
              <w:t>đ</w:t>
            </w:r>
            <w:r w:rsidRPr="00280A1A">
              <w:rPr>
                <w:rFonts w:ascii="Times New Roman" w:hAnsi="Times New Roman"/>
                <w:color w:val="000000"/>
                <w:sz w:val="26"/>
                <w:szCs w:val="26"/>
              </w:rPr>
              <w:t>oạn trong quy trình công nghệ trồng trọt và ch</w:t>
            </w:r>
            <w:r w:rsidRPr="00280A1A">
              <w:rPr>
                <w:rFonts w:ascii="Times New Roman" w:hAnsi="Times New Roman" w:hint="eastAsia"/>
                <w:color w:val="000000"/>
                <w:sz w:val="26"/>
                <w:szCs w:val="26"/>
              </w:rPr>
              <w:t>ă</w:t>
            </w:r>
            <w:r w:rsidRPr="00280A1A">
              <w:rPr>
                <w:rFonts w:ascii="Times New Roman" w:hAnsi="Times New Roman"/>
                <w:color w:val="000000"/>
                <w:sz w:val="26"/>
                <w:szCs w:val="26"/>
              </w:rPr>
              <w:t>n nuôi công nghệ cao.</w:t>
            </w:r>
          </w:p>
        </w:tc>
      </w:tr>
      <w:tr w:rsidR="00FE0FDF" w:rsidRPr="00280A1A">
        <w:trPr>
          <w:jc w:val="center"/>
        </w:trPr>
        <w:tc>
          <w:tcPr>
            <w:tcW w:w="1869" w:type="dxa"/>
            <w:shd w:val="clear" w:color="auto" w:fill="FFFFFF"/>
          </w:tcPr>
          <w:p w:rsidR="009323C4" w:rsidRPr="00280A1A" w:rsidRDefault="009323C4"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7.4. Đánh giá công nghệ</w:t>
            </w:r>
          </w:p>
        </w:tc>
        <w:tc>
          <w:tcPr>
            <w:tcW w:w="4251" w:type="dxa"/>
            <w:shd w:val="clear" w:color="auto" w:fill="FFFFFF"/>
          </w:tcPr>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Đưa ra được lí do thích hay không thích một sản phẩm công nghệ.</w:t>
            </w:r>
          </w:p>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xml:space="preserve">- Bước đầu so sánh và nhận xét được về các sản phẩm công nghệ cùng chức năng. </w:t>
            </w:r>
          </w:p>
        </w:tc>
        <w:tc>
          <w:tcPr>
            <w:tcW w:w="4110" w:type="dxa"/>
            <w:shd w:val="clear" w:color="auto" w:fill="FFFFFF"/>
          </w:tcPr>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Đưa ra được nhận xét cho một sản phẩm công nghệ về chức năng, độ bền, tính thẩm mĩ, tính hiệu quả và an toàn khi sử dụng.</w:t>
            </w:r>
          </w:p>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Lựa chọn được sản phẩm công nghệ phù hợp trên cơ sở các tiêu chí đánh giá sản phẩm.</w:t>
            </w:r>
          </w:p>
        </w:tc>
        <w:tc>
          <w:tcPr>
            <w:tcW w:w="4214" w:type="dxa"/>
            <w:shd w:val="clear" w:color="auto" w:fill="FFFFFF"/>
          </w:tcPr>
          <w:p w:rsidR="009323C4" w:rsidRPr="00280A1A" w:rsidRDefault="009323C4"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Nhận biết và đánh giá được một số xu hướng phát triển công nghệ.</w:t>
            </w:r>
          </w:p>
          <w:p w:rsidR="009323C4" w:rsidRPr="00280A1A" w:rsidRDefault="009323C4" w:rsidP="00BC4BE4">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Đề xuất được tiêu chí chính cho việc lựa chọn, sử dụng một sản phẩm công nghệ thông dụng.</w:t>
            </w:r>
          </w:p>
        </w:tc>
      </w:tr>
      <w:tr w:rsidR="00FE0FDF" w:rsidRPr="00280A1A">
        <w:trPr>
          <w:jc w:val="center"/>
        </w:trPr>
        <w:tc>
          <w:tcPr>
            <w:tcW w:w="1869" w:type="dxa"/>
            <w:shd w:val="clear" w:color="auto" w:fill="FFFFFF"/>
          </w:tcPr>
          <w:p w:rsidR="009323C4" w:rsidRPr="00280A1A" w:rsidRDefault="009323C4" w:rsidP="00BC4BE4">
            <w:pPr>
              <w:spacing w:before="40" w:after="40" w:line="276" w:lineRule="auto"/>
              <w:ind w:firstLine="0"/>
              <w:jc w:val="left"/>
              <w:rPr>
                <w:rFonts w:ascii="Times New Roman" w:hAnsi="Times New Roman"/>
                <w:color w:val="000000"/>
                <w:sz w:val="26"/>
                <w:szCs w:val="26"/>
              </w:rPr>
            </w:pPr>
            <w:r w:rsidRPr="00280A1A">
              <w:rPr>
                <w:rFonts w:ascii="Times New Roman" w:hAnsi="Times New Roman"/>
                <w:color w:val="000000"/>
                <w:sz w:val="26"/>
                <w:szCs w:val="26"/>
              </w:rPr>
              <w:t xml:space="preserve">7.5. Thiết kế </w:t>
            </w:r>
            <w:r w:rsidR="00BC4BE4" w:rsidRPr="00280A1A">
              <w:rPr>
                <w:rFonts w:ascii="Times New Roman" w:hAnsi="Times New Roman"/>
                <w:color w:val="000000"/>
                <w:sz w:val="26"/>
                <w:szCs w:val="26"/>
              </w:rPr>
              <w:t>kĩ thuật</w:t>
            </w:r>
          </w:p>
        </w:tc>
        <w:tc>
          <w:tcPr>
            <w:tcW w:w="4251" w:type="dxa"/>
            <w:shd w:val="clear" w:color="auto" w:fill="FFFFFF"/>
          </w:tcPr>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xml:space="preserve">- Nhận thức được: muốn tạo ra sản phẩm công nghệ cần phải thiết kế; thiết kế là quá trình sáng tạo. </w:t>
            </w:r>
          </w:p>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xml:space="preserve">- Kể tên được các công việc chính </w:t>
            </w:r>
            <w:r w:rsidRPr="00280A1A">
              <w:rPr>
                <w:rFonts w:ascii="Times New Roman" w:hAnsi="Times New Roman"/>
                <w:color w:val="000000"/>
                <w:sz w:val="26"/>
                <w:szCs w:val="26"/>
                <w:lang w:val="en-US" w:eastAsia="en-US"/>
              </w:rPr>
              <w:lastRenderedPageBreak/>
              <w:t>trong thiết kế.</w:t>
            </w:r>
          </w:p>
          <w:p w:rsidR="009323C4" w:rsidRPr="00280A1A" w:rsidRDefault="009323C4" w:rsidP="00FE0FDF">
            <w:pPr>
              <w:pStyle w:val="Vnbnnidung0"/>
              <w:shd w:val="clear" w:color="auto" w:fill="auto"/>
              <w:spacing w:before="40" w:after="40" w:line="276" w:lineRule="auto"/>
              <w:ind w:firstLine="0"/>
              <w:jc w:val="both"/>
              <w:rPr>
                <w:rFonts w:ascii="Times New Roman" w:hAnsi="Times New Roman"/>
                <w:color w:val="000000"/>
                <w:sz w:val="26"/>
                <w:szCs w:val="26"/>
                <w:lang w:val="en-US" w:eastAsia="en-US"/>
              </w:rPr>
            </w:pPr>
            <w:r w:rsidRPr="00280A1A">
              <w:rPr>
                <w:rFonts w:ascii="Times New Roman" w:hAnsi="Times New Roman"/>
                <w:color w:val="000000"/>
                <w:sz w:val="26"/>
                <w:szCs w:val="26"/>
                <w:lang w:val="en-US" w:eastAsia="en-US"/>
              </w:rPr>
              <w:t>- Nêu được ý tưởng và làm được một số đồ vật đơn giản từ những vật liệu thông dụng theo gợi ý, hướng dẫn.</w:t>
            </w:r>
          </w:p>
        </w:tc>
        <w:tc>
          <w:tcPr>
            <w:tcW w:w="4110" w:type="dxa"/>
            <w:shd w:val="clear" w:color="auto" w:fill="FFFFFF"/>
          </w:tcPr>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lastRenderedPageBreak/>
              <w:t>- Phát hiện được nhu cầu, vấn đề cần giải quyết trong bối cảnh cụ thể</w:t>
            </w:r>
          </w:p>
          <w:p w:rsidR="009323C4" w:rsidRPr="00280A1A" w:rsidRDefault="009323C4" w:rsidP="00BC4BE4">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Đề xuất được giải pháp và tạo được sản phẩm công nghệ đơn giản dựa </w:t>
            </w:r>
            <w:r w:rsidRPr="00280A1A">
              <w:rPr>
                <w:rFonts w:ascii="Times New Roman" w:hAnsi="Times New Roman"/>
                <w:color w:val="000000"/>
                <w:sz w:val="26"/>
                <w:szCs w:val="26"/>
              </w:rPr>
              <w:lastRenderedPageBreak/>
              <w:t xml:space="preserve">trên quy trình thiết kế kĩ thuật và kiến thức, kĩ năng về công nghệ. </w:t>
            </w:r>
          </w:p>
        </w:tc>
        <w:tc>
          <w:tcPr>
            <w:tcW w:w="4214" w:type="dxa"/>
            <w:shd w:val="clear" w:color="auto" w:fill="FFFFFF"/>
          </w:tcPr>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lastRenderedPageBreak/>
              <w:t>- Xác định được các yếu tố ảnh hưởng tới hoạt động thiết kế kĩ thuật</w:t>
            </w:r>
          </w:p>
          <w:p w:rsidR="009323C4" w:rsidRPr="00280A1A" w:rsidRDefault="009323C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Sử dụng được một số phần mềm đơn giản hỗ trợ thiết kế.</w:t>
            </w:r>
          </w:p>
          <w:p w:rsidR="00BC4BE4" w:rsidRPr="00280A1A" w:rsidRDefault="00BC4BE4"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lastRenderedPageBreak/>
              <w:t xml:space="preserve">- Thiết kế </w:t>
            </w:r>
            <w:r w:rsidRPr="00280A1A">
              <w:rPr>
                <w:rFonts w:ascii="Times New Roman" w:hAnsi="Times New Roman" w:hint="eastAsia"/>
                <w:color w:val="000000"/>
                <w:sz w:val="26"/>
                <w:szCs w:val="26"/>
              </w:rPr>
              <w:t>đư</w:t>
            </w:r>
            <w:r w:rsidRPr="00280A1A">
              <w:rPr>
                <w:rFonts w:ascii="Times New Roman" w:hAnsi="Times New Roman"/>
                <w:color w:val="000000"/>
                <w:sz w:val="26"/>
                <w:szCs w:val="26"/>
              </w:rPr>
              <w:t xml:space="preserve">ợc sản phẩm </w:t>
            </w:r>
            <w:r w:rsidRPr="00280A1A">
              <w:rPr>
                <w:rFonts w:ascii="Times New Roman" w:hAnsi="Times New Roman" w:hint="eastAsia"/>
                <w:color w:val="000000"/>
                <w:sz w:val="26"/>
                <w:szCs w:val="26"/>
              </w:rPr>
              <w:t>đơ</w:t>
            </w:r>
            <w:r w:rsidRPr="00280A1A">
              <w:rPr>
                <w:rFonts w:ascii="Times New Roman" w:hAnsi="Times New Roman"/>
                <w:color w:val="000000"/>
                <w:sz w:val="26"/>
                <w:szCs w:val="26"/>
              </w:rPr>
              <w:t xml:space="preserve">n giản </w:t>
            </w:r>
            <w:r w:rsidRPr="00280A1A">
              <w:rPr>
                <w:rFonts w:ascii="Times New Roman" w:hAnsi="Times New Roman" w:hint="eastAsia"/>
                <w:color w:val="000000"/>
                <w:sz w:val="26"/>
                <w:szCs w:val="26"/>
              </w:rPr>
              <w:t>đá</w:t>
            </w:r>
            <w:r w:rsidRPr="00280A1A">
              <w:rPr>
                <w:rFonts w:ascii="Times New Roman" w:hAnsi="Times New Roman"/>
                <w:color w:val="000000"/>
                <w:sz w:val="26"/>
                <w:szCs w:val="26"/>
              </w:rPr>
              <w:t>p ứng yêu cầu cho tr</w:t>
            </w:r>
            <w:r w:rsidRPr="00280A1A">
              <w:rPr>
                <w:rFonts w:ascii="Times New Roman" w:hAnsi="Times New Roman" w:hint="eastAsia"/>
                <w:color w:val="000000"/>
                <w:sz w:val="26"/>
                <w:szCs w:val="26"/>
              </w:rPr>
              <w:t>ư</w:t>
            </w:r>
            <w:r w:rsidRPr="00280A1A">
              <w:rPr>
                <w:rFonts w:ascii="Times New Roman" w:hAnsi="Times New Roman"/>
                <w:color w:val="000000"/>
                <w:sz w:val="26"/>
                <w:szCs w:val="26"/>
              </w:rPr>
              <w:t>ớc.</w:t>
            </w:r>
          </w:p>
          <w:p w:rsidR="009323C4" w:rsidRPr="00280A1A" w:rsidRDefault="009323C4" w:rsidP="00FE0FDF">
            <w:pPr>
              <w:spacing w:before="40" w:after="40" w:line="276" w:lineRule="auto"/>
              <w:ind w:hanging="6"/>
              <w:rPr>
                <w:rFonts w:ascii="Times New Roman" w:hAnsi="Times New Roman"/>
                <w:strike/>
                <w:color w:val="000000"/>
                <w:spacing w:val="-32"/>
                <w:sz w:val="26"/>
                <w:szCs w:val="26"/>
              </w:rPr>
            </w:pP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firstLine="0"/>
              <w:rPr>
                <w:rFonts w:ascii="Times New Roman" w:hAnsi="Times New Roman"/>
                <w:color w:val="000000"/>
                <w:sz w:val="26"/>
                <w:szCs w:val="26"/>
              </w:rPr>
            </w:pPr>
            <w:r w:rsidRPr="00280A1A">
              <w:rPr>
                <w:rFonts w:ascii="Times New Roman" w:hAnsi="Times New Roman"/>
                <w:b/>
                <w:color w:val="000000"/>
                <w:sz w:val="26"/>
                <w:szCs w:val="26"/>
              </w:rPr>
              <w:lastRenderedPageBreak/>
              <w:t>8. Năng lực tin học</w:t>
            </w:r>
          </w:p>
        </w:tc>
      </w:tr>
      <w:tr w:rsidR="00FE0FDF" w:rsidRPr="00280A1A">
        <w:trPr>
          <w:jc w:val="center"/>
        </w:trPr>
        <w:tc>
          <w:tcPr>
            <w:tcW w:w="1869" w:type="dxa"/>
            <w:shd w:val="clear" w:color="auto" w:fill="FFFFFF"/>
          </w:tcPr>
          <w:p w:rsidR="001D5C48" w:rsidRPr="00280A1A" w:rsidRDefault="001D5C48" w:rsidP="00FE0FDF">
            <w:pPr>
              <w:spacing w:before="40" w:after="40" w:line="276" w:lineRule="auto"/>
              <w:ind w:firstLine="0"/>
              <w:rPr>
                <w:rFonts w:ascii="Times New Roman" w:hAnsi="Times New Roman"/>
                <w:color w:val="000000"/>
                <w:sz w:val="26"/>
                <w:szCs w:val="26"/>
              </w:rPr>
            </w:pPr>
            <w:r w:rsidRPr="00280A1A">
              <w:rPr>
                <w:rFonts w:ascii="Times New Roman" w:hAnsi="Times New Roman"/>
                <w:color w:val="000000"/>
                <w:sz w:val="26"/>
                <w:szCs w:val="26"/>
              </w:rPr>
              <w:t>8.1. Sử dụng và quản lí các phương tiện, công cụ</w:t>
            </w:r>
            <w:r w:rsidRPr="00280A1A">
              <w:rPr>
                <w:rFonts w:ascii="Times New Roman" w:hAnsi="Times New Roman"/>
                <w:color w:val="000000"/>
                <w:sz w:val="26"/>
                <w:szCs w:val="26"/>
                <w:lang w:val="vi-VN"/>
              </w:rPr>
              <w:t>, các hệ thống tự động hóa</w:t>
            </w:r>
            <w:r w:rsidRPr="00280A1A">
              <w:rPr>
                <w:rFonts w:ascii="Times New Roman" w:hAnsi="Times New Roman"/>
                <w:color w:val="000000"/>
                <w:sz w:val="26"/>
                <w:szCs w:val="26"/>
              </w:rPr>
              <w:t xml:space="preserve"> </w:t>
            </w:r>
            <w:r w:rsidRPr="00280A1A">
              <w:rPr>
                <w:rFonts w:ascii="Times New Roman" w:hAnsi="Times New Roman"/>
                <w:color w:val="000000"/>
                <w:sz w:val="26"/>
                <w:szCs w:val="26"/>
                <w:lang w:val="vi-VN"/>
              </w:rPr>
              <w:t xml:space="preserve">của </w:t>
            </w:r>
            <w:r w:rsidRPr="00280A1A">
              <w:rPr>
                <w:rFonts w:ascii="Times New Roman" w:hAnsi="Times New Roman"/>
                <w:color w:val="000000"/>
                <w:sz w:val="26"/>
                <w:szCs w:val="26"/>
              </w:rPr>
              <w:t xml:space="preserve">công nghệ thông tin và truyền thông </w:t>
            </w:r>
          </w:p>
        </w:tc>
        <w:tc>
          <w:tcPr>
            <w:tcW w:w="4251" w:type="dxa"/>
            <w:shd w:val="clear" w:color="auto" w:fill="FFFFFF"/>
          </w:tcPr>
          <w:p w:rsidR="001D5C48" w:rsidRPr="00280A1A" w:rsidRDefault="001D5C48" w:rsidP="00FE0FDF">
            <w:pPr>
              <w:pStyle w:val="Vnbnnidung0"/>
              <w:shd w:val="clear" w:color="auto" w:fill="auto"/>
              <w:spacing w:before="40" w:after="40" w:line="276" w:lineRule="auto"/>
              <w:ind w:firstLine="0"/>
              <w:jc w:val="both"/>
              <w:rPr>
                <w:rFonts w:ascii="Times New Roman" w:hAnsi="Times New Roman"/>
                <w:color w:val="000000"/>
                <w:sz w:val="26"/>
                <w:szCs w:val="26"/>
                <w:lang w:val="en-US"/>
              </w:rPr>
            </w:pPr>
            <w:r w:rsidRPr="00280A1A">
              <w:rPr>
                <w:rFonts w:ascii="Times New Roman" w:hAnsi="Times New Roman"/>
                <w:color w:val="000000"/>
                <w:sz w:val="26"/>
                <w:szCs w:val="26"/>
              </w:rPr>
              <w:t>Thực hiện được thao tác cơ bản trên một số thiết bị k</w:t>
            </w:r>
            <w:r w:rsidRPr="00280A1A">
              <w:rPr>
                <w:rFonts w:ascii="Times New Roman" w:hAnsi="Times New Roman"/>
                <w:color w:val="000000"/>
                <w:sz w:val="26"/>
                <w:szCs w:val="26"/>
                <w:lang w:val="en-US"/>
              </w:rPr>
              <w:t>ĩ</w:t>
            </w:r>
            <w:r w:rsidRPr="00280A1A">
              <w:rPr>
                <w:rFonts w:ascii="Times New Roman" w:hAnsi="Times New Roman"/>
                <w:color w:val="000000"/>
                <w:sz w:val="26"/>
                <w:szCs w:val="26"/>
              </w:rPr>
              <w:t xml:space="preserve"> thuật số quen thuộc để sử dụng được </w:t>
            </w:r>
            <w:r w:rsidRPr="00280A1A">
              <w:rPr>
                <w:rFonts w:ascii="Times New Roman" w:hAnsi="Times New Roman"/>
                <w:color w:val="000000"/>
                <w:sz w:val="26"/>
                <w:szCs w:val="26"/>
                <w:lang w:val="vi-VN"/>
              </w:rPr>
              <w:t>một số</w:t>
            </w:r>
            <w:r w:rsidRPr="00280A1A">
              <w:rPr>
                <w:rFonts w:ascii="Times New Roman" w:hAnsi="Times New Roman"/>
                <w:color w:val="000000"/>
                <w:sz w:val="26"/>
                <w:szCs w:val="26"/>
              </w:rPr>
              <w:t xml:space="preserve"> ứng dụng hỗ trợ học tập, vui chơi, giải trí.</w:t>
            </w:r>
          </w:p>
          <w:p w:rsidR="001D5C48" w:rsidRPr="00280A1A" w:rsidRDefault="001D5C48" w:rsidP="00FE0FDF">
            <w:pPr>
              <w:pStyle w:val="Vnbnnidung0"/>
              <w:shd w:val="clear" w:color="auto" w:fill="auto"/>
              <w:spacing w:before="40" w:after="40" w:line="276" w:lineRule="auto"/>
              <w:ind w:firstLine="0"/>
              <w:jc w:val="both"/>
              <w:rPr>
                <w:rFonts w:ascii="Times New Roman" w:hAnsi="Times New Roman"/>
                <w:color w:val="000000"/>
                <w:sz w:val="26"/>
                <w:szCs w:val="26"/>
                <w:lang w:val="en-US"/>
              </w:rPr>
            </w:pPr>
          </w:p>
        </w:tc>
        <w:tc>
          <w:tcPr>
            <w:tcW w:w="4110" w:type="dxa"/>
            <w:shd w:val="clear" w:color="auto" w:fill="FFFFFF"/>
          </w:tcPr>
          <w:p w:rsidR="001D5C48" w:rsidRPr="00280A1A" w:rsidRDefault="001D5C48"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w:t>
            </w:r>
            <w:r w:rsidRPr="00280A1A">
              <w:rPr>
                <w:rFonts w:ascii="Times New Roman" w:hAnsi="Times New Roman"/>
                <w:color w:val="000000"/>
                <w:sz w:val="26"/>
                <w:szCs w:val="26"/>
                <w:lang w:val="vi-VN"/>
              </w:rPr>
              <w:t xml:space="preserve">Sử dụng </w:t>
            </w:r>
            <w:r w:rsidRPr="00280A1A">
              <w:rPr>
                <w:rFonts w:ascii="Times New Roman" w:hAnsi="Times New Roman"/>
                <w:color w:val="000000"/>
                <w:sz w:val="26"/>
                <w:szCs w:val="26"/>
              </w:rPr>
              <w:t>được c</w:t>
            </w:r>
            <w:r w:rsidRPr="00280A1A">
              <w:rPr>
                <w:rFonts w:ascii="Times New Roman" w:hAnsi="Times New Roman"/>
                <w:color w:val="000000"/>
                <w:sz w:val="26"/>
                <w:szCs w:val="26"/>
                <w:lang w:val="vi-VN"/>
              </w:rPr>
              <w:t>ác thiết bị và phần mềm thông dụng để thực hiện một số công việc cụ thể trong học tập</w:t>
            </w:r>
            <w:r w:rsidRPr="00280A1A">
              <w:rPr>
                <w:rFonts w:ascii="Times New Roman" w:hAnsi="Times New Roman"/>
                <w:color w:val="000000"/>
                <w:sz w:val="26"/>
                <w:szCs w:val="26"/>
              </w:rPr>
              <w:t>.</w:t>
            </w:r>
          </w:p>
          <w:p w:rsidR="001D5C48" w:rsidRPr="00280A1A" w:rsidRDefault="001D5C48"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rPr>
              <w:t>-B</w:t>
            </w:r>
            <w:r w:rsidRPr="00280A1A">
              <w:rPr>
                <w:rFonts w:ascii="Times New Roman" w:hAnsi="Times New Roman"/>
                <w:color w:val="000000"/>
                <w:sz w:val="26"/>
                <w:szCs w:val="26"/>
                <w:lang w:val="vi-VN"/>
              </w:rPr>
              <w:t>iết tổ chức và lưu trữ dữ liệu.</w:t>
            </w:r>
          </w:p>
        </w:tc>
        <w:tc>
          <w:tcPr>
            <w:tcW w:w="4214" w:type="dxa"/>
            <w:shd w:val="clear" w:color="auto" w:fill="FFFFFF"/>
          </w:tcPr>
          <w:p w:rsidR="001D5C48" w:rsidRPr="00280A1A" w:rsidRDefault="001D5C48"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Sử dụng  phối hợp được các thiết bị và phần mềm thông dụng (trong đó có các thiết bị cầm tay thông minh) để phục vụ học tập và đời sống.</w:t>
            </w:r>
          </w:p>
          <w:p w:rsidR="001D5C48" w:rsidRPr="00280A1A" w:rsidRDefault="001D5C48"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Biết tổ chức và lưu trữ dữ liệu an toàn.</w:t>
            </w:r>
          </w:p>
        </w:tc>
      </w:tr>
      <w:tr w:rsidR="00FE0FDF" w:rsidRPr="00280A1A">
        <w:trPr>
          <w:jc w:val="center"/>
        </w:trPr>
        <w:tc>
          <w:tcPr>
            <w:tcW w:w="1869" w:type="dxa"/>
            <w:shd w:val="clear" w:color="auto" w:fill="FFFFFF"/>
          </w:tcPr>
          <w:p w:rsidR="001D5C48" w:rsidRPr="00280A1A" w:rsidRDefault="001D5C48"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8.2. Hiểu biết và ứng xử phù hợp chuẩn mực đạo đức, văn hóa và pháp luật trong xã hội thông tin và nền kinh tế tri thức</w:t>
            </w:r>
          </w:p>
        </w:tc>
        <w:tc>
          <w:tcPr>
            <w:tcW w:w="4251" w:type="dxa"/>
            <w:shd w:val="clear" w:color="auto" w:fill="FFFFFF"/>
          </w:tcPr>
          <w:p w:rsidR="001D5C48" w:rsidRPr="00280A1A" w:rsidRDefault="001D5C48" w:rsidP="00FE0FDF">
            <w:pPr>
              <w:pStyle w:val="Vnbnnidung0"/>
              <w:shd w:val="clear" w:color="auto" w:fill="auto"/>
              <w:spacing w:before="40" w:after="40" w:line="276" w:lineRule="auto"/>
              <w:ind w:firstLine="0"/>
              <w:jc w:val="both"/>
              <w:rPr>
                <w:rStyle w:val="Vnbnnidung8pt"/>
                <w:rFonts w:ascii="Times New Roman" w:eastAsia="Calibri" w:hAnsi="Times New Roman" w:cs="Times New Roman"/>
                <w:sz w:val="26"/>
                <w:szCs w:val="26"/>
                <w:lang w:val="vi-VN"/>
              </w:rPr>
            </w:pPr>
            <w:r w:rsidRPr="00280A1A">
              <w:rPr>
                <w:rStyle w:val="Vnbnnidung8pt"/>
                <w:rFonts w:ascii="Times New Roman" w:eastAsia="Calibri" w:hAnsi="Times New Roman" w:cs="Times New Roman"/>
                <w:sz w:val="26"/>
                <w:szCs w:val="26"/>
                <w:lang w:val="vi-VN"/>
              </w:rPr>
              <w:t>- Nhận biết được thông tin (tạo ra hay được cung cấp) được sử dụng đúng cách hay đã bị lạm dụng; biết bảo vệ thông tin cá nhân.</w:t>
            </w:r>
          </w:p>
          <w:p w:rsidR="001D5C48" w:rsidRPr="00280A1A" w:rsidRDefault="001D5C48" w:rsidP="00FE0FDF">
            <w:pPr>
              <w:pStyle w:val="Vnbnnidung0"/>
              <w:shd w:val="clear" w:color="auto" w:fill="auto"/>
              <w:spacing w:before="40" w:after="40" w:line="276" w:lineRule="auto"/>
              <w:ind w:firstLine="0"/>
              <w:jc w:val="both"/>
              <w:rPr>
                <w:rStyle w:val="Vnbnnidung8pt"/>
                <w:rFonts w:ascii="Times New Roman" w:eastAsia="Calibri" w:hAnsi="Times New Roman" w:cs="Times New Roman"/>
                <w:sz w:val="26"/>
                <w:szCs w:val="26"/>
                <w:lang w:val="vi-VN"/>
              </w:rPr>
            </w:pPr>
            <w:r w:rsidRPr="00280A1A">
              <w:rPr>
                <w:rStyle w:val="Vnbnnidung8pt"/>
                <w:rFonts w:ascii="Times New Roman" w:eastAsia="Calibri" w:hAnsi="Times New Roman" w:cs="Times New Roman"/>
                <w:sz w:val="26"/>
                <w:szCs w:val="26"/>
                <w:lang w:val="vi-VN"/>
              </w:rPr>
              <w:t>- Biết bảo vệ sức khoẻ bản thân khi sử dụng thiết bị kĩ thuật số.</w:t>
            </w:r>
          </w:p>
        </w:tc>
        <w:tc>
          <w:tcPr>
            <w:tcW w:w="4110" w:type="dxa"/>
            <w:shd w:val="clear" w:color="auto" w:fill="FFFFFF"/>
          </w:tcPr>
          <w:p w:rsidR="001D5C48" w:rsidRPr="00280A1A" w:rsidRDefault="001D5C48" w:rsidP="00FE0FDF">
            <w:pPr>
              <w:shd w:val="clear" w:color="auto" w:fill="FFFFFF"/>
              <w:spacing w:before="40" w:after="40" w:line="276" w:lineRule="auto"/>
              <w:ind w:hanging="6"/>
              <w:rPr>
                <w:rStyle w:val="Vnbnnidung8pt"/>
                <w:rFonts w:ascii="Times New Roman" w:hAnsi="Times New Roman" w:cs="Times New Roman"/>
                <w:sz w:val="26"/>
                <w:szCs w:val="26"/>
                <w:lang w:val="vi-VN"/>
              </w:rPr>
            </w:pPr>
            <w:r w:rsidRPr="00280A1A">
              <w:rPr>
                <w:rStyle w:val="Vnbnnidung8pt"/>
                <w:rFonts w:ascii="Times New Roman" w:hAnsi="Times New Roman" w:cs="Times New Roman"/>
                <w:sz w:val="26"/>
                <w:szCs w:val="26"/>
                <w:lang w:val="vi-VN"/>
              </w:rPr>
              <w:t>- Biết và tuân thủ các quy định pháp luật cơ bản liên quan đến quyền sở hữu và sử dụng tài nguyên thông tin, tôn trọng bản quyền và quyền an toàn thông tin của người khác. Ứng xử có văn hóa trong thế giới số.</w:t>
            </w:r>
          </w:p>
          <w:p w:rsidR="001D5C48" w:rsidRPr="00280A1A" w:rsidRDefault="001D5C48" w:rsidP="00FE0FDF">
            <w:pPr>
              <w:shd w:val="clear" w:color="auto" w:fill="FFFFFF"/>
              <w:spacing w:before="40" w:after="40" w:line="276" w:lineRule="auto"/>
              <w:ind w:hanging="6"/>
              <w:rPr>
                <w:rStyle w:val="Vnbnnidung8pt"/>
                <w:rFonts w:ascii="Times New Roman" w:hAnsi="Times New Roman" w:cs="Times New Roman"/>
                <w:spacing w:val="-6"/>
                <w:sz w:val="26"/>
                <w:szCs w:val="26"/>
                <w:lang w:val="vi-VN"/>
              </w:rPr>
            </w:pPr>
            <w:r w:rsidRPr="00280A1A">
              <w:rPr>
                <w:rStyle w:val="Vnbnnidung8pt"/>
                <w:rFonts w:ascii="Times New Roman" w:hAnsi="Times New Roman" w:cs="Times New Roman"/>
                <w:sz w:val="26"/>
                <w:szCs w:val="26"/>
                <w:lang w:val="vi-VN"/>
              </w:rPr>
              <w:t>- S</w:t>
            </w:r>
            <w:r w:rsidRPr="00280A1A">
              <w:rPr>
                <w:rStyle w:val="Vnbnnidung8pt"/>
                <w:rFonts w:ascii="Times New Roman" w:hAnsi="Times New Roman" w:cs="Times New Roman"/>
                <w:spacing w:val="-6"/>
                <w:sz w:val="26"/>
                <w:szCs w:val="26"/>
                <w:lang w:val="vi-VN"/>
              </w:rPr>
              <w:t>ử dụng được một số cách thức bảo vệ thông tin của cá nhân và cộng đồng.</w:t>
            </w:r>
          </w:p>
          <w:p w:rsidR="001D5C48" w:rsidRPr="00280A1A" w:rsidRDefault="001D5C48" w:rsidP="00FE0FDF">
            <w:pPr>
              <w:shd w:val="clear" w:color="auto" w:fill="FFFFFF"/>
              <w:spacing w:before="40" w:after="40" w:line="276" w:lineRule="auto"/>
              <w:ind w:hanging="6"/>
              <w:rPr>
                <w:rFonts w:ascii="Times New Roman" w:eastAsia="Arial" w:hAnsi="Times New Roman"/>
                <w:color w:val="000000"/>
                <w:spacing w:val="-4"/>
                <w:sz w:val="26"/>
                <w:szCs w:val="26"/>
                <w:lang w:val="vi-VN"/>
              </w:rPr>
            </w:pPr>
            <w:r w:rsidRPr="00280A1A">
              <w:rPr>
                <w:rStyle w:val="Vnbnnidung8pt"/>
                <w:rFonts w:ascii="Times New Roman" w:hAnsi="Times New Roman" w:cs="Times New Roman"/>
                <w:spacing w:val="-4"/>
                <w:sz w:val="26"/>
                <w:szCs w:val="26"/>
                <w:lang w:val="vi-VN"/>
              </w:rPr>
              <w:t>- Tuân thủ các yêu cầu bảo vệ sức khỏe khi khai thác và ứng dụng tin học; tránh các tác động tiêu cực tới bản thân và cộng đồng.</w:t>
            </w:r>
          </w:p>
        </w:tc>
        <w:tc>
          <w:tcPr>
            <w:tcW w:w="4214" w:type="dxa"/>
            <w:shd w:val="clear" w:color="auto" w:fill="FFFFFF"/>
          </w:tcPr>
          <w:p w:rsidR="001D5C48" w:rsidRPr="00280A1A" w:rsidRDefault="001D5C48" w:rsidP="00FE0FDF">
            <w:pPr>
              <w:spacing w:before="40" w:after="40" w:line="276" w:lineRule="auto"/>
              <w:ind w:firstLine="0"/>
              <w:rPr>
                <w:rStyle w:val="Vnbnnidung8pt"/>
                <w:rFonts w:ascii="Times New Roman" w:hAnsi="Times New Roman" w:cs="Times New Roman"/>
                <w:sz w:val="26"/>
                <w:szCs w:val="26"/>
                <w:lang w:val="vi-VN"/>
              </w:rPr>
            </w:pPr>
            <w:r w:rsidRPr="00280A1A">
              <w:rPr>
                <w:rStyle w:val="Vnbnnidung8pt"/>
                <w:rFonts w:ascii="Times New Roman" w:hAnsi="Times New Roman" w:cs="Times New Roman"/>
                <w:sz w:val="26"/>
                <w:szCs w:val="26"/>
                <w:lang w:val="vi-VN"/>
              </w:rPr>
              <w:t>- Tôn trọng pháp luật, thể hiện được phẩm chất đạo đức và văn hóa Việt Nam trong việc sử dụng và tạo ra sản phẩm số</w:t>
            </w:r>
            <w:r w:rsidR="009C2E51" w:rsidRPr="00280A1A">
              <w:rPr>
                <w:rStyle w:val="Vnbnnidung8pt"/>
                <w:rFonts w:ascii="Times New Roman" w:hAnsi="Times New Roman" w:cs="Times New Roman"/>
                <w:sz w:val="26"/>
                <w:szCs w:val="26"/>
                <w:lang w:val="vi-VN"/>
              </w:rPr>
              <w:t>.</w:t>
            </w:r>
          </w:p>
          <w:p w:rsidR="001D5C48" w:rsidRPr="00280A1A" w:rsidRDefault="001D5C48" w:rsidP="00FE0FDF">
            <w:pPr>
              <w:spacing w:before="40" w:after="40" w:line="276" w:lineRule="auto"/>
              <w:ind w:firstLine="0"/>
              <w:rPr>
                <w:rFonts w:ascii="Times New Roman" w:eastAsia="Arial" w:hAnsi="Times New Roman"/>
                <w:color w:val="000000"/>
                <w:sz w:val="26"/>
                <w:szCs w:val="26"/>
                <w:lang w:val="vi-VN"/>
              </w:rPr>
            </w:pPr>
            <w:r w:rsidRPr="00280A1A">
              <w:rPr>
                <w:rStyle w:val="Vnbnnidung8pt"/>
                <w:rFonts w:ascii="Times New Roman" w:hAnsi="Times New Roman" w:cs="Times New Roman"/>
                <w:sz w:val="26"/>
                <w:szCs w:val="26"/>
                <w:lang w:val="vi-VN"/>
              </w:rPr>
              <w:t xml:space="preserve">- Hiểu được vai trò và tác động của  tin học đối với nhà trường và xã hội. </w:t>
            </w:r>
            <w:r w:rsidRPr="00280A1A">
              <w:rPr>
                <w:rFonts w:ascii="Times New Roman" w:eastAsia="Arial" w:hAnsi="Times New Roman"/>
                <w:color w:val="000000"/>
                <w:sz w:val="26"/>
                <w:szCs w:val="26"/>
                <w:lang w:val="vi-VN"/>
              </w:rPr>
              <w:t xml:space="preserve">Sẵn sàng tham gia các hoạt </w:t>
            </w:r>
            <w:r w:rsidRPr="00280A1A">
              <w:rPr>
                <w:rFonts w:ascii="Times New Roman" w:eastAsia="Arial" w:hAnsi="Times New Roman" w:hint="eastAsia"/>
                <w:color w:val="000000"/>
                <w:sz w:val="26"/>
                <w:szCs w:val="26"/>
                <w:lang w:val="vi-VN"/>
              </w:rPr>
              <w:t>đ</w:t>
            </w:r>
            <w:r w:rsidRPr="00280A1A">
              <w:rPr>
                <w:rFonts w:ascii="Times New Roman" w:eastAsia="Arial" w:hAnsi="Times New Roman"/>
                <w:color w:val="000000"/>
                <w:sz w:val="26"/>
                <w:szCs w:val="26"/>
                <w:lang w:val="vi-VN"/>
              </w:rPr>
              <w:t>ộng tin học một cách tự  tin, n</w:t>
            </w:r>
            <w:r w:rsidRPr="00280A1A">
              <w:rPr>
                <w:rFonts w:ascii="Times New Roman" w:eastAsia="Arial" w:hAnsi="Times New Roman" w:hint="eastAsia"/>
                <w:color w:val="000000"/>
                <w:sz w:val="26"/>
                <w:szCs w:val="26"/>
                <w:lang w:val="vi-VN"/>
              </w:rPr>
              <w:t>ă</w:t>
            </w:r>
            <w:r w:rsidRPr="00280A1A">
              <w:rPr>
                <w:rFonts w:ascii="Times New Roman" w:eastAsia="Arial" w:hAnsi="Times New Roman"/>
                <w:color w:val="000000"/>
                <w:sz w:val="26"/>
                <w:szCs w:val="26"/>
                <w:lang w:val="vi-VN"/>
              </w:rPr>
              <w:t xml:space="preserve">ng  </w:t>
            </w:r>
            <w:r w:rsidRPr="00280A1A">
              <w:rPr>
                <w:rFonts w:ascii="Times New Roman" w:eastAsia="Arial" w:hAnsi="Times New Roman" w:hint="eastAsia"/>
                <w:color w:val="000000"/>
                <w:sz w:val="26"/>
                <w:szCs w:val="26"/>
                <w:lang w:val="vi-VN"/>
              </w:rPr>
              <w:t>đ</w:t>
            </w:r>
            <w:r w:rsidRPr="00280A1A">
              <w:rPr>
                <w:rFonts w:ascii="Times New Roman" w:eastAsia="Arial" w:hAnsi="Times New Roman"/>
                <w:color w:val="000000"/>
                <w:sz w:val="26"/>
                <w:szCs w:val="26"/>
                <w:lang w:val="vi-VN"/>
              </w:rPr>
              <w:t>ộng, có trách nhiệm và sáng tạo.</w:t>
            </w:r>
          </w:p>
          <w:p w:rsidR="001D5C48" w:rsidRPr="00280A1A" w:rsidRDefault="001D5C48" w:rsidP="00FE0FDF">
            <w:pPr>
              <w:spacing w:before="40" w:after="40" w:line="276" w:lineRule="auto"/>
              <w:ind w:firstLine="0"/>
              <w:rPr>
                <w:rFonts w:ascii="Times New Roman" w:eastAsia="Arial" w:hAnsi="Times New Roman"/>
                <w:color w:val="000000"/>
                <w:sz w:val="26"/>
                <w:szCs w:val="26"/>
                <w:lang w:val="vi-VN"/>
              </w:rPr>
            </w:pPr>
            <w:r w:rsidRPr="00280A1A">
              <w:rPr>
                <w:rFonts w:ascii="Times New Roman" w:eastAsia="Arial" w:hAnsi="Times New Roman"/>
                <w:color w:val="000000"/>
                <w:sz w:val="26"/>
                <w:szCs w:val="26"/>
                <w:lang w:val="vi-VN"/>
              </w:rPr>
              <w:t>- Hiểu biết cơ bản về những nhóm ngành liên quan đến lĩnh vực tin học, ứng dụng tin học và thể hiện được định hướng cá nhân về ngành nghề.</w:t>
            </w:r>
          </w:p>
        </w:tc>
      </w:tr>
      <w:tr w:rsidR="00FE0FDF" w:rsidRPr="00280A1A">
        <w:trPr>
          <w:jc w:val="center"/>
        </w:trPr>
        <w:tc>
          <w:tcPr>
            <w:tcW w:w="1869" w:type="dxa"/>
            <w:shd w:val="clear" w:color="auto" w:fill="FFFFFF"/>
          </w:tcPr>
          <w:p w:rsidR="0039112C" w:rsidRPr="00280A1A" w:rsidRDefault="0039112C" w:rsidP="00FE0FDF">
            <w:pPr>
              <w:spacing w:before="40" w:after="40" w:line="276" w:lineRule="auto"/>
              <w:ind w:firstLine="0"/>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8.3. Phát hiện </w:t>
            </w:r>
            <w:r w:rsidRPr="00280A1A">
              <w:rPr>
                <w:rFonts w:ascii="Times New Roman" w:hAnsi="Times New Roman"/>
                <w:color w:val="000000"/>
                <w:sz w:val="26"/>
                <w:szCs w:val="26"/>
                <w:lang w:val="vi-VN"/>
              </w:rPr>
              <w:lastRenderedPageBreak/>
              <w:t>và giải quyết vấn đề với sự hỗ trợ của công nghệ kĩ thuật số</w:t>
            </w:r>
          </w:p>
        </w:tc>
        <w:tc>
          <w:tcPr>
            <w:tcW w:w="4251" w:type="dxa"/>
            <w:shd w:val="clear" w:color="auto" w:fill="FFFFFF"/>
          </w:tcPr>
          <w:p w:rsidR="0039112C" w:rsidRPr="00280A1A" w:rsidRDefault="0039112C" w:rsidP="00FE0FDF">
            <w:pPr>
              <w:spacing w:before="40" w:after="40" w:line="276" w:lineRule="auto"/>
              <w:ind w:hanging="6"/>
              <w:rPr>
                <w:rStyle w:val="Vnbnnidung8pt"/>
                <w:rFonts w:ascii="Times New Roman" w:hAnsi="Times New Roman"/>
                <w:sz w:val="26"/>
                <w:szCs w:val="26"/>
                <w:lang w:val="vi-VN"/>
              </w:rPr>
            </w:pPr>
            <w:r w:rsidRPr="00280A1A">
              <w:rPr>
                <w:rStyle w:val="Vnbnnidung8pt"/>
                <w:rFonts w:ascii="Times New Roman" w:hAnsi="Times New Roman"/>
                <w:sz w:val="26"/>
                <w:szCs w:val="26"/>
                <w:lang w:val="vi-VN"/>
              </w:rPr>
              <w:lastRenderedPageBreak/>
              <w:t xml:space="preserve">Bước đầu hình thành được tư duy giải </w:t>
            </w:r>
            <w:r w:rsidRPr="00280A1A">
              <w:rPr>
                <w:rStyle w:val="Vnbnnidung8pt"/>
                <w:rFonts w:ascii="Times New Roman" w:hAnsi="Times New Roman"/>
                <w:sz w:val="26"/>
                <w:szCs w:val="26"/>
                <w:lang w:val="vi-VN"/>
              </w:rPr>
              <w:lastRenderedPageBreak/>
              <w:t>quyết vấn đề có sự hỗ trợ của máy tính:</w:t>
            </w:r>
          </w:p>
          <w:p w:rsidR="0039112C" w:rsidRPr="00280A1A" w:rsidRDefault="0039112C" w:rsidP="00FE0FDF">
            <w:pPr>
              <w:pStyle w:val="Vnbnnidung0"/>
              <w:shd w:val="clear" w:color="auto" w:fill="auto"/>
              <w:spacing w:before="40" w:after="40" w:line="276" w:lineRule="auto"/>
              <w:ind w:firstLine="0"/>
              <w:jc w:val="both"/>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Nhận thức được nhu cầu thu thập thông tin khi giải quyết một số vấn đề đơn giản. </w:t>
            </w:r>
          </w:p>
          <w:p w:rsidR="0039112C" w:rsidRPr="00280A1A" w:rsidRDefault="0039112C" w:rsidP="00FE0FDF">
            <w:pPr>
              <w:pStyle w:val="Vnbnnidung0"/>
              <w:shd w:val="clear" w:color="auto" w:fill="auto"/>
              <w:spacing w:before="40" w:after="40" w:line="276" w:lineRule="auto"/>
              <w:ind w:firstLine="0"/>
              <w:jc w:val="both"/>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Theo hướng dẫn, tìm được thông tin từ nguồn dữ liệu số hóa. </w:t>
            </w:r>
          </w:p>
          <w:p w:rsidR="0039112C" w:rsidRPr="00280A1A" w:rsidRDefault="0039112C" w:rsidP="00FE0FDF">
            <w:pPr>
              <w:pStyle w:val="Vnbnnidung0"/>
              <w:shd w:val="clear" w:color="auto" w:fill="auto"/>
              <w:spacing w:before="40" w:after="40" w:line="276" w:lineRule="auto"/>
              <w:ind w:firstLine="0"/>
              <w:jc w:val="both"/>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Biết dùng tài nguyên thông tin công cụ kĩ thuật số để giải quyết một số vấn đề đơn giản phù hợp với lứa tuổi. </w:t>
            </w:r>
          </w:p>
          <w:p w:rsidR="0039112C" w:rsidRPr="00280A1A" w:rsidRDefault="0039112C" w:rsidP="00FE0FDF">
            <w:pPr>
              <w:pStyle w:val="Vnbnnidung0"/>
              <w:shd w:val="clear" w:color="auto" w:fill="auto"/>
              <w:spacing w:before="40" w:after="40" w:line="276" w:lineRule="auto"/>
              <w:ind w:firstLine="0"/>
              <w:jc w:val="both"/>
              <w:rPr>
                <w:rStyle w:val="Vnbnnidung8pt"/>
                <w:rFonts w:ascii="Times New Roman" w:eastAsia="Calibri" w:hAnsi="Times New Roman" w:cs="Times New Roman"/>
                <w:sz w:val="26"/>
                <w:szCs w:val="26"/>
                <w:lang w:val="x-none"/>
              </w:rPr>
            </w:pPr>
            <w:r w:rsidRPr="00280A1A">
              <w:rPr>
                <w:rFonts w:ascii="Times New Roman" w:hAnsi="Times New Roman"/>
                <w:color w:val="000000"/>
                <w:sz w:val="26"/>
                <w:szCs w:val="26"/>
                <w:lang w:val="vi-VN"/>
              </w:rPr>
              <w:t>- Diễn đạt được các bước giải quyết vấn đề theo kiểu thuật toán.</w:t>
            </w:r>
          </w:p>
        </w:tc>
        <w:tc>
          <w:tcPr>
            <w:tcW w:w="4110" w:type="dxa"/>
            <w:shd w:val="clear" w:color="auto" w:fill="FFFFFF"/>
          </w:tcPr>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xml:space="preserve">- Biết tìm kiếm thông tin từ nhiều </w:t>
            </w:r>
            <w:r w:rsidRPr="00280A1A">
              <w:rPr>
                <w:rFonts w:ascii="Times New Roman" w:hAnsi="Times New Roman"/>
                <w:color w:val="000000"/>
                <w:sz w:val="26"/>
                <w:szCs w:val="26"/>
                <w:lang w:val="vi-VN"/>
              </w:rPr>
              <w:lastRenderedPageBreak/>
              <w:t>nguồn với các chức năng tìm kiếm đơn giản.</w:t>
            </w:r>
          </w:p>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Biết đánh giá sự phù hợp của dữ liệu và thông tin được tìm thấy với vấn đề cần giải quyết.</w:t>
            </w:r>
          </w:p>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Biết thao tác với các công cụ, môi trường lập trình trực quan để tạo ra chương trình đơn giản. Bước đầu hình thành tư duy phân tích, thiết kế hệ thống phù hợp với thực tế.</w:t>
            </w:r>
          </w:p>
          <w:p w:rsidR="0039112C" w:rsidRPr="00280A1A" w:rsidRDefault="0039112C" w:rsidP="00FE0FDF">
            <w:pPr>
              <w:spacing w:before="40" w:after="40" w:line="276" w:lineRule="auto"/>
              <w:ind w:hanging="6"/>
              <w:rPr>
                <w:rStyle w:val="Vnbnnidung8pt"/>
                <w:rFonts w:ascii="Times New Roman" w:eastAsia="Times New Roman" w:hAnsi="Times New Roman" w:cs="Times New Roman"/>
                <w:sz w:val="26"/>
                <w:szCs w:val="26"/>
                <w:lang w:val="vi-VN"/>
              </w:rPr>
            </w:pPr>
          </w:p>
        </w:tc>
        <w:tc>
          <w:tcPr>
            <w:tcW w:w="4214" w:type="dxa"/>
            <w:shd w:val="clear" w:color="auto" w:fill="FFFFFF"/>
          </w:tcPr>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lastRenderedPageBreak/>
              <w:t xml:space="preserve">- Biết tìm kiếm và lựa chọn thông tin </w:t>
            </w:r>
            <w:r w:rsidRPr="00280A1A">
              <w:rPr>
                <w:rFonts w:ascii="Times New Roman" w:hAnsi="Times New Roman"/>
                <w:color w:val="000000"/>
                <w:sz w:val="26"/>
                <w:szCs w:val="26"/>
                <w:lang w:val="vi-VN"/>
              </w:rPr>
              <w:lastRenderedPageBreak/>
              <w:t>tin cậy, phù hợp với vấn đề cần giải quyết.</w:t>
            </w:r>
          </w:p>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Biết sử dụng các công cụ để tổ chức, chia sẻ dữ liệu và thông tin;</w:t>
            </w:r>
          </w:p>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 Biết sử dụng hệ thống mạng máy tính giúp giải quyết vấn đề và trải nghiệm sáng tạo.</w:t>
            </w:r>
          </w:p>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Fonts w:ascii="Times New Roman" w:hAnsi="Times New Roman"/>
                <w:color w:val="000000"/>
                <w:sz w:val="26"/>
                <w:szCs w:val="26"/>
                <w:lang w:val="vi-VN"/>
              </w:rPr>
              <w:t xml:space="preserve">- Bước đầu có tư duy điều khiển và tự động hóa thông qua việc chuyển giao một số nhiệm vụ cho máy tính trong quá trình giải quyết vấn đề. </w:t>
            </w:r>
          </w:p>
          <w:p w:rsidR="0039112C" w:rsidRPr="00280A1A" w:rsidRDefault="0039112C" w:rsidP="00FE0FDF">
            <w:pPr>
              <w:spacing w:before="40" w:after="40" w:line="276" w:lineRule="auto"/>
              <w:ind w:hanging="6"/>
              <w:rPr>
                <w:rStyle w:val="Vnbnnidung8pt"/>
                <w:rFonts w:ascii="Times New Roman" w:hAnsi="Times New Roman" w:cs="Times New Roman"/>
                <w:sz w:val="26"/>
                <w:szCs w:val="26"/>
                <w:lang w:val="vi-VN"/>
              </w:rPr>
            </w:pPr>
          </w:p>
        </w:tc>
      </w:tr>
      <w:tr w:rsidR="00FE0FDF" w:rsidRPr="00280A1A">
        <w:trPr>
          <w:jc w:val="center"/>
        </w:trPr>
        <w:tc>
          <w:tcPr>
            <w:tcW w:w="1869" w:type="dxa"/>
            <w:shd w:val="clear" w:color="auto" w:fill="FFFFFF"/>
          </w:tcPr>
          <w:p w:rsidR="0039112C" w:rsidRPr="00280A1A" w:rsidRDefault="0039112C" w:rsidP="00FE0FDF">
            <w:pPr>
              <w:spacing w:before="40" w:after="40" w:line="276" w:lineRule="auto"/>
              <w:ind w:firstLine="0"/>
              <w:rPr>
                <w:rFonts w:ascii="Times New Roman" w:hAnsi="Times New Roman"/>
                <w:color w:val="000000"/>
                <w:kern w:val="2"/>
                <w:sz w:val="26"/>
                <w:szCs w:val="26"/>
                <w:lang w:val="vi-VN" w:eastAsia="zh-CN"/>
              </w:rPr>
            </w:pPr>
            <w:r w:rsidRPr="00280A1A">
              <w:rPr>
                <w:rFonts w:ascii="Times New Roman" w:hAnsi="Times New Roman"/>
                <w:color w:val="000000"/>
                <w:sz w:val="26"/>
                <w:szCs w:val="26"/>
                <w:lang w:val="vi-VN"/>
              </w:rPr>
              <w:lastRenderedPageBreak/>
              <w:t>8.4. Học tập, tự học với sự hỗ trợ của các hệ thống ứng dụng công nghệ thông tin và truyền thông</w:t>
            </w:r>
          </w:p>
        </w:tc>
        <w:tc>
          <w:tcPr>
            <w:tcW w:w="4251" w:type="dxa"/>
            <w:shd w:val="clear" w:color="auto" w:fill="FFFFFF"/>
          </w:tcPr>
          <w:p w:rsidR="0039112C" w:rsidRPr="00280A1A" w:rsidRDefault="0039112C" w:rsidP="00FE0FDF">
            <w:pPr>
              <w:pStyle w:val="Vnbnnidung0"/>
              <w:shd w:val="clear" w:color="auto" w:fill="auto"/>
              <w:spacing w:before="40" w:after="40" w:line="276" w:lineRule="auto"/>
              <w:ind w:firstLine="0"/>
              <w:jc w:val="both"/>
              <w:rPr>
                <w:rStyle w:val="Vnbnnidung8pt"/>
                <w:rFonts w:ascii="Times New Roman" w:eastAsia="Calibri" w:hAnsi="Times New Roman" w:cs="Times New Roman"/>
                <w:sz w:val="26"/>
                <w:szCs w:val="26"/>
                <w:lang w:val="vi-VN"/>
              </w:rPr>
            </w:pPr>
            <w:r w:rsidRPr="00280A1A">
              <w:rPr>
                <w:rStyle w:val="Vnbnnidung8pt"/>
                <w:rFonts w:ascii="Times New Roman" w:eastAsia="Calibri" w:hAnsi="Times New Roman" w:cs="Times New Roman"/>
                <w:sz w:val="26"/>
                <w:szCs w:val="26"/>
                <w:lang w:val="vi-VN"/>
              </w:rPr>
              <w:t>- Sử dụng được một số phần mềm trò chơi hỗ trợ học tập, phần mềm học tập.</w:t>
            </w:r>
          </w:p>
          <w:p w:rsidR="0039112C" w:rsidRPr="00280A1A" w:rsidRDefault="0039112C" w:rsidP="00FE0FDF">
            <w:pPr>
              <w:pStyle w:val="Vnbnnidung0"/>
              <w:shd w:val="clear" w:color="auto" w:fill="auto"/>
              <w:spacing w:before="40" w:after="40" w:line="276" w:lineRule="auto"/>
              <w:ind w:firstLine="0"/>
              <w:jc w:val="both"/>
              <w:rPr>
                <w:rStyle w:val="Vnbnnidung8pt"/>
                <w:rFonts w:ascii="Times New Roman" w:eastAsia="Calibri" w:hAnsi="Times New Roman" w:cs="Times New Roman"/>
                <w:sz w:val="26"/>
                <w:szCs w:val="26"/>
                <w:lang w:val="vi-VN"/>
              </w:rPr>
            </w:pPr>
            <w:r w:rsidRPr="00280A1A">
              <w:rPr>
                <w:rStyle w:val="Vnbnnidung8pt"/>
                <w:rFonts w:ascii="Times New Roman" w:eastAsia="Calibri" w:hAnsi="Times New Roman" w:cs="Times New Roman"/>
                <w:sz w:val="26"/>
                <w:szCs w:val="26"/>
                <w:lang w:val="vi-VN"/>
              </w:rPr>
              <w:t>- Tạo được sản phẩm số đơn giản để phục vụ học tập.</w:t>
            </w:r>
          </w:p>
          <w:p w:rsidR="0039112C" w:rsidRPr="00280A1A" w:rsidRDefault="0039112C" w:rsidP="00FE0FDF">
            <w:pPr>
              <w:pStyle w:val="Vnbnnidung0"/>
              <w:shd w:val="clear" w:color="auto" w:fill="auto"/>
              <w:spacing w:before="40" w:after="40" w:line="276" w:lineRule="auto"/>
              <w:ind w:firstLine="0"/>
              <w:jc w:val="both"/>
              <w:rPr>
                <w:rFonts w:ascii="Times New Roman" w:hAnsi="Times New Roman"/>
                <w:color w:val="000000"/>
                <w:sz w:val="26"/>
                <w:szCs w:val="26"/>
                <w:lang w:val="vi-VN" w:eastAsia="en-US"/>
              </w:rPr>
            </w:pPr>
            <w:r w:rsidRPr="00280A1A">
              <w:rPr>
                <w:rFonts w:ascii="Times New Roman" w:hAnsi="Times New Roman"/>
                <w:color w:val="000000"/>
                <w:sz w:val="26"/>
                <w:szCs w:val="26"/>
                <w:lang w:val="vi-VN"/>
              </w:rPr>
              <w:t>- Bước đầu biết tra cứu những thông tin đơn giản trên mạng máy tính.</w:t>
            </w:r>
          </w:p>
        </w:tc>
        <w:tc>
          <w:tcPr>
            <w:tcW w:w="4110" w:type="dxa"/>
            <w:shd w:val="clear" w:color="auto" w:fill="FFFFFF"/>
          </w:tcPr>
          <w:p w:rsidR="0039112C" w:rsidRPr="00280A1A" w:rsidRDefault="0039112C" w:rsidP="00FE0FDF">
            <w:pPr>
              <w:spacing w:before="40" w:after="40" w:line="276" w:lineRule="auto"/>
              <w:ind w:hanging="6"/>
              <w:rPr>
                <w:rStyle w:val="Vnbnnidung8pt"/>
                <w:rFonts w:ascii="Times New Roman" w:hAnsi="Times New Roman" w:cs="Times New Roman"/>
                <w:sz w:val="26"/>
                <w:szCs w:val="26"/>
                <w:lang w:val="vi-VN"/>
              </w:rPr>
            </w:pPr>
            <w:r w:rsidRPr="00280A1A">
              <w:rPr>
                <w:rStyle w:val="Vnbnnidung8pt"/>
                <w:rFonts w:ascii="Times New Roman" w:hAnsi="Times New Roman" w:cs="Times New Roman"/>
                <w:sz w:val="26"/>
                <w:szCs w:val="26"/>
                <w:lang w:val="vi-VN"/>
              </w:rPr>
              <w:t>- Sử dụng được một số phần mềm hỗ trợ học tập cho các môn học.</w:t>
            </w:r>
          </w:p>
          <w:p w:rsidR="0039112C" w:rsidRPr="00280A1A" w:rsidRDefault="0039112C" w:rsidP="00FE0FDF">
            <w:pPr>
              <w:spacing w:before="40" w:after="40" w:line="276" w:lineRule="auto"/>
              <w:ind w:hanging="6"/>
              <w:rPr>
                <w:rFonts w:ascii="Times New Roman" w:hAnsi="Times New Roman"/>
                <w:color w:val="000000"/>
                <w:sz w:val="26"/>
                <w:szCs w:val="26"/>
                <w:lang w:val="vi-VN"/>
              </w:rPr>
            </w:pPr>
            <w:r w:rsidRPr="00280A1A">
              <w:rPr>
                <w:rStyle w:val="Vnbnnidung8pt"/>
                <w:rFonts w:ascii="Times New Roman" w:hAnsi="Times New Roman" w:cs="Times New Roman"/>
                <w:sz w:val="26"/>
                <w:szCs w:val="26"/>
                <w:lang w:val="vi-VN"/>
              </w:rPr>
              <w:t>- S</w:t>
            </w:r>
            <w:r w:rsidRPr="00280A1A">
              <w:rPr>
                <w:rFonts w:ascii="Times New Roman" w:hAnsi="Times New Roman"/>
                <w:color w:val="000000"/>
                <w:sz w:val="26"/>
                <w:szCs w:val="26"/>
                <w:lang w:val="vi-VN"/>
              </w:rPr>
              <w:t xml:space="preserve">ử dụng được môi trường mạng máy tính để tìm kiếm, thu thập, cập nhật và lưu trữ thông tin phù hợp với mục tiêu học tập. </w:t>
            </w:r>
            <w:r w:rsidRPr="00280A1A">
              <w:rPr>
                <w:rFonts w:ascii="Times New Roman" w:hAnsi="Times New Roman"/>
                <w:strike/>
                <w:color w:val="000000"/>
                <w:sz w:val="26"/>
                <w:szCs w:val="26"/>
                <w:lang w:val="vi-VN"/>
              </w:rPr>
              <w:t>và</w:t>
            </w:r>
            <w:r w:rsidRPr="00280A1A">
              <w:rPr>
                <w:rFonts w:ascii="Times New Roman" w:hAnsi="Times New Roman"/>
                <w:color w:val="000000"/>
                <w:sz w:val="26"/>
                <w:szCs w:val="26"/>
                <w:lang w:val="vi-VN"/>
              </w:rPr>
              <w:t xml:space="preserve"> Khai thác được các điều kiện hỗ trợ tự học.</w:t>
            </w:r>
          </w:p>
        </w:tc>
        <w:tc>
          <w:tcPr>
            <w:tcW w:w="4214" w:type="dxa"/>
            <w:shd w:val="clear" w:color="auto" w:fill="FFFFFF"/>
          </w:tcPr>
          <w:p w:rsidR="0039112C" w:rsidRPr="00280A1A" w:rsidRDefault="0039112C" w:rsidP="00FE0FDF">
            <w:pPr>
              <w:spacing w:before="40" w:after="40" w:line="276" w:lineRule="auto"/>
              <w:ind w:hanging="6"/>
              <w:rPr>
                <w:rStyle w:val="Vnbnnidung8pt"/>
                <w:rFonts w:ascii="Times New Roman" w:hAnsi="Times New Roman" w:cs="Times New Roman"/>
                <w:sz w:val="26"/>
                <w:szCs w:val="26"/>
                <w:lang w:val="vi-VN"/>
              </w:rPr>
            </w:pPr>
            <w:r w:rsidRPr="00280A1A">
              <w:rPr>
                <w:rStyle w:val="Vnbnnidung8pt"/>
                <w:rFonts w:ascii="Times New Roman" w:hAnsi="Times New Roman" w:cs="Times New Roman"/>
                <w:sz w:val="26"/>
                <w:szCs w:val="26"/>
                <w:lang w:val="vi-VN"/>
              </w:rPr>
              <w:t xml:space="preserve">- Sử dụng được một số phần mềm hỗ trợ học tập, tự tin và sẵn sàng tìm hiểu những phần mềm tương tự. </w:t>
            </w:r>
          </w:p>
          <w:p w:rsidR="0039112C" w:rsidRPr="00280A1A" w:rsidRDefault="0039112C" w:rsidP="00FE0FDF">
            <w:pPr>
              <w:spacing w:before="40" w:after="40" w:line="276" w:lineRule="auto"/>
              <w:ind w:hanging="6"/>
              <w:rPr>
                <w:rStyle w:val="Vnbnnidung8pt"/>
                <w:rFonts w:ascii="Times New Roman" w:hAnsi="Times New Roman" w:cs="Times New Roman"/>
                <w:sz w:val="26"/>
                <w:szCs w:val="26"/>
                <w:lang w:val="vi-VN"/>
              </w:rPr>
            </w:pPr>
            <w:r w:rsidRPr="00280A1A">
              <w:rPr>
                <w:rStyle w:val="Vnbnnidung8pt"/>
                <w:rFonts w:ascii="Times New Roman" w:hAnsi="Times New Roman" w:cs="Times New Roman"/>
                <w:sz w:val="26"/>
                <w:szCs w:val="26"/>
                <w:lang w:val="vi-VN"/>
              </w:rPr>
              <w:t xml:space="preserve">- Sử dụng khá thành thạo môi trường mạng máy tính phục vụ cập nhật kiến thức, tìm hiểu tri thức mới; biết tận dụng nguồn tài nguyên số hóa để học và tự học. </w:t>
            </w:r>
          </w:p>
        </w:tc>
      </w:tr>
      <w:tr w:rsidR="00FE0FDF" w:rsidRPr="00280A1A">
        <w:trPr>
          <w:jc w:val="center"/>
        </w:trPr>
        <w:tc>
          <w:tcPr>
            <w:tcW w:w="1869" w:type="dxa"/>
            <w:shd w:val="clear" w:color="auto" w:fill="FFFFFF"/>
          </w:tcPr>
          <w:p w:rsidR="0039112C" w:rsidRPr="00280A1A" w:rsidRDefault="0039112C" w:rsidP="00FE0FDF">
            <w:pPr>
              <w:spacing w:before="40" w:after="40" w:line="276" w:lineRule="auto"/>
              <w:ind w:firstLine="0"/>
              <w:rPr>
                <w:rFonts w:ascii="Times New Roman" w:hAnsi="Times New Roman"/>
                <w:color w:val="000000"/>
                <w:kern w:val="2"/>
                <w:sz w:val="26"/>
                <w:szCs w:val="26"/>
                <w:lang w:val="vi-VN" w:eastAsia="zh-CN"/>
              </w:rPr>
            </w:pPr>
            <w:r w:rsidRPr="00280A1A">
              <w:rPr>
                <w:rFonts w:ascii="Times New Roman" w:hAnsi="Times New Roman"/>
                <w:color w:val="000000"/>
                <w:kern w:val="2"/>
                <w:sz w:val="26"/>
                <w:szCs w:val="26"/>
                <w:lang w:val="vi-VN" w:eastAsia="zh-CN"/>
              </w:rPr>
              <w:t xml:space="preserve">8.5. </w:t>
            </w:r>
            <w:r w:rsidRPr="00280A1A">
              <w:rPr>
                <w:rFonts w:ascii="Times New Roman" w:hAnsi="Times New Roman"/>
                <w:color w:val="000000"/>
                <w:sz w:val="26"/>
                <w:szCs w:val="26"/>
                <w:lang w:val="vi-VN"/>
              </w:rPr>
              <w:t>Giao tiếp, hòa nhập, hợp tác phù hợp với thời đại thông tin và nền kinh tế tri thức</w:t>
            </w:r>
            <w:r w:rsidRPr="00280A1A">
              <w:rPr>
                <w:rFonts w:ascii="Times New Roman" w:hAnsi="Times New Roman"/>
                <w:color w:val="000000"/>
                <w:kern w:val="2"/>
                <w:sz w:val="26"/>
                <w:szCs w:val="26"/>
                <w:lang w:val="vi-VN" w:eastAsia="zh-CN"/>
              </w:rPr>
              <w:t xml:space="preserve"> </w:t>
            </w:r>
          </w:p>
        </w:tc>
        <w:tc>
          <w:tcPr>
            <w:tcW w:w="4251" w:type="dxa"/>
            <w:shd w:val="clear" w:color="auto" w:fill="FFFFFF"/>
          </w:tcPr>
          <w:p w:rsidR="0039112C" w:rsidRPr="00280A1A" w:rsidRDefault="0039112C" w:rsidP="00FE0FDF">
            <w:pPr>
              <w:pStyle w:val="Vnbnnidung0"/>
              <w:shd w:val="clear" w:color="auto" w:fill="auto"/>
              <w:spacing w:before="40" w:after="40" w:line="276" w:lineRule="auto"/>
              <w:ind w:firstLine="0"/>
              <w:jc w:val="both"/>
              <w:rPr>
                <w:rStyle w:val="Vnbnnidung8pt"/>
                <w:rFonts w:ascii="Times New Roman" w:eastAsia="Calibri" w:hAnsi="Times New Roman" w:cs="Times New Roman"/>
                <w:sz w:val="26"/>
                <w:szCs w:val="26"/>
                <w:lang w:val="vi-VN" w:eastAsia="en-US"/>
              </w:rPr>
            </w:pPr>
            <w:r w:rsidRPr="00280A1A">
              <w:rPr>
                <w:rStyle w:val="Vnbnnidung8pt"/>
                <w:rFonts w:ascii="Times New Roman" w:eastAsia="Calibri" w:hAnsi="Times New Roman" w:cs="Times New Roman"/>
                <w:sz w:val="26"/>
                <w:szCs w:val="26"/>
                <w:lang w:val="vi-VN" w:eastAsia="en-US"/>
              </w:rPr>
              <w:t xml:space="preserve">Sử dụng được các công cụ </w:t>
            </w:r>
            <w:r w:rsidR="000C514D" w:rsidRPr="00280A1A">
              <w:rPr>
                <w:rStyle w:val="Vnbnnidung8pt"/>
                <w:rFonts w:ascii="Times New Roman" w:eastAsia="Calibri" w:hAnsi="Times New Roman" w:cs="Times New Roman"/>
                <w:sz w:val="26"/>
                <w:szCs w:val="26"/>
                <w:lang w:val="vi-VN" w:eastAsia="en-US"/>
              </w:rPr>
              <w:t>kĩ</w:t>
            </w:r>
            <w:r w:rsidRPr="00280A1A">
              <w:rPr>
                <w:rStyle w:val="Vnbnnidung8pt"/>
                <w:rFonts w:ascii="Times New Roman" w:eastAsia="Calibri" w:hAnsi="Times New Roman" w:cs="Times New Roman"/>
                <w:sz w:val="26"/>
                <w:szCs w:val="26"/>
                <w:lang w:val="vi-VN" w:eastAsia="en-US"/>
              </w:rPr>
              <w:t xml:space="preserve"> thuật số thông dụng theo hướng dẫn để chia sẻ và trao đổi thông tin với đối tượng phù hợp.</w:t>
            </w:r>
          </w:p>
          <w:p w:rsidR="0039112C" w:rsidRPr="00280A1A" w:rsidRDefault="0039112C" w:rsidP="00FE0FDF">
            <w:pPr>
              <w:pStyle w:val="Vnbnnidung0"/>
              <w:shd w:val="clear" w:color="auto" w:fill="auto"/>
              <w:spacing w:before="40" w:after="40" w:line="276" w:lineRule="auto"/>
              <w:ind w:firstLine="0"/>
              <w:jc w:val="both"/>
              <w:rPr>
                <w:rStyle w:val="Vnbnnidung8"/>
                <w:rFonts w:ascii="Times New Roman" w:eastAsia="Calibri" w:hAnsi="Times New Roman" w:cs="Times New Roman"/>
                <w:b w:val="0"/>
                <w:bCs w:val="0"/>
                <w:color w:val="000000"/>
                <w:sz w:val="26"/>
                <w:szCs w:val="26"/>
                <w:lang w:val="vi-VN" w:eastAsia="en-US"/>
              </w:rPr>
            </w:pPr>
          </w:p>
        </w:tc>
        <w:tc>
          <w:tcPr>
            <w:tcW w:w="4110" w:type="dxa"/>
            <w:shd w:val="clear" w:color="auto" w:fill="FFFFFF"/>
          </w:tcPr>
          <w:p w:rsidR="0039112C" w:rsidRPr="00280A1A" w:rsidRDefault="0039112C" w:rsidP="00FE0FDF">
            <w:pPr>
              <w:spacing w:before="40" w:after="40" w:line="276" w:lineRule="auto"/>
              <w:ind w:firstLine="0"/>
              <w:rPr>
                <w:rStyle w:val="Vnbnnidung8pt"/>
                <w:rFonts w:ascii="Times New Roman" w:hAnsi="Times New Roman" w:cs="Times New Roman"/>
                <w:spacing w:val="-6"/>
                <w:sz w:val="26"/>
                <w:szCs w:val="26"/>
                <w:lang w:val="vi-VN"/>
              </w:rPr>
            </w:pPr>
            <w:r w:rsidRPr="00280A1A">
              <w:rPr>
                <w:rStyle w:val="Vnbnnidung8pt"/>
                <w:spacing w:val="-6"/>
                <w:sz w:val="26"/>
                <w:szCs w:val="26"/>
                <w:lang w:val="vi-VN"/>
              </w:rPr>
              <w:t xml:space="preserve">- </w:t>
            </w:r>
            <w:r w:rsidRPr="00280A1A">
              <w:rPr>
                <w:rStyle w:val="Vnbnnidung8pt"/>
                <w:rFonts w:ascii="Times New Roman" w:hAnsi="Times New Roman" w:cs="Times New Roman"/>
                <w:spacing w:val="-6"/>
                <w:sz w:val="26"/>
                <w:szCs w:val="26"/>
                <w:lang w:val="vi-VN"/>
              </w:rPr>
              <w:t>Sử dụng được công cụ và dịch vụ tin học thông dụng để chia sẻ, trao đổi thông tin và hợp tác một cách an toàn.</w:t>
            </w:r>
          </w:p>
          <w:p w:rsidR="0039112C" w:rsidRPr="00280A1A" w:rsidRDefault="0039112C" w:rsidP="00FE0FDF">
            <w:pPr>
              <w:spacing w:before="40" w:after="40" w:line="276" w:lineRule="auto"/>
              <w:ind w:firstLine="0"/>
              <w:rPr>
                <w:rStyle w:val="Vnbnnidung8pt"/>
                <w:rFonts w:ascii="Times New Roman" w:hAnsi="Times New Roman" w:cs="Times New Roman"/>
                <w:sz w:val="26"/>
                <w:szCs w:val="26"/>
                <w:lang w:val="vi-VN"/>
              </w:rPr>
            </w:pPr>
            <w:r w:rsidRPr="00280A1A">
              <w:rPr>
                <w:rStyle w:val="Vnbnnidung8pt"/>
                <w:rFonts w:ascii="Times New Roman" w:hAnsi="Times New Roman" w:cs="Times New Roman"/>
                <w:sz w:val="26"/>
                <w:szCs w:val="26"/>
                <w:lang w:val="vi-VN"/>
              </w:rPr>
              <w:t xml:space="preserve">- Biết giao lưu, học hỏi, kết nối bạn bè trong môi trường mạng máy tính. </w:t>
            </w:r>
          </w:p>
          <w:p w:rsidR="0039112C" w:rsidRPr="00280A1A" w:rsidRDefault="0039112C" w:rsidP="00FE0FDF">
            <w:pPr>
              <w:spacing w:before="40" w:after="40" w:line="276" w:lineRule="auto"/>
              <w:ind w:hanging="6"/>
              <w:rPr>
                <w:rFonts w:ascii="Times New Roman" w:eastAsia="Arial" w:hAnsi="Times New Roman"/>
                <w:color w:val="000000"/>
                <w:sz w:val="26"/>
                <w:szCs w:val="26"/>
                <w:lang w:val="vi-VN"/>
              </w:rPr>
            </w:pPr>
            <w:r w:rsidRPr="00280A1A">
              <w:rPr>
                <w:rStyle w:val="Vnbnnidung8pt"/>
                <w:rFonts w:ascii="Times New Roman" w:hAnsi="Times New Roman" w:cs="Times New Roman"/>
                <w:sz w:val="26"/>
                <w:szCs w:val="26"/>
                <w:lang w:val="vi-VN"/>
              </w:rPr>
              <w:t xml:space="preserve">- Biết hợp tác trong các dự án tin học tạo ra các sản phẩm đơn giản, phục </w:t>
            </w:r>
            <w:r w:rsidRPr="00280A1A">
              <w:rPr>
                <w:rStyle w:val="Vnbnnidung8pt"/>
                <w:rFonts w:ascii="Times New Roman" w:hAnsi="Times New Roman" w:cs="Times New Roman"/>
                <w:sz w:val="26"/>
                <w:szCs w:val="26"/>
                <w:lang w:val="vi-VN"/>
              </w:rPr>
              <w:lastRenderedPageBreak/>
              <w:t>vụ học tập và đời sống.</w:t>
            </w:r>
          </w:p>
        </w:tc>
        <w:tc>
          <w:tcPr>
            <w:tcW w:w="4214" w:type="dxa"/>
            <w:shd w:val="clear" w:color="auto" w:fill="FFFFFF"/>
          </w:tcPr>
          <w:p w:rsidR="0039112C" w:rsidRPr="00280A1A" w:rsidRDefault="0039112C" w:rsidP="00FE0FDF">
            <w:pPr>
              <w:spacing w:before="40" w:after="40" w:line="276" w:lineRule="auto"/>
              <w:ind w:firstLine="0"/>
              <w:rPr>
                <w:rStyle w:val="Vnbnnidung8pt"/>
                <w:rFonts w:ascii="Times New Roman" w:hAnsi="Times New Roman" w:cs="Times New Roman"/>
                <w:spacing w:val="-6"/>
                <w:sz w:val="26"/>
                <w:szCs w:val="26"/>
                <w:lang w:val="vi-VN"/>
              </w:rPr>
            </w:pPr>
            <w:r w:rsidRPr="00280A1A">
              <w:rPr>
                <w:rStyle w:val="Vnbnnidung8pt"/>
                <w:rFonts w:ascii="Times New Roman" w:hAnsi="Times New Roman" w:cs="Times New Roman"/>
                <w:spacing w:val="-18"/>
                <w:sz w:val="26"/>
                <w:szCs w:val="26"/>
                <w:lang w:val="vi-VN"/>
              </w:rPr>
              <w:lastRenderedPageBreak/>
              <w:t xml:space="preserve">- </w:t>
            </w:r>
            <w:r w:rsidRPr="00280A1A">
              <w:rPr>
                <w:rStyle w:val="Vnbnnidung8pt"/>
                <w:rFonts w:ascii="Times New Roman" w:hAnsi="Times New Roman" w:cs="Times New Roman"/>
                <w:spacing w:val="-6"/>
                <w:sz w:val="26"/>
                <w:szCs w:val="26"/>
                <w:lang w:val="vi-VN"/>
              </w:rPr>
              <w:t>Chủ động lựa chọn, sử dụng công cụ, dịch vụ tin học một cách hệ thống, hiệu quả, an toàn trong hợp tác, chia sẻ, trao đổi thông tin</w:t>
            </w:r>
            <w:r w:rsidR="009C2E51" w:rsidRPr="00280A1A">
              <w:rPr>
                <w:rStyle w:val="Vnbnnidung8pt"/>
                <w:rFonts w:ascii="Times New Roman" w:hAnsi="Times New Roman" w:cs="Times New Roman"/>
                <w:spacing w:val="-6"/>
                <w:sz w:val="26"/>
                <w:szCs w:val="26"/>
                <w:lang w:val="vi-VN"/>
              </w:rPr>
              <w:t>.</w:t>
            </w:r>
          </w:p>
          <w:p w:rsidR="0039112C" w:rsidRPr="00280A1A" w:rsidRDefault="0039112C" w:rsidP="00FE0FDF">
            <w:pPr>
              <w:spacing w:before="40" w:after="40" w:line="276" w:lineRule="auto"/>
              <w:ind w:firstLine="0"/>
              <w:jc w:val="left"/>
              <w:rPr>
                <w:rFonts w:ascii="Times New Roman" w:eastAsia="Arial" w:hAnsi="Times New Roman"/>
                <w:color w:val="000000"/>
                <w:spacing w:val="-18"/>
                <w:sz w:val="26"/>
                <w:szCs w:val="26"/>
                <w:lang w:val="vi-VN"/>
              </w:rPr>
            </w:pPr>
            <w:r w:rsidRPr="00280A1A">
              <w:rPr>
                <w:rStyle w:val="Vnbnnidung8pt"/>
                <w:rFonts w:ascii="Times New Roman" w:hAnsi="Times New Roman" w:cs="Times New Roman"/>
                <w:spacing w:val="-6"/>
                <w:sz w:val="26"/>
                <w:szCs w:val="26"/>
                <w:lang w:val="vi-VN"/>
              </w:rPr>
              <w:t xml:space="preserve">- Nhận biết được các rủi ro có thể có khi giao tiếp trong môi trường số và biết sử dụng biện pháp phòng tránh thông dụng. </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firstLine="0"/>
              <w:rPr>
                <w:rFonts w:ascii="Times New Roman" w:hAnsi="Times New Roman"/>
                <w:b/>
                <w:color w:val="000000"/>
                <w:kern w:val="2"/>
                <w:sz w:val="26"/>
                <w:szCs w:val="26"/>
                <w:lang w:eastAsia="zh-CN"/>
              </w:rPr>
            </w:pPr>
            <w:r w:rsidRPr="00280A1A">
              <w:rPr>
                <w:rFonts w:ascii="Times New Roman" w:hAnsi="Times New Roman"/>
                <w:b/>
                <w:color w:val="000000"/>
                <w:kern w:val="2"/>
                <w:sz w:val="26"/>
                <w:szCs w:val="26"/>
                <w:lang w:eastAsia="zh-CN"/>
              </w:rPr>
              <w:lastRenderedPageBreak/>
              <w:t xml:space="preserve">9. Năng lực thẩm </w:t>
            </w:r>
            <w:r w:rsidR="003804FF" w:rsidRPr="00280A1A">
              <w:rPr>
                <w:rFonts w:ascii="Times New Roman" w:hAnsi="Times New Roman"/>
                <w:b/>
                <w:color w:val="000000"/>
                <w:kern w:val="2"/>
                <w:sz w:val="26"/>
                <w:szCs w:val="26"/>
                <w:lang w:eastAsia="zh-CN"/>
              </w:rPr>
              <w:t>mĩ</w:t>
            </w:r>
          </w:p>
        </w:tc>
      </w:tr>
      <w:tr w:rsidR="00FE0FDF" w:rsidRPr="00280A1A">
        <w:trPr>
          <w:jc w:val="center"/>
        </w:trPr>
        <w:tc>
          <w:tcPr>
            <w:tcW w:w="1869" w:type="dxa"/>
            <w:shd w:val="clear" w:color="auto" w:fill="FFFFFF"/>
          </w:tcPr>
          <w:p w:rsidR="00897940" w:rsidRPr="00280A1A" w:rsidRDefault="00897940" w:rsidP="00FE0FDF">
            <w:pPr>
              <w:tabs>
                <w:tab w:val="left" w:pos="270"/>
              </w:tabs>
              <w:spacing w:before="40" w:after="40" w:line="276" w:lineRule="auto"/>
              <w:ind w:firstLine="0"/>
              <w:textAlignment w:val="auto"/>
              <w:rPr>
                <w:rFonts w:ascii="Times New Roman" w:hAnsi="Times New Roman"/>
                <w:color w:val="000000"/>
                <w:spacing w:val="-14"/>
                <w:kern w:val="2"/>
                <w:sz w:val="26"/>
                <w:szCs w:val="26"/>
                <w:lang w:eastAsia="zh-CN"/>
              </w:rPr>
            </w:pPr>
            <w:r w:rsidRPr="00280A1A">
              <w:rPr>
                <w:rFonts w:ascii="Times New Roman" w:hAnsi="Times New Roman"/>
                <w:color w:val="000000"/>
                <w:spacing w:val="-14"/>
                <w:kern w:val="2"/>
                <w:sz w:val="26"/>
                <w:szCs w:val="26"/>
                <w:lang w:eastAsia="zh-CN"/>
              </w:rPr>
              <w:t>9.1. Nhận biết các yếu tố thẩm mĩ (cái đẹp, cái bi, cái hài, cái chân, cái thiện, cái cao cả)</w:t>
            </w:r>
          </w:p>
        </w:tc>
        <w:tc>
          <w:tcPr>
            <w:tcW w:w="4251" w:type="dxa"/>
            <w:shd w:val="clear" w:color="auto" w:fill="FFFFFF"/>
          </w:tcPr>
          <w:p w:rsidR="00897940" w:rsidRPr="00280A1A" w:rsidRDefault="00897940"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Nhận biết được một số yếu tố thẩm mĩ cơ bản trong tự nhiên, đời sống và nghệ thuật.</w:t>
            </w:r>
          </w:p>
          <w:p w:rsidR="00897940" w:rsidRPr="00280A1A" w:rsidRDefault="00897940"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Có cảm xúc và biết bày tỏ cảm xúc trước các yếu tố thẩm mĩ.</w:t>
            </w:r>
          </w:p>
        </w:tc>
        <w:tc>
          <w:tcPr>
            <w:tcW w:w="4110" w:type="dxa"/>
            <w:shd w:val="clear" w:color="auto" w:fill="FFFFFF"/>
          </w:tcPr>
          <w:p w:rsidR="00897940" w:rsidRPr="00280A1A" w:rsidRDefault="00897940"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Nhận biết được giá trị thẩm mĩ cơ bản trong mối quan hệ giữa con người với môi trường tự nhiên, môi trường xã hội và biểu hiện trong văn học, nghệ thuật. </w:t>
            </w:r>
          </w:p>
          <w:p w:rsidR="00897940" w:rsidRPr="00280A1A" w:rsidRDefault="00897940"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Có cảm xúc và chính kiến trước </w:t>
            </w:r>
            <w:r w:rsidRPr="00280A1A">
              <w:rPr>
                <w:rFonts w:ascii="Times New Roman" w:hAnsi="Times New Roman"/>
                <w:color w:val="000000"/>
                <w:spacing w:val="-6"/>
                <w:sz w:val="26"/>
                <w:szCs w:val="26"/>
              </w:rPr>
              <w:t>các yếu tố thẩm mĩ</w:t>
            </w:r>
            <w:r w:rsidRPr="00280A1A">
              <w:rPr>
                <w:rFonts w:ascii="Times New Roman" w:hAnsi="Times New Roman"/>
                <w:color w:val="000000"/>
                <w:sz w:val="26"/>
                <w:szCs w:val="26"/>
              </w:rPr>
              <w:t xml:space="preserve"> trong tự nhiên, đời sống xã hội và văn học, nghệ thuật.</w:t>
            </w:r>
          </w:p>
        </w:tc>
        <w:tc>
          <w:tcPr>
            <w:tcW w:w="4214" w:type="dxa"/>
            <w:shd w:val="clear" w:color="auto" w:fill="FFFFFF"/>
          </w:tcPr>
          <w:p w:rsidR="00897940" w:rsidRPr="00280A1A" w:rsidRDefault="00897940" w:rsidP="00FE0FDF">
            <w:pPr>
              <w:spacing w:before="40" w:after="40" w:line="276" w:lineRule="auto"/>
              <w:ind w:hanging="6"/>
              <w:rPr>
                <w:rFonts w:ascii="Times New Roman" w:hAnsi="Times New Roman"/>
                <w:color w:val="000000"/>
                <w:spacing w:val="-4"/>
                <w:sz w:val="26"/>
                <w:szCs w:val="26"/>
              </w:rPr>
            </w:pPr>
            <w:r w:rsidRPr="00280A1A">
              <w:rPr>
                <w:rFonts w:ascii="Times New Roman" w:hAnsi="Times New Roman"/>
                <w:color w:val="000000"/>
                <w:spacing w:val="-4"/>
                <w:sz w:val="26"/>
                <w:szCs w:val="26"/>
              </w:rPr>
              <w:t>- Nhận biết được giá trị phổ biến của văn hoá thẩm mĩ Việt Nam, một số giá trị nghệ thuật, nhân văn cơ bản của nhân loại và ảnh hưởng của chúng đến các lĩnh vực đời sống xã hội.</w:t>
            </w:r>
          </w:p>
          <w:p w:rsidR="00897940" w:rsidRPr="00280A1A" w:rsidRDefault="00897940" w:rsidP="00FE0FDF">
            <w:pPr>
              <w:spacing w:before="40" w:after="40" w:line="276" w:lineRule="auto"/>
              <w:ind w:hanging="6"/>
              <w:rPr>
                <w:rFonts w:ascii="Times New Roman" w:hAnsi="Times New Roman"/>
                <w:color w:val="000000"/>
                <w:spacing w:val="-4"/>
                <w:sz w:val="26"/>
                <w:szCs w:val="26"/>
              </w:rPr>
            </w:pPr>
            <w:r w:rsidRPr="00280A1A">
              <w:rPr>
                <w:rFonts w:ascii="Times New Roman" w:hAnsi="Times New Roman"/>
                <w:color w:val="000000"/>
                <w:spacing w:val="-4"/>
                <w:sz w:val="26"/>
                <w:szCs w:val="26"/>
              </w:rPr>
              <w:t>- Có cảm xúc và thể hiện thái độ, quan điểm trước các hiện tượng thẩm mĩ trong tự nhiên, trong đời sống xã hội và văn học, nghệ thuật.</w:t>
            </w:r>
          </w:p>
        </w:tc>
      </w:tr>
      <w:tr w:rsidR="00FE0FDF" w:rsidRPr="00280A1A">
        <w:trPr>
          <w:jc w:val="center"/>
        </w:trPr>
        <w:tc>
          <w:tcPr>
            <w:tcW w:w="1869" w:type="dxa"/>
            <w:shd w:val="clear" w:color="auto" w:fill="FFFFFF"/>
          </w:tcPr>
          <w:p w:rsidR="00897940" w:rsidRPr="00280A1A" w:rsidRDefault="00897940" w:rsidP="00FE0FDF">
            <w:pPr>
              <w:spacing w:before="40" w:after="40" w:line="276" w:lineRule="auto"/>
              <w:ind w:firstLine="0"/>
              <w:jc w:val="left"/>
              <w:rPr>
                <w:rFonts w:ascii="Times New Roman" w:hAnsi="Times New Roman"/>
                <w:color w:val="000000"/>
                <w:kern w:val="2"/>
                <w:sz w:val="26"/>
                <w:szCs w:val="26"/>
                <w:lang w:eastAsia="zh-CN"/>
              </w:rPr>
            </w:pPr>
            <w:r w:rsidRPr="00280A1A">
              <w:rPr>
                <w:rFonts w:ascii="Times New Roman" w:hAnsi="Times New Roman"/>
                <w:color w:val="000000"/>
                <w:spacing w:val="-14"/>
                <w:kern w:val="2"/>
                <w:sz w:val="26"/>
                <w:szCs w:val="26"/>
                <w:lang w:eastAsia="zh-CN"/>
              </w:rPr>
              <w:t>9.2. Phân tích, đánh giá các yếu tố thẩm  mĩ</w:t>
            </w:r>
          </w:p>
        </w:tc>
        <w:tc>
          <w:tcPr>
            <w:tcW w:w="4251" w:type="dxa"/>
            <w:shd w:val="clear" w:color="auto" w:fill="FFFFFF"/>
          </w:tcPr>
          <w:p w:rsidR="00897940" w:rsidRPr="00280A1A" w:rsidRDefault="00897940"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Mô tả được các yếu tố thẩm mĩ, biết so sánh, nhận xét về biểu hiện bên ngoài của các yếu tố thẩm mĩ với mức độ đơn giản.</w:t>
            </w:r>
          </w:p>
          <w:p w:rsidR="00897940" w:rsidRPr="00280A1A" w:rsidRDefault="00897940" w:rsidP="00FE0FDF">
            <w:pPr>
              <w:spacing w:before="40" w:after="40" w:line="276" w:lineRule="auto"/>
              <w:ind w:left="-6" w:firstLine="0"/>
              <w:rPr>
                <w:rFonts w:ascii="Times New Roman" w:hAnsi="Times New Roman"/>
                <w:color w:val="000000"/>
                <w:spacing w:val="-6"/>
                <w:sz w:val="26"/>
                <w:szCs w:val="26"/>
              </w:rPr>
            </w:pPr>
          </w:p>
        </w:tc>
        <w:tc>
          <w:tcPr>
            <w:tcW w:w="4110" w:type="dxa"/>
            <w:shd w:val="clear" w:color="auto" w:fill="FFFFFF"/>
          </w:tcPr>
          <w:p w:rsidR="00897940" w:rsidRPr="00280A1A" w:rsidRDefault="00897940"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Giới thiệu, tiếp nhận có chọn lọc và đánh giá được những biểu hiện của </w:t>
            </w:r>
            <w:r w:rsidRPr="00280A1A">
              <w:rPr>
                <w:rFonts w:ascii="Times New Roman" w:hAnsi="Times New Roman"/>
                <w:color w:val="000000"/>
                <w:spacing w:val="-6"/>
                <w:sz w:val="26"/>
                <w:szCs w:val="26"/>
              </w:rPr>
              <w:t>các yếu tố thẩm mĩ</w:t>
            </w:r>
            <w:r w:rsidRPr="00280A1A">
              <w:rPr>
                <w:rFonts w:ascii="Times New Roman" w:hAnsi="Times New Roman"/>
                <w:color w:val="000000"/>
                <w:sz w:val="26"/>
                <w:szCs w:val="26"/>
              </w:rPr>
              <w:t xml:space="preserve"> trong tự nhiên, trong đời sống xã hội, trong văn học, nghệ thuật, trong sản phẩm của mình và của người khác.</w:t>
            </w:r>
          </w:p>
        </w:tc>
        <w:tc>
          <w:tcPr>
            <w:tcW w:w="4214" w:type="dxa"/>
            <w:shd w:val="clear" w:color="auto" w:fill="FFFFFF"/>
          </w:tcPr>
          <w:p w:rsidR="00897940" w:rsidRPr="00280A1A" w:rsidRDefault="00897940"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pacing w:val="-4"/>
                <w:sz w:val="26"/>
                <w:szCs w:val="26"/>
              </w:rPr>
              <w:t>Trình bày</w:t>
            </w:r>
            <w:r w:rsidRPr="00280A1A">
              <w:rPr>
                <w:rFonts w:ascii="Times New Roman" w:hAnsi="Times New Roman"/>
                <w:color w:val="000000"/>
                <w:sz w:val="26"/>
                <w:szCs w:val="26"/>
              </w:rPr>
              <w:t>, phân tích, đánh giá được tính thẩm mĩ, phản thẩm mĩ; giá trị vật liệu, giá trị văn hoá trong nội dung và hình thức của các sự vật, hiện tượng trong tự nhiên và các sản phẩm trong đời sống xã hội, trong văn học, nghệ thuật.</w:t>
            </w:r>
          </w:p>
        </w:tc>
      </w:tr>
      <w:tr w:rsidR="00FE0FDF" w:rsidRPr="00280A1A">
        <w:trPr>
          <w:jc w:val="center"/>
        </w:trPr>
        <w:tc>
          <w:tcPr>
            <w:tcW w:w="1869" w:type="dxa"/>
            <w:shd w:val="clear" w:color="auto" w:fill="FFFFFF"/>
          </w:tcPr>
          <w:p w:rsidR="00897940" w:rsidRPr="00280A1A" w:rsidRDefault="00897940" w:rsidP="00FE0FDF">
            <w:pPr>
              <w:spacing w:before="40" w:after="40" w:line="276" w:lineRule="auto"/>
              <w:ind w:firstLine="0"/>
              <w:jc w:val="left"/>
              <w:rPr>
                <w:rFonts w:ascii="Times New Roman" w:hAnsi="Times New Roman"/>
                <w:color w:val="000000"/>
                <w:spacing w:val="-6"/>
                <w:kern w:val="2"/>
                <w:sz w:val="26"/>
                <w:szCs w:val="26"/>
                <w:lang w:eastAsia="zh-CN"/>
              </w:rPr>
            </w:pPr>
            <w:r w:rsidRPr="00280A1A">
              <w:rPr>
                <w:rFonts w:ascii="Times New Roman" w:hAnsi="Times New Roman"/>
                <w:color w:val="000000"/>
                <w:spacing w:val="-6"/>
                <w:kern w:val="2"/>
                <w:sz w:val="26"/>
                <w:szCs w:val="26"/>
                <w:lang w:eastAsia="zh-CN"/>
              </w:rPr>
              <w:t xml:space="preserve">9.3. Tái hiện, sáng tạo và ứng dụng </w:t>
            </w:r>
            <w:r w:rsidRPr="00280A1A">
              <w:rPr>
                <w:rFonts w:ascii="Times New Roman" w:hAnsi="Times New Roman"/>
                <w:color w:val="000000"/>
                <w:spacing w:val="-14"/>
                <w:kern w:val="2"/>
                <w:sz w:val="26"/>
                <w:szCs w:val="26"/>
                <w:lang w:eastAsia="zh-CN"/>
              </w:rPr>
              <w:t>các yếu tố thẩm  mĩ</w:t>
            </w:r>
          </w:p>
        </w:tc>
        <w:tc>
          <w:tcPr>
            <w:tcW w:w="4251" w:type="dxa"/>
            <w:shd w:val="clear" w:color="auto" w:fill="FFFFFF"/>
          </w:tcPr>
          <w:p w:rsidR="00897940" w:rsidRPr="00280A1A" w:rsidRDefault="00897940"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Mô phỏng, tái hiện được các yếu tố thẩm mĩ quen thuộc bằng hình thức, công cụ, phương tiện, ngôn ngữ biểu đạt,… phù hợp, ở mức độ đơn giản.</w:t>
            </w:r>
          </w:p>
          <w:p w:rsidR="00897940" w:rsidRPr="00280A1A" w:rsidRDefault="00897940" w:rsidP="00FE0FDF">
            <w:pPr>
              <w:spacing w:before="40" w:after="40" w:line="276" w:lineRule="auto"/>
              <w:ind w:hanging="6"/>
              <w:rPr>
                <w:rFonts w:ascii="Times New Roman" w:hAnsi="Times New Roman"/>
                <w:color w:val="000000"/>
                <w:spacing w:val="-6"/>
                <w:sz w:val="26"/>
                <w:szCs w:val="26"/>
              </w:rPr>
            </w:pPr>
            <w:r w:rsidRPr="00280A1A">
              <w:rPr>
                <w:rFonts w:ascii="Times New Roman" w:hAnsi="Times New Roman"/>
                <w:color w:val="000000"/>
                <w:spacing w:val="-6"/>
                <w:sz w:val="26"/>
                <w:szCs w:val="26"/>
              </w:rPr>
              <w:t xml:space="preserve">- Có ý tưởng sử dụng kết quả </w:t>
            </w:r>
            <w:r w:rsidR="00697A71" w:rsidRPr="00280A1A">
              <w:rPr>
                <w:rFonts w:ascii="Times New Roman" w:hAnsi="Times New Roman"/>
                <w:color w:val="000000"/>
                <w:sz w:val="26"/>
                <w:szCs w:val="26"/>
              </w:rPr>
              <w:t>học tập, sáng tạo</w:t>
            </w:r>
            <w:r w:rsidR="00D7069C" w:rsidRPr="00280A1A">
              <w:rPr>
                <w:rFonts w:ascii="Times New Roman" w:hAnsi="Times New Roman"/>
                <w:color w:val="000000"/>
                <w:sz w:val="26"/>
                <w:szCs w:val="26"/>
              </w:rPr>
              <w:t xml:space="preserve"> </w:t>
            </w:r>
            <w:r w:rsidRPr="00280A1A">
              <w:rPr>
                <w:rFonts w:ascii="Times New Roman" w:hAnsi="Times New Roman"/>
                <w:color w:val="000000"/>
                <w:sz w:val="26"/>
                <w:szCs w:val="26"/>
              </w:rPr>
              <w:t>thẩm mĩ</w:t>
            </w:r>
            <w:r w:rsidRPr="00280A1A">
              <w:rPr>
                <w:rFonts w:ascii="Times New Roman" w:hAnsi="Times New Roman"/>
                <w:color w:val="000000"/>
                <w:spacing w:val="-6"/>
                <w:sz w:val="26"/>
                <w:szCs w:val="26"/>
              </w:rPr>
              <w:t xml:space="preserve"> để làm tăng thêm vẻ đẹp cho cuộc sống hằng ngày của bản thân.</w:t>
            </w:r>
          </w:p>
        </w:tc>
        <w:tc>
          <w:tcPr>
            <w:tcW w:w="4110" w:type="dxa"/>
            <w:shd w:val="clear" w:color="auto" w:fill="FFFFFF"/>
          </w:tcPr>
          <w:p w:rsidR="00897940" w:rsidRPr="00280A1A" w:rsidRDefault="00897940" w:rsidP="00FE0FDF">
            <w:pPr>
              <w:spacing w:before="40" w:after="40" w:line="276" w:lineRule="auto"/>
              <w:ind w:hanging="6"/>
              <w:rPr>
                <w:rFonts w:ascii="Times New Roman" w:hAnsi="Times New Roman"/>
                <w:color w:val="000000"/>
                <w:sz w:val="26"/>
                <w:szCs w:val="26"/>
              </w:rPr>
            </w:pPr>
            <w:r w:rsidRPr="00280A1A">
              <w:rPr>
                <w:rFonts w:ascii="Times New Roman" w:hAnsi="Times New Roman"/>
                <w:color w:val="000000"/>
                <w:sz w:val="26"/>
                <w:szCs w:val="26"/>
              </w:rPr>
              <w:t xml:space="preserve">- Tái hiện, diễn tả được </w:t>
            </w:r>
            <w:r w:rsidRPr="00280A1A">
              <w:rPr>
                <w:rFonts w:ascii="Times New Roman" w:hAnsi="Times New Roman"/>
                <w:color w:val="000000"/>
                <w:spacing w:val="-6"/>
                <w:sz w:val="26"/>
                <w:szCs w:val="26"/>
              </w:rPr>
              <w:t>các yếu tố thẩm mĩ</w:t>
            </w:r>
            <w:r w:rsidRPr="00280A1A">
              <w:rPr>
                <w:rFonts w:ascii="Times New Roman" w:hAnsi="Times New Roman"/>
                <w:color w:val="000000"/>
                <w:sz w:val="26"/>
                <w:szCs w:val="26"/>
              </w:rPr>
              <w:t xml:space="preserve"> của tự nhiên, xã hội thông qua </w:t>
            </w:r>
            <w:r w:rsidRPr="00280A1A">
              <w:rPr>
                <w:rFonts w:ascii="Times New Roman" w:hAnsi="Times New Roman"/>
                <w:color w:val="000000"/>
                <w:spacing w:val="-6"/>
                <w:sz w:val="26"/>
                <w:szCs w:val="26"/>
              </w:rPr>
              <w:t>hình thức, công cụ, phương tiện, chất liệu, ngôn ngữ biểu đạt,… phù hợp,</w:t>
            </w:r>
            <w:r w:rsidRPr="00280A1A">
              <w:rPr>
                <w:rFonts w:ascii="Times New Roman" w:hAnsi="Times New Roman"/>
                <w:color w:val="000000"/>
                <w:sz w:val="26"/>
                <w:szCs w:val="26"/>
              </w:rPr>
              <w:t xml:space="preserve"> tạo được ấn tượng và sự hấp dẫn. </w:t>
            </w:r>
          </w:p>
          <w:p w:rsidR="00897940" w:rsidRPr="00280A1A" w:rsidRDefault="00897940" w:rsidP="00FE0FDF">
            <w:pPr>
              <w:numPr>
                <w:ilvl w:val="0"/>
                <w:numId w:val="20"/>
              </w:numPr>
              <w:tabs>
                <w:tab w:val="left" w:pos="133"/>
              </w:tabs>
              <w:spacing w:before="40" w:after="40" w:line="276" w:lineRule="auto"/>
              <w:ind w:left="0" w:hanging="6"/>
              <w:textAlignment w:val="auto"/>
              <w:rPr>
                <w:rFonts w:ascii="Times New Roman" w:hAnsi="Times New Roman"/>
                <w:color w:val="000000"/>
                <w:sz w:val="26"/>
                <w:szCs w:val="26"/>
              </w:rPr>
            </w:pPr>
            <w:r w:rsidRPr="00280A1A">
              <w:rPr>
                <w:rFonts w:ascii="Times New Roman" w:hAnsi="Times New Roman"/>
                <w:color w:val="000000"/>
                <w:sz w:val="26"/>
                <w:szCs w:val="26"/>
              </w:rPr>
              <w:t xml:space="preserve"> Có ý tưởng và biết sử dụng kết quả </w:t>
            </w:r>
            <w:r w:rsidR="00D7069C" w:rsidRPr="00280A1A">
              <w:rPr>
                <w:rFonts w:ascii="Times New Roman" w:hAnsi="Times New Roman"/>
                <w:color w:val="000000"/>
                <w:sz w:val="26"/>
                <w:szCs w:val="26"/>
              </w:rPr>
              <w:t>học tập, sáng tạo</w:t>
            </w:r>
            <w:r w:rsidRPr="00280A1A">
              <w:rPr>
                <w:rFonts w:ascii="Times New Roman" w:hAnsi="Times New Roman"/>
                <w:color w:val="000000"/>
                <w:sz w:val="26"/>
                <w:szCs w:val="26"/>
              </w:rPr>
              <w:t xml:space="preserve"> thẩm mĩ để làm tăng thêm vẻ đẹp cho cuộc sống gia </w:t>
            </w:r>
            <w:r w:rsidRPr="00280A1A">
              <w:rPr>
                <w:rFonts w:ascii="Times New Roman" w:hAnsi="Times New Roman"/>
                <w:color w:val="000000"/>
                <w:sz w:val="26"/>
                <w:szCs w:val="26"/>
              </w:rPr>
              <w:lastRenderedPageBreak/>
              <w:t>đình và môi trường xung quanh.</w:t>
            </w:r>
          </w:p>
        </w:tc>
        <w:tc>
          <w:tcPr>
            <w:tcW w:w="4214" w:type="dxa"/>
            <w:shd w:val="clear" w:color="auto" w:fill="FFFFFF"/>
          </w:tcPr>
          <w:p w:rsidR="00897940" w:rsidRPr="00280A1A" w:rsidRDefault="00897940" w:rsidP="00FE0FDF">
            <w:pPr>
              <w:tabs>
                <w:tab w:val="left" w:pos="215"/>
              </w:tabs>
              <w:spacing w:before="40" w:after="40" w:line="276" w:lineRule="auto"/>
              <w:ind w:left="-6" w:firstLine="0"/>
              <w:textAlignment w:val="auto"/>
              <w:rPr>
                <w:rFonts w:ascii="Times New Roman" w:hAnsi="Times New Roman"/>
                <w:color w:val="000000"/>
                <w:spacing w:val="-2"/>
                <w:sz w:val="26"/>
                <w:szCs w:val="26"/>
              </w:rPr>
            </w:pPr>
            <w:r w:rsidRPr="00280A1A">
              <w:rPr>
                <w:rFonts w:ascii="Times New Roman" w:hAnsi="Times New Roman"/>
                <w:color w:val="000000"/>
                <w:spacing w:val="-2"/>
                <w:sz w:val="26"/>
                <w:szCs w:val="26"/>
              </w:rPr>
              <w:lastRenderedPageBreak/>
              <w:t xml:space="preserve">- Biết đề xuất ý tưởng thẩm mĩ, bước đầu biết cách thể hiện ý tưởng đó một cách sáng tạo, có chọn lọc, phù hợp với hoàn cảnh và quan niệm thẩm mĩ tích cực, tạo được dấu ấn </w:t>
            </w:r>
            <w:r w:rsidR="00697A71" w:rsidRPr="00280A1A">
              <w:rPr>
                <w:rFonts w:ascii="Times New Roman" w:hAnsi="Times New Roman"/>
                <w:color w:val="000000"/>
                <w:sz w:val="26"/>
                <w:szCs w:val="26"/>
              </w:rPr>
              <w:t>học tập, sáng tạo.</w:t>
            </w:r>
          </w:p>
          <w:p w:rsidR="00897940" w:rsidRPr="00280A1A" w:rsidRDefault="00897940" w:rsidP="00FE0FDF">
            <w:pPr>
              <w:spacing w:before="40" w:after="40" w:line="276" w:lineRule="auto"/>
              <w:ind w:hanging="6"/>
              <w:rPr>
                <w:rFonts w:ascii="Times New Roman" w:hAnsi="Times New Roman"/>
                <w:color w:val="000000"/>
                <w:spacing w:val="-2"/>
                <w:sz w:val="26"/>
                <w:szCs w:val="26"/>
              </w:rPr>
            </w:pPr>
            <w:r w:rsidRPr="00280A1A">
              <w:rPr>
                <w:rFonts w:ascii="Times New Roman" w:hAnsi="Times New Roman"/>
                <w:color w:val="000000"/>
                <w:spacing w:val="-2"/>
                <w:sz w:val="26"/>
                <w:szCs w:val="26"/>
              </w:rPr>
              <w:t xml:space="preserve">- Đề xuất được ý tưởng và biết sử dụng kết quả </w:t>
            </w:r>
            <w:r w:rsidR="00697A71" w:rsidRPr="00280A1A">
              <w:rPr>
                <w:rFonts w:ascii="Times New Roman" w:hAnsi="Times New Roman"/>
                <w:color w:val="000000"/>
                <w:sz w:val="26"/>
                <w:szCs w:val="26"/>
              </w:rPr>
              <w:t>học tập, sáng tạo</w:t>
            </w:r>
            <w:r w:rsidR="00D7069C" w:rsidRPr="00280A1A">
              <w:rPr>
                <w:rFonts w:ascii="Times New Roman" w:hAnsi="Times New Roman"/>
                <w:color w:val="000000"/>
                <w:spacing w:val="-2"/>
                <w:sz w:val="26"/>
                <w:szCs w:val="26"/>
              </w:rPr>
              <w:t xml:space="preserve"> </w:t>
            </w:r>
            <w:r w:rsidRPr="00280A1A">
              <w:rPr>
                <w:rFonts w:ascii="Times New Roman" w:hAnsi="Times New Roman"/>
                <w:color w:val="000000"/>
                <w:spacing w:val="-2"/>
                <w:sz w:val="26"/>
                <w:szCs w:val="26"/>
              </w:rPr>
              <w:t xml:space="preserve">thẩm mĩ vào các hoạt động trong nhà </w:t>
            </w:r>
            <w:r w:rsidRPr="00280A1A">
              <w:rPr>
                <w:rFonts w:ascii="Times New Roman" w:hAnsi="Times New Roman"/>
                <w:color w:val="000000"/>
                <w:spacing w:val="-2"/>
                <w:sz w:val="26"/>
                <w:szCs w:val="26"/>
              </w:rPr>
              <w:lastRenderedPageBreak/>
              <w:t>trường, đoàn thể, xã hội; quảng bá giá trị văn hoá, văn học, nghệ thuật truyền thống của dân tộc.</w:t>
            </w:r>
          </w:p>
        </w:tc>
      </w:tr>
      <w:tr w:rsidR="00FE0FDF" w:rsidRPr="00280A1A">
        <w:trPr>
          <w:jc w:val="center"/>
        </w:trPr>
        <w:tc>
          <w:tcPr>
            <w:tcW w:w="14444" w:type="dxa"/>
            <w:gridSpan w:val="4"/>
            <w:shd w:val="clear" w:color="auto" w:fill="FFFFFF"/>
          </w:tcPr>
          <w:p w:rsidR="006B342F" w:rsidRPr="00280A1A" w:rsidRDefault="006B342F" w:rsidP="00FE0FDF">
            <w:pPr>
              <w:spacing w:before="40" w:after="40" w:line="276" w:lineRule="auto"/>
              <w:ind w:firstLine="0"/>
              <w:rPr>
                <w:rFonts w:ascii="Times New Roman" w:hAnsi="Times New Roman"/>
                <w:b/>
                <w:color w:val="000000"/>
                <w:sz w:val="26"/>
                <w:szCs w:val="26"/>
              </w:rPr>
            </w:pPr>
            <w:r w:rsidRPr="00280A1A">
              <w:rPr>
                <w:rFonts w:ascii="Times New Roman" w:hAnsi="Times New Roman"/>
                <w:b/>
                <w:color w:val="000000"/>
                <w:kern w:val="2"/>
                <w:sz w:val="26"/>
                <w:szCs w:val="26"/>
                <w:lang w:eastAsia="zh-CN"/>
              </w:rPr>
              <w:lastRenderedPageBreak/>
              <w:t>10. Năng lực thể chất</w:t>
            </w:r>
          </w:p>
        </w:tc>
      </w:tr>
      <w:tr w:rsidR="00FE0FDF" w:rsidRPr="00280A1A">
        <w:trPr>
          <w:jc w:val="center"/>
        </w:trPr>
        <w:tc>
          <w:tcPr>
            <w:tcW w:w="1869" w:type="dxa"/>
            <w:shd w:val="clear" w:color="auto" w:fill="FFFFFF"/>
          </w:tcPr>
          <w:p w:rsidR="00DE270F" w:rsidRPr="00280A1A" w:rsidRDefault="00DE270F" w:rsidP="00FE0FDF">
            <w:pPr>
              <w:pStyle w:val="2bang"/>
              <w:suppressAutoHyphens/>
              <w:spacing w:before="40" w:after="40" w:line="276" w:lineRule="auto"/>
              <w:rPr>
                <w:color w:val="000000"/>
                <w:sz w:val="26"/>
                <w:szCs w:val="26"/>
                <w:lang w:val="en-US"/>
              </w:rPr>
            </w:pPr>
            <w:r w:rsidRPr="00280A1A">
              <w:rPr>
                <w:color w:val="000000"/>
                <w:sz w:val="26"/>
                <w:szCs w:val="26"/>
                <w:lang w:val="en-US"/>
              </w:rPr>
              <w:t xml:space="preserve">10.1. </w:t>
            </w:r>
            <w:r w:rsidRPr="00280A1A">
              <w:rPr>
                <w:color w:val="000000"/>
                <w:sz w:val="26"/>
                <w:szCs w:val="26"/>
              </w:rPr>
              <w:t>Chăm sóc sức khoẻ</w:t>
            </w:r>
          </w:p>
          <w:p w:rsidR="00DE270F" w:rsidRPr="00280A1A" w:rsidRDefault="00DE270F" w:rsidP="00FE0FDF">
            <w:pPr>
              <w:pStyle w:val="2bang"/>
              <w:suppressAutoHyphens/>
              <w:spacing w:before="40" w:after="40" w:line="276" w:lineRule="auto"/>
              <w:rPr>
                <w:color w:val="000000"/>
                <w:sz w:val="26"/>
                <w:szCs w:val="26"/>
              </w:rPr>
            </w:pPr>
          </w:p>
        </w:tc>
        <w:tc>
          <w:tcPr>
            <w:tcW w:w="4251" w:type="dxa"/>
            <w:shd w:val="clear" w:color="auto" w:fill="FFFFFF"/>
          </w:tcPr>
          <w:p w:rsidR="00DE270F" w:rsidRPr="00280A1A" w:rsidRDefault="00DE270F" w:rsidP="00FE0FDF">
            <w:pPr>
              <w:pStyle w:val="2bang"/>
              <w:suppressAutoHyphens/>
              <w:spacing w:before="40" w:after="40" w:line="276" w:lineRule="auto"/>
              <w:jc w:val="both"/>
              <w:rPr>
                <w:color w:val="000000"/>
                <w:spacing w:val="-4"/>
                <w:sz w:val="26"/>
                <w:szCs w:val="26"/>
              </w:rPr>
            </w:pPr>
            <w:r w:rsidRPr="00280A1A">
              <w:rPr>
                <w:color w:val="000000"/>
                <w:spacing w:val="-4"/>
                <w:sz w:val="26"/>
                <w:szCs w:val="26"/>
              </w:rPr>
              <w:t>- Biết và bước đầu thực hiện được vệ sinh cá nhân</w:t>
            </w:r>
            <w:r w:rsidR="00336489" w:rsidRPr="00280A1A">
              <w:rPr>
                <w:color w:val="000000"/>
                <w:spacing w:val="-4"/>
                <w:sz w:val="26"/>
                <w:szCs w:val="26"/>
              </w:rPr>
              <w:t>, vệ sinh công cộng</w:t>
            </w:r>
            <w:r w:rsidRPr="00280A1A">
              <w:rPr>
                <w:color w:val="000000"/>
                <w:spacing w:val="-4"/>
                <w:sz w:val="26"/>
                <w:szCs w:val="26"/>
              </w:rPr>
              <w:t xml:space="preserve"> và vệ sinh trong tập luyện thể dục thể thao.</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Biết được tác dụng cơ bản của chế độ dinh dưỡng </w:t>
            </w:r>
            <w:r w:rsidR="00AC6628" w:rsidRPr="00280A1A">
              <w:rPr>
                <w:color w:val="000000"/>
                <w:sz w:val="26"/>
                <w:szCs w:val="26"/>
              </w:rPr>
              <w:t xml:space="preserve">đối </w:t>
            </w:r>
            <w:r w:rsidRPr="00280A1A">
              <w:rPr>
                <w:color w:val="000000"/>
                <w:sz w:val="26"/>
                <w:szCs w:val="26"/>
              </w:rPr>
              <w:t>với sức khoẻ.</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Nhận ra một số yếu tố cơ bản của môi trường tự nhiên có lợi và có hại cho sức khoẻ.</w:t>
            </w:r>
          </w:p>
          <w:p w:rsidR="00AC6628" w:rsidRPr="00280A1A" w:rsidRDefault="00AC6628" w:rsidP="00FE0FDF">
            <w:pPr>
              <w:pStyle w:val="2bang"/>
              <w:suppressAutoHyphens/>
              <w:spacing w:before="40" w:after="40" w:line="276" w:lineRule="auto"/>
              <w:jc w:val="both"/>
              <w:rPr>
                <w:color w:val="000000"/>
                <w:spacing w:val="-4"/>
                <w:sz w:val="26"/>
                <w:szCs w:val="26"/>
              </w:rPr>
            </w:pPr>
          </w:p>
        </w:tc>
        <w:tc>
          <w:tcPr>
            <w:tcW w:w="4110" w:type="dxa"/>
            <w:shd w:val="clear" w:color="auto" w:fill="FFFFFF"/>
          </w:tcPr>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336489" w:rsidRPr="00280A1A">
              <w:rPr>
                <w:color w:val="000000"/>
                <w:sz w:val="26"/>
                <w:szCs w:val="26"/>
              </w:rPr>
              <w:t>Củng cố thói quen</w:t>
            </w:r>
            <w:r w:rsidRPr="00280A1A">
              <w:rPr>
                <w:color w:val="000000"/>
                <w:sz w:val="26"/>
                <w:szCs w:val="26"/>
              </w:rPr>
              <w:t xml:space="preserve"> vệ sinh cá nhân, vệ sinh tập luyện một cách khoa học.</w:t>
            </w:r>
          </w:p>
          <w:p w:rsidR="00DE270F" w:rsidRPr="00280A1A" w:rsidRDefault="00DE270F" w:rsidP="00FE0FDF">
            <w:pPr>
              <w:pStyle w:val="2bang"/>
              <w:suppressAutoHyphens/>
              <w:spacing w:before="40" w:after="40" w:line="276" w:lineRule="auto"/>
              <w:jc w:val="both"/>
              <w:rPr>
                <w:color w:val="000000"/>
                <w:spacing w:val="-4"/>
                <w:sz w:val="26"/>
                <w:szCs w:val="26"/>
              </w:rPr>
            </w:pPr>
            <w:r w:rsidRPr="00280A1A">
              <w:rPr>
                <w:color w:val="000000"/>
                <w:spacing w:val="-4"/>
                <w:sz w:val="26"/>
                <w:szCs w:val="26"/>
              </w:rPr>
              <w:t>- Có kiến thức cơ bản và ý thức thực hiện chế độ dinh dưỡng trong tập luyện</w:t>
            </w:r>
            <w:r w:rsidR="00336489" w:rsidRPr="00280A1A">
              <w:rPr>
                <w:color w:val="000000"/>
                <w:spacing w:val="-4"/>
                <w:sz w:val="26"/>
                <w:szCs w:val="26"/>
              </w:rPr>
              <w:t xml:space="preserve"> và đời số</w:t>
            </w:r>
            <w:r w:rsidR="008174ED" w:rsidRPr="00280A1A">
              <w:rPr>
                <w:color w:val="000000"/>
                <w:spacing w:val="-4"/>
                <w:sz w:val="26"/>
                <w:szCs w:val="26"/>
              </w:rPr>
              <w:t>ng hằ</w:t>
            </w:r>
            <w:r w:rsidR="00336489" w:rsidRPr="00280A1A">
              <w:rPr>
                <w:color w:val="000000"/>
                <w:spacing w:val="-4"/>
                <w:sz w:val="26"/>
                <w:szCs w:val="26"/>
              </w:rPr>
              <w:t>ng ngày</w:t>
            </w:r>
            <w:r w:rsidR="00147F9A" w:rsidRPr="00280A1A">
              <w:rPr>
                <w:color w:val="000000"/>
                <w:spacing w:val="-4"/>
                <w:sz w:val="26"/>
                <w:szCs w:val="26"/>
              </w:rPr>
              <w:t xml:space="preserve"> </w:t>
            </w:r>
            <w:r w:rsidRPr="00280A1A">
              <w:rPr>
                <w:color w:val="000000"/>
                <w:spacing w:val="-4"/>
                <w:sz w:val="26"/>
                <w:szCs w:val="26"/>
              </w:rPr>
              <w:t>để nâng cao sức khoẻ.</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Tham gia tích cực vào các hoạt động tập thể trong môi trường tự nhiên để rèn luyện sức khoẻ.</w:t>
            </w:r>
          </w:p>
          <w:p w:rsidR="00AC6628" w:rsidRPr="00280A1A" w:rsidRDefault="00AC6628" w:rsidP="00FE0FDF">
            <w:pPr>
              <w:pStyle w:val="2bang"/>
              <w:suppressAutoHyphens/>
              <w:spacing w:before="40" w:after="40" w:line="276" w:lineRule="auto"/>
              <w:jc w:val="both"/>
              <w:rPr>
                <w:color w:val="000000"/>
                <w:sz w:val="26"/>
                <w:szCs w:val="26"/>
              </w:rPr>
            </w:pPr>
          </w:p>
        </w:tc>
        <w:tc>
          <w:tcPr>
            <w:tcW w:w="4214" w:type="dxa"/>
            <w:shd w:val="clear" w:color="auto" w:fill="FFFFFF"/>
          </w:tcPr>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147F9A" w:rsidRPr="00280A1A">
              <w:rPr>
                <w:color w:val="000000"/>
                <w:sz w:val="26"/>
                <w:szCs w:val="26"/>
              </w:rPr>
              <w:t xml:space="preserve">Nhận thức rõ </w:t>
            </w:r>
            <w:r w:rsidRPr="00280A1A">
              <w:rPr>
                <w:color w:val="000000"/>
                <w:sz w:val="26"/>
                <w:szCs w:val="26"/>
              </w:rPr>
              <w:t xml:space="preserve">vai trò, ý nghĩa và hướng dẫn mọi người thực hiện vệ sinh cá </w:t>
            </w:r>
            <w:r w:rsidR="00855A9F" w:rsidRPr="00280A1A">
              <w:rPr>
                <w:color w:val="000000"/>
                <w:sz w:val="26"/>
                <w:szCs w:val="26"/>
              </w:rPr>
              <w:t>n</w:t>
            </w:r>
            <w:r w:rsidRPr="00280A1A">
              <w:rPr>
                <w:color w:val="000000"/>
                <w:sz w:val="26"/>
                <w:szCs w:val="26"/>
              </w:rPr>
              <w:t>hân, vệ sinh tập luyện.</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Lựa chọn chế độ dinh dưỡng cơ bản phù hợp với bản thân trong quá trình tập luyện</w:t>
            </w:r>
            <w:r w:rsidR="000B58AC" w:rsidRPr="00280A1A">
              <w:rPr>
                <w:color w:val="000000"/>
                <w:sz w:val="26"/>
                <w:szCs w:val="26"/>
              </w:rPr>
              <w:t xml:space="preserve"> đời sống h</w:t>
            </w:r>
            <w:r w:rsidR="008174ED" w:rsidRPr="00280A1A">
              <w:rPr>
                <w:color w:val="000000"/>
                <w:sz w:val="26"/>
                <w:szCs w:val="26"/>
              </w:rPr>
              <w:t>ằ</w:t>
            </w:r>
            <w:r w:rsidR="000B58AC" w:rsidRPr="00280A1A">
              <w:rPr>
                <w:color w:val="000000"/>
                <w:sz w:val="26"/>
                <w:szCs w:val="26"/>
              </w:rPr>
              <w:t>ng ngày</w:t>
            </w:r>
            <w:r w:rsidRPr="00280A1A">
              <w:rPr>
                <w:color w:val="000000"/>
                <w:sz w:val="26"/>
                <w:szCs w:val="26"/>
              </w:rPr>
              <w:t xml:space="preserve"> để phát triển sức khoẻ.</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Có ý thức bảo vệ môi trường tự</w:t>
            </w:r>
            <w:r w:rsidR="00855A9F" w:rsidRPr="00280A1A">
              <w:rPr>
                <w:color w:val="000000"/>
                <w:sz w:val="26"/>
                <w:szCs w:val="26"/>
              </w:rPr>
              <w:t xml:space="preserve"> nhiên và </w:t>
            </w:r>
            <w:r w:rsidRPr="00280A1A">
              <w:rPr>
                <w:color w:val="000000"/>
                <w:sz w:val="26"/>
                <w:szCs w:val="26"/>
              </w:rPr>
              <w:t>tham gia các hoạt động xã hội.</w:t>
            </w:r>
          </w:p>
        </w:tc>
      </w:tr>
      <w:tr w:rsidR="00FE0FDF" w:rsidRPr="00280A1A">
        <w:trPr>
          <w:jc w:val="center"/>
        </w:trPr>
        <w:tc>
          <w:tcPr>
            <w:tcW w:w="1869" w:type="dxa"/>
            <w:shd w:val="clear" w:color="auto" w:fill="FFFFFF"/>
          </w:tcPr>
          <w:p w:rsidR="00DE270F" w:rsidRPr="00280A1A" w:rsidRDefault="00DE270F" w:rsidP="00FE0FDF">
            <w:pPr>
              <w:pStyle w:val="2bang"/>
              <w:suppressAutoHyphens/>
              <w:spacing w:before="40" w:after="40" w:line="276" w:lineRule="auto"/>
              <w:jc w:val="both"/>
              <w:rPr>
                <w:color w:val="000000"/>
                <w:sz w:val="26"/>
                <w:szCs w:val="26"/>
                <w:lang w:val="en-US"/>
              </w:rPr>
            </w:pPr>
            <w:r w:rsidRPr="00280A1A">
              <w:rPr>
                <w:color w:val="000000"/>
                <w:sz w:val="26"/>
                <w:szCs w:val="26"/>
                <w:lang w:val="en-US"/>
              </w:rPr>
              <w:t xml:space="preserve">10.2. </w:t>
            </w:r>
            <w:r w:rsidRPr="00280A1A">
              <w:rPr>
                <w:rFonts w:eastAsia="Calibri"/>
                <w:color w:val="000000"/>
                <w:sz w:val="26"/>
                <w:szCs w:val="26"/>
              </w:rPr>
              <w:t>Vận động cơ bản</w:t>
            </w:r>
          </w:p>
          <w:p w:rsidR="00DE270F" w:rsidRPr="00280A1A" w:rsidRDefault="00DE270F" w:rsidP="00FE0FDF">
            <w:pPr>
              <w:pStyle w:val="2bang"/>
              <w:suppressAutoHyphens/>
              <w:spacing w:before="40" w:after="40" w:line="276" w:lineRule="auto"/>
              <w:jc w:val="both"/>
              <w:rPr>
                <w:color w:val="000000"/>
                <w:sz w:val="26"/>
                <w:szCs w:val="26"/>
              </w:rPr>
            </w:pPr>
          </w:p>
        </w:tc>
        <w:tc>
          <w:tcPr>
            <w:tcW w:w="4251" w:type="dxa"/>
            <w:shd w:val="clear" w:color="auto" w:fill="FFFFFF"/>
          </w:tcPr>
          <w:p w:rsidR="000B58AC"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0B58AC" w:rsidRPr="00280A1A">
              <w:rPr>
                <w:color w:val="000000"/>
                <w:sz w:val="26"/>
                <w:szCs w:val="26"/>
              </w:rPr>
              <w:t>Nhận biết được các k</w:t>
            </w:r>
            <w:r w:rsidR="008174ED" w:rsidRPr="00280A1A">
              <w:rPr>
                <w:color w:val="000000"/>
                <w:sz w:val="26"/>
                <w:szCs w:val="26"/>
              </w:rPr>
              <w:t>ĩ</w:t>
            </w:r>
            <w:r w:rsidR="000B58AC" w:rsidRPr="00280A1A">
              <w:rPr>
                <w:color w:val="000000"/>
                <w:sz w:val="26"/>
                <w:szCs w:val="26"/>
              </w:rPr>
              <w:t xml:space="preserve"> năng </w:t>
            </w:r>
            <w:r w:rsidR="00912AF7" w:rsidRPr="00280A1A">
              <w:rPr>
                <w:color w:val="000000"/>
                <w:sz w:val="26"/>
                <w:szCs w:val="26"/>
              </w:rPr>
              <w:t xml:space="preserve">vận động </w:t>
            </w:r>
            <w:r w:rsidR="00A41DE4" w:rsidRPr="00280A1A">
              <w:rPr>
                <w:color w:val="000000"/>
                <w:sz w:val="26"/>
                <w:szCs w:val="26"/>
              </w:rPr>
              <w:t xml:space="preserve">cơ bản </w:t>
            </w:r>
            <w:r w:rsidR="00912AF7" w:rsidRPr="00280A1A">
              <w:rPr>
                <w:color w:val="000000"/>
                <w:sz w:val="26"/>
                <w:szCs w:val="26"/>
              </w:rPr>
              <w:t>được trang bị trong chương t</w:t>
            </w:r>
            <w:r w:rsidR="0038355F" w:rsidRPr="00280A1A">
              <w:rPr>
                <w:color w:val="000000"/>
                <w:sz w:val="26"/>
                <w:szCs w:val="26"/>
              </w:rPr>
              <w:t>r</w:t>
            </w:r>
            <w:r w:rsidR="00912AF7" w:rsidRPr="00280A1A">
              <w:rPr>
                <w:color w:val="000000"/>
                <w:sz w:val="26"/>
                <w:szCs w:val="26"/>
              </w:rPr>
              <w:t xml:space="preserve">ình </w:t>
            </w:r>
            <w:r w:rsidR="000B58AC" w:rsidRPr="00280A1A">
              <w:rPr>
                <w:color w:val="000000"/>
                <w:sz w:val="26"/>
                <w:szCs w:val="26"/>
              </w:rPr>
              <w:t xml:space="preserve"> </w:t>
            </w:r>
            <w:r w:rsidR="0038355F" w:rsidRPr="00280A1A">
              <w:rPr>
                <w:color w:val="000000"/>
                <w:sz w:val="26"/>
                <w:szCs w:val="26"/>
              </w:rPr>
              <w:t>Giáo dục thể chất.</w:t>
            </w:r>
          </w:p>
          <w:p w:rsidR="00DE270F" w:rsidRPr="00280A1A" w:rsidRDefault="0038355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DE270F" w:rsidRPr="00280A1A">
              <w:rPr>
                <w:color w:val="000000"/>
                <w:sz w:val="26"/>
                <w:szCs w:val="26"/>
              </w:rPr>
              <w:t xml:space="preserve">Thực hiện cơ bản đúng các kĩ năng vận động. </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1D47DB" w:rsidRPr="00280A1A">
              <w:rPr>
                <w:color w:val="000000"/>
                <w:sz w:val="26"/>
                <w:szCs w:val="26"/>
              </w:rPr>
              <w:t>Có ý thức tham gia hoạt động TDTT, h</w:t>
            </w:r>
            <w:r w:rsidRPr="00280A1A">
              <w:rPr>
                <w:color w:val="000000"/>
                <w:sz w:val="26"/>
                <w:szCs w:val="26"/>
              </w:rPr>
              <w:t>ình thành thói quen tập luyện thường xuyên để phát triển thể lực.</w:t>
            </w:r>
          </w:p>
          <w:p w:rsidR="00DE270F" w:rsidRPr="00280A1A" w:rsidRDefault="00DE270F" w:rsidP="00FE0FDF">
            <w:pPr>
              <w:pStyle w:val="2bang"/>
              <w:suppressAutoHyphens/>
              <w:spacing w:before="40" w:after="40" w:line="276" w:lineRule="auto"/>
              <w:jc w:val="both"/>
              <w:rPr>
                <w:color w:val="000000"/>
                <w:sz w:val="26"/>
                <w:szCs w:val="26"/>
              </w:rPr>
            </w:pPr>
          </w:p>
        </w:tc>
        <w:tc>
          <w:tcPr>
            <w:tcW w:w="4110" w:type="dxa"/>
            <w:shd w:val="clear" w:color="auto" w:fill="FFFFFF"/>
          </w:tcPr>
          <w:p w:rsidR="002A6F2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2A6F2F" w:rsidRPr="00280A1A">
              <w:rPr>
                <w:color w:val="000000"/>
                <w:sz w:val="26"/>
                <w:szCs w:val="26"/>
              </w:rPr>
              <w:t xml:space="preserve">Hiểu được </w:t>
            </w:r>
            <w:r w:rsidR="00A41DE4" w:rsidRPr="00280A1A">
              <w:rPr>
                <w:color w:val="000000"/>
                <w:sz w:val="26"/>
                <w:szCs w:val="26"/>
              </w:rPr>
              <w:t>vai trò quan trọng của các hoạt động chủ yếu trong nội dung</w:t>
            </w:r>
            <w:r w:rsidR="002A6F2F" w:rsidRPr="00280A1A">
              <w:rPr>
                <w:color w:val="000000"/>
                <w:sz w:val="26"/>
                <w:szCs w:val="26"/>
              </w:rPr>
              <w:t xml:space="preserve"> Giáo dục thể chất.</w:t>
            </w:r>
          </w:p>
          <w:p w:rsidR="00DE270F" w:rsidRPr="00280A1A" w:rsidRDefault="002A6F2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DE270F" w:rsidRPr="00280A1A">
              <w:rPr>
                <w:color w:val="000000"/>
                <w:sz w:val="26"/>
                <w:szCs w:val="26"/>
              </w:rPr>
              <w:t>Lựa chọn tham gia các hoạt động thể chất phù hợp nhằm nâng cao các kĩ năng vận động</w:t>
            </w:r>
            <w:r w:rsidRPr="00280A1A">
              <w:rPr>
                <w:color w:val="000000"/>
                <w:sz w:val="26"/>
                <w:szCs w:val="26"/>
              </w:rPr>
              <w:t xml:space="preserve">, </w:t>
            </w:r>
            <w:r w:rsidR="00DE270F" w:rsidRPr="00280A1A">
              <w:rPr>
                <w:color w:val="000000"/>
                <w:sz w:val="26"/>
                <w:szCs w:val="26"/>
              </w:rPr>
              <w:t>các tố chất thể lực.</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pacing w:val="-2"/>
                <w:sz w:val="26"/>
                <w:szCs w:val="26"/>
              </w:rPr>
              <w:t>- Giải thích được vai trò quan trọng của hoạt động vận động cơ bản để phát triển các tố chất thể lực.</w:t>
            </w:r>
          </w:p>
        </w:tc>
        <w:tc>
          <w:tcPr>
            <w:tcW w:w="4214" w:type="dxa"/>
            <w:shd w:val="clear" w:color="auto" w:fill="FFFFFF"/>
          </w:tcPr>
          <w:p w:rsidR="00FB43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FB430F" w:rsidRPr="00280A1A">
              <w:rPr>
                <w:color w:val="000000"/>
                <w:sz w:val="26"/>
                <w:szCs w:val="26"/>
              </w:rPr>
              <w:t>Hiểu được bản chất của hoạt động TDTT; có thói quen tập luyện thể dục thể thao để phát triển các tố chất thể lực.</w:t>
            </w:r>
          </w:p>
          <w:p w:rsidR="00DE270F" w:rsidRPr="00280A1A" w:rsidRDefault="00FB43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432849" w:rsidRPr="00280A1A">
              <w:rPr>
                <w:color w:val="000000"/>
                <w:sz w:val="26"/>
                <w:szCs w:val="26"/>
              </w:rPr>
              <w:t>B</w:t>
            </w:r>
            <w:r w:rsidR="00DE270F" w:rsidRPr="00280A1A">
              <w:rPr>
                <w:color w:val="000000"/>
                <w:sz w:val="26"/>
                <w:szCs w:val="26"/>
              </w:rPr>
              <w:t xml:space="preserve">iết lựa chọn các hình thức tập luyện thể dục thể thao phù hợp để hoàn thiện kĩ năng vận động, đáp ứng yêu cầu cuộc sống hiện đại. </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Đánh giá được tầm quan trọng của các hoạt động vận động để phát triển thể lực và rèn luyện sức khoẻ.</w:t>
            </w:r>
          </w:p>
        </w:tc>
      </w:tr>
      <w:tr w:rsidR="00FE0FDF" w:rsidRPr="00280A1A">
        <w:trPr>
          <w:jc w:val="center"/>
        </w:trPr>
        <w:tc>
          <w:tcPr>
            <w:tcW w:w="1869" w:type="dxa"/>
            <w:shd w:val="clear" w:color="auto" w:fill="FFFFFF"/>
          </w:tcPr>
          <w:p w:rsidR="00DE270F" w:rsidRPr="00280A1A" w:rsidRDefault="00DE270F" w:rsidP="00FE0FDF">
            <w:pPr>
              <w:pStyle w:val="2bang"/>
              <w:suppressAutoHyphens/>
              <w:spacing w:before="40" w:after="40" w:line="276" w:lineRule="auto"/>
              <w:rPr>
                <w:color w:val="000000"/>
                <w:sz w:val="26"/>
                <w:szCs w:val="26"/>
              </w:rPr>
            </w:pPr>
            <w:r w:rsidRPr="00280A1A">
              <w:rPr>
                <w:color w:val="000000"/>
                <w:sz w:val="26"/>
                <w:szCs w:val="26"/>
              </w:rPr>
              <w:t xml:space="preserve">10.3. Hoạt động thể dục </w:t>
            </w:r>
            <w:r w:rsidRPr="00280A1A">
              <w:rPr>
                <w:color w:val="000000"/>
                <w:sz w:val="26"/>
                <w:szCs w:val="26"/>
              </w:rPr>
              <w:lastRenderedPageBreak/>
              <w:t>thể thao</w:t>
            </w:r>
          </w:p>
          <w:p w:rsidR="00DE270F" w:rsidRPr="00280A1A" w:rsidRDefault="00DE270F" w:rsidP="00FE0FDF">
            <w:pPr>
              <w:pStyle w:val="2bang"/>
              <w:suppressAutoHyphens/>
              <w:spacing w:before="40" w:after="40" w:line="276" w:lineRule="auto"/>
              <w:rPr>
                <w:color w:val="000000"/>
                <w:sz w:val="26"/>
                <w:szCs w:val="26"/>
              </w:rPr>
            </w:pPr>
          </w:p>
        </w:tc>
        <w:tc>
          <w:tcPr>
            <w:tcW w:w="4251" w:type="dxa"/>
            <w:shd w:val="clear" w:color="auto" w:fill="FFFFFF"/>
          </w:tcPr>
          <w:p w:rsidR="008110CA" w:rsidRPr="00280A1A" w:rsidRDefault="00DE270F" w:rsidP="00FE0FDF">
            <w:pPr>
              <w:pStyle w:val="2bang"/>
              <w:suppressAutoHyphens/>
              <w:spacing w:before="40" w:after="40" w:line="276" w:lineRule="auto"/>
              <w:jc w:val="both"/>
              <w:rPr>
                <w:color w:val="000000"/>
                <w:spacing w:val="-2"/>
                <w:sz w:val="26"/>
                <w:szCs w:val="26"/>
              </w:rPr>
            </w:pPr>
            <w:r w:rsidRPr="00280A1A">
              <w:rPr>
                <w:color w:val="000000"/>
                <w:sz w:val="26"/>
                <w:szCs w:val="26"/>
              </w:rPr>
              <w:lastRenderedPageBreak/>
              <w:t xml:space="preserve">- </w:t>
            </w:r>
            <w:r w:rsidR="008110CA" w:rsidRPr="00280A1A">
              <w:rPr>
                <w:color w:val="000000"/>
                <w:spacing w:val="-2"/>
                <w:sz w:val="26"/>
                <w:szCs w:val="26"/>
              </w:rPr>
              <w:t>Yêu thích và tích cực tham gia tập luyện thể dục thể thao.</w:t>
            </w:r>
          </w:p>
          <w:p w:rsidR="00DE270F" w:rsidRPr="00280A1A" w:rsidRDefault="008110CA" w:rsidP="00FE0FDF">
            <w:pPr>
              <w:pStyle w:val="2bang"/>
              <w:suppressAutoHyphens/>
              <w:spacing w:before="40" w:after="40" w:line="276" w:lineRule="auto"/>
              <w:jc w:val="both"/>
              <w:rPr>
                <w:color w:val="000000"/>
                <w:sz w:val="26"/>
                <w:szCs w:val="26"/>
              </w:rPr>
            </w:pPr>
            <w:r w:rsidRPr="00280A1A">
              <w:rPr>
                <w:color w:val="000000"/>
                <w:spacing w:val="-2"/>
                <w:sz w:val="26"/>
                <w:szCs w:val="26"/>
              </w:rPr>
              <w:lastRenderedPageBreak/>
              <w:t xml:space="preserve">- </w:t>
            </w:r>
            <w:r w:rsidR="00DE270F" w:rsidRPr="00280A1A">
              <w:rPr>
                <w:color w:val="000000"/>
                <w:sz w:val="26"/>
                <w:szCs w:val="26"/>
              </w:rPr>
              <w:t>Thực hiện được kĩ thuật cơ bản của một số nội dung thể thao phù hợp với bản thân.</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Tự giác, tích cực, nghiêm túc và có ý thức giúp đỡ bạn trong tập luyện.</w:t>
            </w:r>
          </w:p>
        </w:tc>
        <w:tc>
          <w:tcPr>
            <w:tcW w:w="4110" w:type="dxa"/>
            <w:shd w:val="clear" w:color="auto" w:fill="FFFFFF"/>
          </w:tcPr>
          <w:p w:rsidR="00941F88"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lastRenderedPageBreak/>
              <w:t xml:space="preserve">- </w:t>
            </w:r>
            <w:r w:rsidR="00941F88" w:rsidRPr="00280A1A">
              <w:rPr>
                <w:color w:val="000000"/>
                <w:sz w:val="26"/>
                <w:szCs w:val="26"/>
              </w:rPr>
              <w:t xml:space="preserve">Hiểu được vai trò, ý nghĩa của thể dục thể thao đối với cơ thể và cuộc </w:t>
            </w:r>
            <w:r w:rsidR="00941F88" w:rsidRPr="00280A1A">
              <w:rPr>
                <w:color w:val="000000"/>
                <w:sz w:val="26"/>
                <w:szCs w:val="26"/>
              </w:rPr>
              <w:lastRenderedPageBreak/>
              <w:t>sống thường ngày.</w:t>
            </w:r>
          </w:p>
          <w:p w:rsidR="00DE270F" w:rsidRPr="00280A1A" w:rsidRDefault="00941F88"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DE270F" w:rsidRPr="00280A1A">
              <w:rPr>
                <w:color w:val="000000"/>
                <w:sz w:val="26"/>
                <w:szCs w:val="26"/>
              </w:rPr>
              <w:t>Lựa chọn được và thường xuyên tập luyện nội dung thể thao phù hợp để nâng cao sức khoẻ, phát triển thể lực.</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Tham gia có trách nhiệm, hoà đồng với tập thể trong tập luyện thể dục thể thao và các hoạt động khác trong cuộc sống. </w:t>
            </w:r>
          </w:p>
        </w:tc>
        <w:tc>
          <w:tcPr>
            <w:tcW w:w="4214" w:type="dxa"/>
            <w:shd w:val="clear" w:color="auto" w:fill="FFFFFF"/>
          </w:tcPr>
          <w:p w:rsidR="00B860B8"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lastRenderedPageBreak/>
              <w:t xml:space="preserve">- </w:t>
            </w:r>
            <w:r w:rsidR="00B860B8" w:rsidRPr="00280A1A">
              <w:rPr>
                <w:color w:val="000000"/>
                <w:sz w:val="26"/>
                <w:szCs w:val="26"/>
              </w:rPr>
              <w:t xml:space="preserve">Cảm nhận được vẻ đẹp của hoạt động thể dục thể thao và thể hiện nhu </w:t>
            </w:r>
            <w:r w:rsidR="00B860B8" w:rsidRPr="00280A1A">
              <w:rPr>
                <w:color w:val="000000"/>
                <w:sz w:val="26"/>
                <w:szCs w:val="26"/>
              </w:rPr>
              <w:lastRenderedPageBreak/>
              <w:t>cầu tập luyện thể dục thể thao.</w:t>
            </w:r>
          </w:p>
          <w:p w:rsidR="00DE270F" w:rsidRPr="00280A1A" w:rsidRDefault="0017538C"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A41DE4" w:rsidRPr="00280A1A">
              <w:rPr>
                <w:color w:val="000000"/>
                <w:sz w:val="26"/>
                <w:szCs w:val="26"/>
              </w:rPr>
              <w:t>Thường xuyên tập luyện, biết lựa chọn nội dung, phương pháp tập luyện phù hợp để phát triển tố chất thể lực, nâng cao thành tích thể thao.</w:t>
            </w:r>
          </w:p>
          <w:p w:rsidR="00DE270F" w:rsidRPr="00280A1A" w:rsidRDefault="00DE270F" w:rsidP="00FE0FDF">
            <w:pPr>
              <w:pStyle w:val="2bang"/>
              <w:suppressAutoHyphens/>
              <w:spacing w:before="40" w:after="40" w:line="276" w:lineRule="auto"/>
              <w:jc w:val="both"/>
              <w:rPr>
                <w:color w:val="000000"/>
                <w:sz w:val="26"/>
                <w:szCs w:val="26"/>
              </w:rPr>
            </w:pPr>
            <w:r w:rsidRPr="00280A1A">
              <w:rPr>
                <w:color w:val="000000"/>
                <w:sz w:val="26"/>
                <w:szCs w:val="26"/>
              </w:rPr>
              <w:t xml:space="preserve">- </w:t>
            </w:r>
            <w:r w:rsidR="0017538C" w:rsidRPr="00280A1A">
              <w:rPr>
                <w:color w:val="000000"/>
                <w:sz w:val="26"/>
                <w:szCs w:val="26"/>
              </w:rPr>
              <w:t>Có</w:t>
            </w:r>
            <w:r w:rsidRPr="00280A1A">
              <w:rPr>
                <w:color w:val="000000"/>
                <w:sz w:val="26"/>
                <w:szCs w:val="26"/>
              </w:rPr>
              <w:t xml:space="preserve"> khả năng giao tiếp, hợp tác với mọi người để tổ chứ</w:t>
            </w:r>
            <w:r w:rsidR="0017538C" w:rsidRPr="00280A1A">
              <w:rPr>
                <w:color w:val="000000"/>
                <w:sz w:val="26"/>
                <w:szCs w:val="26"/>
              </w:rPr>
              <w:t xml:space="preserve">c </w:t>
            </w:r>
            <w:r w:rsidRPr="00280A1A">
              <w:rPr>
                <w:color w:val="000000"/>
                <w:sz w:val="26"/>
                <w:szCs w:val="26"/>
              </w:rPr>
              <w:t>hoạt động thể dục thể thao trong cuộc sống.</w:t>
            </w:r>
          </w:p>
        </w:tc>
      </w:tr>
    </w:tbl>
    <w:p w:rsidR="006B342F" w:rsidRPr="00280A1A" w:rsidRDefault="006B342F" w:rsidP="006B342F">
      <w:pPr>
        <w:spacing w:before="0" w:after="0" w:line="280" w:lineRule="exact"/>
        <w:ind w:firstLine="431"/>
        <w:rPr>
          <w:rFonts w:ascii="Times New Roman" w:hAnsi="Times New Roman"/>
          <w:b/>
          <w:iCs/>
          <w:color w:val="000000"/>
          <w:sz w:val="6"/>
          <w:szCs w:val="6"/>
          <w:lang w:val="vi-VN"/>
        </w:rPr>
      </w:pPr>
    </w:p>
    <w:p w:rsidR="006B342F" w:rsidRPr="00280A1A" w:rsidRDefault="006B342F" w:rsidP="006B342F">
      <w:pPr>
        <w:pStyle w:val="pbody"/>
        <w:tabs>
          <w:tab w:val="left" w:pos="1350"/>
        </w:tabs>
        <w:spacing w:before="0" w:beforeAutospacing="0" w:after="0" w:afterAutospacing="0" w:line="324" w:lineRule="auto"/>
        <w:ind w:firstLine="567"/>
        <w:jc w:val="both"/>
        <w:rPr>
          <w:strike/>
          <w:color w:val="000000"/>
          <w:sz w:val="28"/>
          <w:szCs w:val="28"/>
          <w:lang w:val="vi-VN"/>
        </w:rPr>
      </w:pPr>
    </w:p>
    <w:sectPr w:rsidR="006B342F" w:rsidRPr="00280A1A" w:rsidSect="00E119DA">
      <w:footerReference w:type="default" r:id="rId7"/>
      <w:footnotePr>
        <w:numRestart w:val="eachPage"/>
      </w:footnotePr>
      <w:pgSz w:w="16838" w:h="11906" w:orient="landscape" w:code="9"/>
      <w:pgMar w:top="680" w:right="1134" w:bottom="680" w:left="1304" w:header="357" w:footer="2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01" w:rsidRDefault="000B7801">
      <w:pPr>
        <w:spacing w:before="0" w:after="0" w:line="240" w:lineRule="auto"/>
      </w:pPr>
      <w:r>
        <w:separator/>
      </w:r>
    </w:p>
  </w:endnote>
  <w:endnote w:type="continuationSeparator" w:id="0">
    <w:p w:rsidR="000B7801" w:rsidRDefault="000B7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ial">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4" w:rsidRPr="00716D00" w:rsidRDefault="00E60FB4" w:rsidP="00716D00">
    <w:pPr>
      <w:pStyle w:val="Footer"/>
      <w:jc w:val="center"/>
      <w:rPr>
        <w:rFonts w:ascii="Times New Roman" w:hAnsi="Times New Roman"/>
        <w:color w:val="auto"/>
      </w:rPr>
    </w:pPr>
    <w:r w:rsidRPr="00716D00">
      <w:rPr>
        <w:rFonts w:ascii="Times New Roman" w:hAnsi="Times New Roman"/>
        <w:color w:val="auto"/>
      </w:rPr>
      <w:fldChar w:fldCharType="begin"/>
    </w:r>
    <w:r w:rsidRPr="00716D00">
      <w:rPr>
        <w:rFonts w:ascii="Times New Roman" w:hAnsi="Times New Roman"/>
        <w:color w:val="auto"/>
      </w:rPr>
      <w:instrText xml:space="preserve"> PAGE   \* MERGEFORMAT </w:instrText>
    </w:r>
    <w:r w:rsidRPr="00716D00">
      <w:rPr>
        <w:rFonts w:ascii="Times New Roman" w:hAnsi="Times New Roman"/>
        <w:color w:val="auto"/>
      </w:rPr>
      <w:fldChar w:fldCharType="separate"/>
    </w:r>
    <w:r w:rsidR="00CD3C31">
      <w:rPr>
        <w:rFonts w:ascii="Times New Roman" w:hAnsi="Times New Roman"/>
        <w:noProof/>
        <w:color w:val="auto"/>
      </w:rPr>
      <w:t>39</w:t>
    </w:r>
    <w:r w:rsidRPr="00716D00">
      <w:rPr>
        <w:rFonts w:ascii="Times New Roman" w:hAnsi="Times New Roman"/>
        <w:color w:val="auto"/>
      </w:rPr>
      <w:fldChar w:fldCharType="end"/>
    </w:r>
  </w:p>
  <w:p w:rsidR="00E60FB4" w:rsidRPr="00716D00" w:rsidRDefault="00E60FB4" w:rsidP="00716D00">
    <w:pPr>
      <w:pStyle w:val="Footer"/>
      <w:jc w:val="right"/>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01" w:rsidRDefault="000B7801">
      <w:pPr>
        <w:spacing w:before="0" w:after="0" w:line="240" w:lineRule="auto"/>
      </w:pPr>
      <w:r>
        <w:separator/>
      </w:r>
    </w:p>
  </w:footnote>
  <w:footnote w:type="continuationSeparator" w:id="0">
    <w:p w:rsidR="000B7801" w:rsidRDefault="000B7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102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037A5"/>
    <w:multiLevelType w:val="hybridMultilevel"/>
    <w:tmpl w:val="213A203A"/>
    <w:lvl w:ilvl="0" w:tplc="04090015">
      <w:start w:val="1"/>
      <w:numFmt w:val="upp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15:restartNumberingAfterBreak="0">
    <w:nsid w:val="09176452"/>
    <w:multiLevelType w:val="hybridMultilevel"/>
    <w:tmpl w:val="59C2D228"/>
    <w:lvl w:ilvl="0" w:tplc="1ED09BFA">
      <w:start w:val="9"/>
      <w:numFmt w:val="bullet"/>
      <w:lvlText w:val="-"/>
      <w:lvlJc w:val="left"/>
      <w:pPr>
        <w:ind w:left="785" w:hanging="360"/>
      </w:pPr>
      <w:rPr>
        <w:rFonts w:ascii="TIME NEW ROMAN" w:eastAsia="MS Mincho" w:hAnsi="TIME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2614C0D"/>
    <w:multiLevelType w:val="hybridMultilevel"/>
    <w:tmpl w:val="6BA2AF74"/>
    <w:lvl w:ilvl="0" w:tplc="D1ECDA18">
      <w:start w:val="3"/>
      <w:numFmt w:val="bullet"/>
      <w:lvlText w:val="-"/>
      <w:lvlJc w:val="left"/>
      <w:pPr>
        <w:ind w:left="354" w:hanging="360"/>
      </w:pPr>
      <w:rPr>
        <w:rFonts w:ascii="Times New Roman" w:eastAsia="Times New Roman" w:hAnsi="Times New Roman"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4" w15:restartNumberingAfterBreak="0">
    <w:nsid w:val="13DF148D"/>
    <w:multiLevelType w:val="multilevel"/>
    <w:tmpl w:val="13DF14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32C64"/>
    <w:multiLevelType w:val="hybridMultilevel"/>
    <w:tmpl w:val="25F44E5A"/>
    <w:lvl w:ilvl="0" w:tplc="A8B6F8A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2AA08C6"/>
    <w:multiLevelType w:val="multilevel"/>
    <w:tmpl w:val="22AA08C6"/>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1E22A9"/>
    <w:multiLevelType w:val="hybridMultilevel"/>
    <w:tmpl w:val="3ED29344"/>
    <w:lvl w:ilvl="0" w:tplc="761A3824">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8" w15:restartNumberingAfterBreak="0">
    <w:nsid w:val="41A05C09"/>
    <w:multiLevelType w:val="multilevel"/>
    <w:tmpl w:val="41A05C09"/>
    <w:lvl w:ilvl="0">
      <w:start w:val="6"/>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45B03761"/>
    <w:multiLevelType w:val="hybridMultilevel"/>
    <w:tmpl w:val="B4CC8304"/>
    <w:lvl w:ilvl="0" w:tplc="B9D6CD6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CE82415"/>
    <w:multiLevelType w:val="hybridMultilevel"/>
    <w:tmpl w:val="8E60942C"/>
    <w:lvl w:ilvl="0" w:tplc="AD9EF1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D353D62"/>
    <w:multiLevelType w:val="hybridMultilevel"/>
    <w:tmpl w:val="244A9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B4BD7"/>
    <w:multiLevelType w:val="multilevel"/>
    <w:tmpl w:val="4DAB4BD7"/>
    <w:lvl w:ilvl="0">
      <w:start w:val="3"/>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DE93050"/>
    <w:multiLevelType w:val="hybridMultilevel"/>
    <w:tmpl w:val="6A5E1090"/>
    <w:lvl w:ilvl="0" w:tplc="A27E4BF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E2D4EC0"/>
    <w:multiLevelType w:val="hybridMultilevel"/>
    <w:tmpl w:val="D8AE096E"/>
    <w:lvl w:ilvl="0" w:tplc="BFEA1A0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0DA7E96"/>
    <w:multiLevelType w:val="hybridMultilevel"/>
    <w:tmpl w:val="5D26F3AA"/>
    <w:lvl w:ilvl="0" w:tplc="04090011">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A7D3645"/>
    <w:multiLevelType w:val="hybridMultilevel"/>
    <w:tmpl w:val="9BE66726"/>
    <w:lvl w:ilvl="0" w:tplc="55A65942">
      <w:start w:val="1"/>
      <w:numFmt w:val="bullet"/>
      <w:lvlText w:val=""/>
      <w:lvlJc w:val="left"/>
      <w:pPr>
        <w:tabs>
          <w:tab w:val="num" w:pos="1410"/>
        </w:tabs>
        <w:ind w:left="1410" w:hanging="810"/>
      </w:pPr>
      <w:rPr>
        <w:rFonts w:ascii="Symbol" w:eastAsia="Batang" w:hAnsi="Symbol" w:cs="Times New Roman" w:hint="default"/>
        <w:color w:val="00000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63382F43"/>
    <w:multiLevelType w:val="multilevel"/>
    <w:tmpl w:val="63382F43"/>
    <w:lvl w:ilvl="0">
      <w:start w:val="1"/>
      <w:numFmt w:val="lowerLetter"/>
      <w:lvlText w:val="%1)"/>
      <w:lvlJc w:val="left"/>
      <w:pPr>
        <w:ind w:left="2204" w:hanging="360"/>
      </w:pPr>
      <w:rPr>
        <w:rFonts w:hint="default"/>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8" w15:restartNumberingAfterBreak="0">
    <w:nsid w:val="63B13AA0"/>
    <w:multiLevelType w:val="hybridMultilevel"/>
    <w:tmpl w:val="B25A9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40B31"/>
    <w:multiLevelType w:val="hybridMultilevel"/>
    <w:tmpl w:val="E534B17A"/>
    <w:lvl w:ilvl="0" w:tplc="30A2337E">
      <w:start w:val="1"/>
      <w:numFmt w:val="decimal"/>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3C612B"/>
    <w:multiLevelType w:val="hybridMultilevel"/>
    <w:tmpl w:val="AE1AC3A2"/>
    <w:lvl w:ilvl="0" w:tplc="59A2F0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21034D"/>
    <w:multiLevelType w:val="hybridMultilevel"/>
    <w:tmpl w:val="C59A5BA6"/>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7CA5E9A"/>
    <w:multiLevelType w:val="hybridMultilevel"/>
    <w:tmpl w:val="BF4C485C"/>
    <w:lvl w:ilvl="0" w:tplc="A058BC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DD76906"/>
    <w:multiLevelType w:val="hybridMultilevel"/>
    <w:tmpl w:val="5D34063A"/>
    <w:lvl w:ilvl="0" w:tplc="590441B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0E2ED4"/>
    <w:multiLevelType w:val="hybridMultilevel"/>
    <w:tmpl w:val="405EA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4"/>
  </w:num>
  <w:num w:numId="5">
    <w:abstractNumId w:val="17"/>
  </w:num>
  <w:num w:numId="6">
    <w:abstractNumId w:val="24"/>
  </w:num>
  <w:num w:numId="7">
    <w:abstractNumId w:val="0"/>
  </w:num>
  <w:num w:numId="8">
    <w:abstractNumId w:val="19"/>
  </w:num>
  <w:num w:numId="9">
    <w:abstractNumId w:val="18"/>
  </w:num>
  <w:num w:numId="10">
    <w:abstractNumId w:val="13"/>
  </w:num>
  <w:num w:numId="11">
    <w:abstractNumId w:val="20"/>
  </w:num>
  <w:num w:numId="12">
    <w:abstractNumId w:val="16"/>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22"/>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5"/>
  </w:num>
  <w:num w:numId="24">
    <w:abstractNumId w:val="11"/>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D5"/>
    <w:rsid w:val="000024DB"/>
    <w:rsid w:val="00002548"/>
    <w:rsid w:val="00002620"/>
    <w:rsid w:val="0000467F"/>
    <w:rsid w:val="0000514A"/>
    <w:rsid w:val="000069F0"/>
    <w:rsid w:val="000070C0"/>
    <w:rsid w:val="000073E7"/>
    <w:rsid w:val="000075BB"/>
    <w:rsid w:val="000108BC"/>
    <w:rsid w:val="0001158A"/>
    <w:rsid w:val="00011E7B"/>
    <w:rsid w:val="00012948"/>
    <w:rsid w:val="00012B07"/>
    <w:rsid w:val="00012BAF"/>
    <w:rsid w:val="00013116"/>
    <w:rsid w:val="000142E1"/>
    <w:rsid w:val="0001544F"/>
    <w:rsid w:val="000169A5"/>
    <w:rsid w:val="00016C15"/>
    <w:rsid w:val="00017458"/>
    <w:rsid w:val="000201ED"/>
    <w:rsid w:val="000206CA"/>
    <w:rsid w:val="0002140C"/>
    <w:rsid w:val="00021905"/>
    <w:rsid w:val="00021E77"/>
    <w:rsid w:val="00021F0B"/>
    <w:rsid w:val="00022DB2"/>
    <w:rsid w:val="000249E2"/>
    <w:rsid w:val="00025B81"/>
    <w:rsid w:val="00026693"/>
    <w:rsid w:val="000267EC"/>
    <w:rsid w:val="00026EE2"/>
    <w:rsid w:val="00027D1F"/>
    <w:rsid w:val="000305B1"/>
    <w:rsid w:val="000315D1"/>
    <w:rsid w:val="000316BC"/>
    <w:rsid w:val="00032745"/>
    <w:rsid w:val="00033735"/>
    <w:rsid w:val="000345A2"/>
    <w:rsid w:val="0003472B"/>
    <w:rsid w:val="00034AF0"/>
    <w:rsid w:val="00036564"/>
    <w:rsid w:val="0003683A"/>
    <w:rsid w:val="00037354"/>
    <w:rsid w:val="00040CD2"/>
    <w:rsid w:val="00041AAB"/>
    <w:rsid w:val="00041EE8"/>
    <w:rsid w:val="00042BA5"/>
    <w:rsid w:val="00043473"/>
    <w:rsid w:val="00044CE0"/>
    <w:rsid w:val="00044E5B"/>
    <w:rsid w:val="00045410"/>
    <w:rsid w:val="0004571D"/>
    <w:rsid w:val="00045977"/>
    <w:rsid w:val="0004696B"/>
    <w:rsid w:val="0005081C"/>
    <w:rsid w:val="0005260B"/>
    <w:rsid w:val="000530DE"/>
    <w:rsid w:val="00053238"/>
    <w:rsid w:val="0005474E"/>
    <w:rsid w:val="00054785"/>
    <w:rsid w:val="0005685B"/>
    <w:rsid w:val="0005714D"/>
    <w:rsid w:val="00057616"/>
    <w:rsid w:val="000577B3"/>
    <w:rsid w:val="00057F21"/>
    <w:rsid w:val="0006065D"/>
    <w:rsid w:val="00060E54"/>
    <w:rsid w:val="00061360"/>
    <w:rsid w:val="000643FF"/>
    <w:rsid w:val="00064BCF"/>
    <w:rsid w:val="00064EA6"/>
    <w:rsid w:val="000658F6"/>
    <w:rsid w:val="0006602D"/>
    <w:rsid w:val="000674A3"/>
    <w:rsid w:val="000707F3"/>
    <w:rsid w:val="0007130C"/>
    <w:rsid w:val="000713D4"/>
    <w:rsid w:val="0007162D"/>
    <w:rsid w:val="00071FC5"/>
    <w:rsid w:val="00072013"/>
    <w:rsid w:val="00072778"/>
    <w:rsid w:val="0007299B"/>
    <w:rsid w:val="00072D4B"/>
    <w:rsid w:val="00073A83"/>
    <w:rsid w:val="00073C56"/>
    <w:rsid w:val="00075740"/>
    <w:rsid w:val="00076317"/>
    <w:rsid w:val="0007684C"/>
    <w:rsid w:val="00076A69"/>
    <w:rsid w:val="00080BC7"/>
    <w:rsid w:val="000816AC"/>
    <w:rsid w:val="00083464"/>
    <w:rsid w:val="000839A8"/>
    <w:rsid w:val="00084580"/>
    <w:rsid w:val="000845C9"/>
    <w:rsid w:val="00084E69"/>
    <w:rsid w:val="00087338"/>
    <w:rsid w:val="00087888"/>
    <w:rsid w:val="00090B03"/>
    <w:rsid w:val="000910B4"/>
    <w:rsid w:val="000914C0"/>
    <w:rsid w:val="00092F7E"/>
    <w:rsid w:val="000934FC"/>
    <w:rsid w:val="00094FAC"/>
    <w:rsid w:val="0009575C"/>
    <w:rsid w:val="00096725"/>
    <w:rsid w:val="0009675D"/>
    <w:rsid w:val="000979D1"/>
    <w:rsid w:val="000A0DE8"/>
    <w:rsid w:val="000A25E7"/>
    <w:rsid w:val="000A2ABC"/>
    <w:rsid w:val="000A335F"/>
    <w:rsid w:val="000A3A8B"/>
    <w:rsid w:val="000A628D"/>
    <w:rsid w:val="000A684B"/>
    <w:rsid w:val="000A709F"/>
    <w:rsid w:val="000B01AB"/>
    <w:rsid w:val="000B08B3"/>
    <w:rsid w:val="000B0B47"/>
    <w:rsid w:val="000B1067"/>
    <w:rsid w:val="000B10BA"/>
    <w:rsid w:val="000B2042"/>
    <w:rsid w:val="000B2658"/>
    <w:rsid w:val="000B3944"/>
    <w:rsid w:val="000B47EE"/>
    <w:rsid w:val="000B5696"/>
    <w:rsid w:val="000B58AC"/>
    <w:rsid w:val="000B5A97"/>
    <w:rsid w:val="000B735D"/>
    <w:rsid w:val="000B7500"/>
    <w:rsid w:val="000B75C2"/>
    <w:rsid w:val="000B7801"/>
    <w:rsid w:val="000C307C"/>
    <w:rsid w:val="000C4175"/>
    <w:rsid w:val="000C514D"/>
    <w:rsid w:val="000C6340"/>
    <w:rsid w:val="000C663E"/>
    <w:rsid w:val="000C672A"/>
    <w:rsid w:val="000C69D0"/>
    <w:rsid w:val="000C6A56"/>
    <w:rsid w:val="000D0014"/>
    <w:rsid w:val="000D0E28"/>
    <w:rsid w:val="000D1B99"/>
    <w:rsid w:val="000D1C8B"/>
    <w:rsid w:val="000D202B"/>
    <w:rsid w:val="000D217E"/>
    <w:rsid w:val="000D3842"/>
    <w:rsid w:val="000D3898"/>
    <w:rsid w:val="000D440C"/>
    <w:rsid w:val="000D5267"/>
    <w:rsid w:val="000D5527"/>
    <w:rsid w:val="000D5EA6"/>
    <w:rsid w:val="000D6A65"/>
    <w:rsid w:val="000D6C28"/>
    <w:rsid w:val="000D747A"/>
    <w:rsid w:val="000D74DA"/>
    <w:rsid w:val="000E158B"/>
    <w:rsid w:val="000E1972"/>
    <w:rsid w:val="000E1BD4"/>
    <w:rsid w:val="000E2B92"/>
    <w:rsid w:val="000E351B"/>
    <w:rsid w:val="000E3EED"/>
    <w:rsid w:val="000E6879"/>
    <w:rsid w:val="000E6F33"/>
    <w:rsid w:val="000F0459"/>
    <w:rsid w:val="000F0842"/>
    <w:rsid w:val="000F1942"/>
    <w:rsid w:val="000F1D2B"/>
    <w:rsid w:val="000F3F86"/>
    <w:rsid w:val="000F40AA"/>
    <w:rsid w:val="000F5157"/>
    <w:rsid w:val="000F56A9"/>
    <w:rsid w:val="000F57C6"/>
    <w:rsid w:val="000F6295"/>
    <w:rsid w:val="000F6504"/>
    <w:rsid w:val="000F67DD"/>
    <w:rsid w:val="000F6F45"/>
    <w:rsid w:val="000F7C4F"/>
    <w:rsid w:val="00100FF5"/>
    <w:rsid w:val="0010146E"/>
    <w:rsid w:val="00101990"/>
    <w:rsid w:val="00103150"/>
    <w:rsid w:val="00103987"/>
    <w:rsid w:val="00105584"/>
    <w:rsid w:val="0010577F"/>
    <w:rsid w:val="0010643F"/>
    <w:rsid w:val="0010782C"/>
    <w:rsid w:val="001107A8"/>
    <w:rsid w:val="00111CE0"/>
    <w:rsid w:val="0011339F"/>
    <w:rsid w:val="00113636"/>
    <w:rsid w:val="00113BE9"/>
    <w:rsid w:val="00113E75"/>
    <w:rsid w:val="00114CC0"/>
    <w:rsid w:val="00114F85"/>
    <w:rsid w:val="001161B9"/>
    <w:rsid w:val="00116283"/>
    <w:rsid w:val="00117867"/>
    <w:rsid w:val="00120330"/>
    <w:rsid w:val="001208E9"/>
    <w:rsid w:val="00120931"/>
    <w:rsid w:val="00121667"/>
    <w:rsid w:val="00122B1A"/>
    <w:rsid w:val="00122DE9"/>
    <w:rsid w:val="00123B2C"/>
    <w:rsid w:val="00123D07"/>
    <w:rsid w:val="0012539C"/>
    <w:rsid w:val="00125B13"/>
    <w:rsid w:val="00125ECD"/>
    <w:rsid w:val="00127142"/>
    <w:rsid w:val="00127188"/>
    <w:rsid w:val="00127313"/>
    <w:rsid w:val="00127643"/>
    <w:rsid w:val="001314E2"/>
    <w:rsid w:val="001318C9"/>
    <w:rsid w:val="00131B6F"/>
    <w:rsid w:val="00132DF4"/>
    <w:rsid w:val="001334AA"/>
    <w:rsid w:val="00134AF7"/>
    <w:rsid w:val="00134E75"/>
    <w:rsid w:val="001405E9"/>
    <w:rsid w:val="0014131C"/>
    <w:rsid w:val="001420DF"/>
    <w:rsid w:val="00142811"/>
    <w:rsid w:val="00142B75"/>
    <w:rsid w:val="00145484"/>
    <w:rsid w:val="00145C58"/>
    <w:rsid w:val="00146E84"/>
    <w:rsid w:val="00147F9A"/>
    <w:rsid w:val="00152B80"/>
    <w:rsid w:val="00152F3E"/>
    <w:rsid w:val="00152FFE"/>
    <w:rsid w:val="00153301"/>
    <w:rsid w:val="00153373"/>
    <w:rsid w:val="00153F9C"/>
    <w:rsid w:val="0015439F"/>
    <w:rsid w:val="00154545"/>
    <w:rsid w:val="001559E9"/>
    <w:rsid w:val="00155BA6"/>
    <w:rsid w:val="00155FA1"/>
    <w:rsid w:val="00156D50"/>
    <w:rsid w:val="00156F8B"/>
    <w:rsid w:val="001607AC"/>
    <w:rsid w:val="00161BE9"/>
    <w:rsid w:val="0016223B"/>
    <w:rsid w:val="001625C3"/>
    <w:rsid w:val="0016279F"/>
    <w:rsid w:val="00162D5C"/>
    <w:rsid w:val="0016469A"/>
    <w:rsid w:val="00165AA4"/>
    <w:rsid w:val="00165DF3"/>
    <w:rsid w:val="00167AE6"/>
    <w:rsid w:val="0017102A"/>
    <w:rsid w:val="00171127"/>
    <w:rsid w:val="00172A27"/>
    <w:rsid w:val="001747EC"/>
    <w:rsid w:val="00174E78"/>
    <w:rsid w:val="0017538C"/>
    <w:rsid w:val="00175D31"/>
    <w:rsid w:val="0017611E"/>
    <w:rsid w:val="00181A16"/>
    <w:rsid w:val="001825F8"/>
    <w:rsid w:val="00182B2D"/>
    <w:rsid w:val="00182FC2"/>
    <w:rsid w:val="00184769"/>
    <w:rsid w:val="00184FCF"/>
    <w:rsid w:val="00185117"/>
    <w:rsid w:val="001852D1"/>
    <w:rsid w:val="001854BC"/>
    <w:rsid w:val="00186744"/>
    <w:rsid w:val="001904FA"/>
    <w:rsid w:val="00190BDC"/>
    <w:rsid w:val="00191830"/>
    <w:rsid w:val="00191B78"/>
    <w:rsid w:val="00193E4E"/>
    <w:rsid w:val="00194122"/>
    <w:rsid w:val="0019502F"/>
    <w:rsid w:val="00195C35"/>
    <w:rsid w:val="00196FEC"/>
    <w:rsid w:val="00197C38"/>
    <w:rsid w:val="00197F73"/>
    <w:rsid w:val="001A0CE6"/>
    <w:rsid w:val="001A1DDB"/>
    <w:rsid w:val="001A2CFC"/>
    <w:rsid w:val="001A3AC1"/>
    <w:rsid w:val="001A430B"/>
    <w:rsid w:val="001A4A73"/>
    <w:rsid w:val="001A50A2"/>
    <w:rsid w:val="001A5A34"/>
    <w:rsid w:val="001A6137"/>
    <w:rsid w:val="001A797F"/>
    <w:rsid w:val="001B0B6D"/>
    <w:rsid w:val="001B0F67"/>
    <w:rsid w:val="001B103A"/>
    <w:rsid w:val="001B12ED"/>
    <w:rsid w:val="001B166A"/>
    <w:rsid w:val="001B192C"/>
    <w:rsid w:val="001B4393"/>
    <w:rsid w:val="001B54BE"/>
    <w:rsid w:val="001B6AE5"/>
    <w:rsid w:val="001B7249"/>
    <w:rsid w:val="001B7348"/>
    <w:rsid w:val="001B7B16"/>
    <w:rsid w:val="001C0211"/>
    <w:rsid w:val="001C0350"/>
    <w:rsid w:val="001C0C7C"/>
    <w:rsid w:val="001C1666"/>
    <w:rsid w:val="001C2612"/>
    <w:rsid w:val="001C4553"/>
    <w:rsid w:val="001C60A7"/>
    <w:rsid w:val="001C64A8"/>
    <w:rsid w:val="001C652F"/>
    <w:rsid w:val="001C7DF1"/>
    <w:rsid w:val="001D07D0"/>
    <w:rsid w:val="001D3705"/>
    <w:rsid w:val="001D47DB"/>
    <w:rsid w:val="001D543C"/>
    <w:rsid w:val="001D5C48"/>
    <w:rsid w:val="001D5D44"/>
    <w:rsid w:val="001D6784"/>
    <w:rsid w:val="001D699B"/>
    <w:rsid w:val="001D6DE1"/>
    <w:rsid w:val="001D7365"/>
    <w:rsid w:val="001D7BF9"/>
    <w:rsid w:val="001E0AF2"/>
    <w:rsid w:val="001E0C26"/>
    <w:rsid w:val="001E18B1"/>
    <w:rsid w:val="001E1BDA"/>
    <w:rsid w:val="001E1C9D"/>
    <w:rsid w:val="001E1FB3"/>
    <w:rsid w:val="001E3584"/>
    <w:rsid w:val="001E44F5"/>
    <w:rsid w:val="001E48E6"/>
    <w:rsid w:val="001E55DB"/>
    <w:rsid w:val="001E7016"/>
    <w:rsid w:val="001F074C"/>
    <w:rsid w:val="001F1093"/>
    <w:rsid w:val="001F2720"/>
    <w:rsid w:val="001F3ECC"/>
    <w:rsid w:val="001F53BD"/>
    <w:rsid w:val="001F61F6"/>
    <w:rsid w:val="001F7196"/>
    <w:rsid w:val="001F7956"/>
    <w:rsid w:val="002033BE"/>
    <w:rsid w:val="002039CD"/>
    <w:rsid w:val="00203FF0"/>
    <w:rsid w:val="002042F0"/>
    <w:rsid w:val="00204BCB"/>
    <w:rsid w:val="002057B6"/>
    <w:rsid w:val="0020590A"/>
    <w:rsid w:val="0020764B"/>
    <w:rsid w:val="00210309"/>
    <w:rsid w:val="002107AE"/>
    <w:rsid w:val="0021197A"/>
    <w:rsid w:val="00212AC9"/>
    <w:rsid w:val="0021334F"/>
    <w:rsid w:val="0021371E"/>
    <w:rsid w:val="00214D7A"/>
    <w:rsid w:val="00214E5B"/>
    <w:rsid w:val="00216E2B"/>
    <w:rsid w:val="00217078"/>
    <w:rsid w:val="00217C38"/>
    <w:rsid w:val="00220F22"/>
    <w:rsid w:val="00221D2F"/>
    <w:rsid w:val="00222071"/>
    <w:rsid w:val="002225F8"/>
    <w:rsid w:val="00222C9C"/>
    <w:rsid w:val="002239BE"/>
    <w:rsid w:val="00223CD0"/>
    <w:rsid w:val="002240CC"/>
    <w:rsid w:val="00225C82"/>
    <w:rsid w:val="00226535"/>
    <w:rsid w:val="00230378"/>
    <w:rsid w:val="00230578"/>
    <w:rsid w:val="0023198D"/>
    <w:rsid w:val="00231F72"/>
    <w:rsid w:val="00232090"/>
    <w:rsid w:val="00232186"/>
    <w:rsid w:val="00234829"/>
    <w:rsid w:val="00234EAF"/>
    <w:rsid w:val="00235AE2"/>
    <w:rsid w:val="00235D4A"/>
    <w:rsid w:val="00237FAF"/>
    <w:rsid w:val="002439DE"/>
    <w:rsid w:val="00243FF2"/>
    <w:rsid w:val="00244480"/>
    <w:rsid w:val="00244A57"/>
    <w:rsid w:val="00245242"/>
    <w:rsid w:val="00245949"/>
    <w:rsid w:val="00245D6B"/>
    <w:rsid w:val="00246F70"/>
    <w:rsid w:val="002522A3"/>
    <w:rsid w:val="00252F8B"/>
    <w:rsid w:val="00253B49"/>
    <w:rsid w:val="00253E85"/>
    <w:rsid w:val="0025589D"/>
    <w:rsid w:val="0025639D"/>
    <w:rsid w:val="0025697A"/>
    <w:rsid w:val="00257059"/>
    <w:rsid w:val="00263D64"/>
    <w:rsid w:val="00265407"/>
    <w:rsid w:val="00265DFC"/>
    <w:rsid w:val="00266A01"/>
    <w:rsid w:val="0026727B"/>
    <w:rsid w:val="00267DEC"/>
    <w:rsid w:val="002722F0"/>
    <w:rsid w:val="00273A0E"/>
    <w:rsid w:val="0027482A"/>
    <w:rsid w:val="002760E0"/>
    <w:rsid w:val="00276EF1"/>
    <w:rsid w:val="00276F61"/>
    <w:rsid w:val="0027702D"/>
    <w:rsid w:val="00277BB3"/>
    <w:rsid w:val="00280A1A"/>
    <w:rsid w:val="00280AC4"/>
    <w:rsid w:val="00281F28"/>
    <w:rsid w:val="00282059"/>
    <w:rsid w:val="00282E28"/>
    <w:rsid w:val="00283DDE"/>
    <w:rsid w:val="00285854"/>
    <w:rsid w:val="002863C5"/>
    <w:rsid w:val="00286A5B"/>
    <w:rsid w:val="0029059C"/>
    <w:rsid w:val="00290719"/>
    <w:rsid w:val="00291C8B"/>
    <w:rsid w:val="00291ECB"/>
    <w:rsid w:val="00292796"/>
    <w:rsid w:val="00292A12"/>
    <w:rsid w:val="00293D77"/>
    <w:rsid w:val="002943B2"/>
    <w:rsid w:val="002A20A1"/>
    <w:rsid w:val="002A308C"/>
    <w:rsid w:val="002A32E2"/>
    <w:rsid w:val="002A3F3D"/>
    <w:rsid w:val="002A48D0"/>
    <w:rsid w:val="002A4932"/>
    <w:rsid w:val="002A5350"/>
    <w:rsid w:val="002A6379"/>
    <w:rsid w:val="002A6F2F"/>
    <w:rsid w:val="002B09DD"/>
    <w:rsid w:val="002B0EE7"/>
    <w:rsid w:val="002B1A16"/>
    <w:rsid w:val="002B2192"/>
    <w:rsid w:val="002B2C31"/>
    <w:rsid w:val="002B3F77"/>
    <w:rsid w:val="002B4874"/>
    <w:rsid w:val="002B507F"/>
    <w:rsid w:val="002B566B"/>
    <w:rsid w:val="002B6BB1"/>
    <w:rsid w:val="002C0DFD"/>
    <w:rsid w:val="002C36FB"/>
    <w:rsid w:val="002C3A15"/>
    <w:rsid w:val="002C3E99"/>
    <w:rsid w:val="002C4CFA"/>
    <w:rsid w:val="002C6A76"/>
    <w:rsid w:val="002D019A"/>
    <w:rsid w:val="002D0E86"/>
    <w:rsid w:val="002D11AD"/>
    <w:rsid w:val="002D1919"/>
    <w:rsid w:val="002D2056"/>
    <w:rsid w:val="002D2FEA"/>
    <w:rsid w:val="002D3237"/>
    <w:rsid w:val="002D36C5"/>
    <w:rsid w:val="002D4E0F"/>
    <w:rsid w:val="002D4EEA"/>
    <w:rsid w:val="002D5910"/>
    <w:rsid w:val="002E0539"/>
    <w:rsid w:val="002E1151"/>
    <w:rsid w:val="002E1712"/>
    <w:rsid w:val="002E1EDB"/>
    <w:rsid w:val="002E2034"/>
    <w:rsid w:val="002E29EE"/>
    <w:rsid w:val="002E2C84"/>
    <w:rsid w:val="002E7AF5"/>
    <w:rsid w:val="002F190C"/>
    <w:rsid w:val="002F27AE"/>
    <w:rsid w:val="002F35BF"/>
    <w:rsid w:val="002F3D3C"/>
    <w:rsid w:val="002F3F6C"/>
    <w:rsid w:val="002F52E1"/>
    <w:rsid w:val="002F5B98"/>
    <w:rsid w:val="002F62EA"/>
    <w:rsid w:val="002F6F00"/>
    <w:rsid w:val="002F7861"/>
    <w:rsid w:val="002F78AB"/>
    <w:rsid w:val="002F7A3C"/>
    <w:rsid w:val="00300834"/>
    <w:rsid w:val="00301E81"/>
    <w:rsid w:val="003030D4"/>
    <w:rsid w:val="003040FE"/>
    <w:rsid w:val="00304F57"/>
    <w:rsid w:val="003053DF"/>
    <w:rsid w:val="003068A0"/>
    <w:rsid w:val="00306F3B"/>
    <w:rsid w:val="00310527"/>
    <w:rsid w:val="003117E3"/>
    <w:rsid w:val="00311E85"/>
    <w:rsid w:val="00311F67"/>
    <w:rsid w:val="00313263"/>
    <w:rsid w:val="003138AD"/>
    <w:rsid w:val="00315F74"/>
    <w:rsid w:val="0031643A"/>
    <w:rsid w:val="003166DB"/>
    <w:rsid w:val="00316E8D"/>
    <w:rsid w:val="0032073F"/>
    <w:rsid w:val="00321B7A"/>
    <w:rsid w:val="003221D4"/>
    <w:rsid w:val="00322746"/>
    <w:rsid w:val="00323083"/>
    <w:rsid w:val="00323F24"/>
    <w:rsid w:val="00324969"/>
    <w:rsid w:val="00325A93"/>
    <w:rsid w:val="00325F0E"/>
    <w:rsid w:val="00327CA7"/>
    <w:rsid w:val="00330644"/>
    <w:rsid w:val="00331404"/>
    <w:rsid w:val="00331AAA"/>
    <w:rsid w:val="0033209C"/>
    <w:rsid w:val="003323D9"/>
    <w:rsid w:val="003328E7"/>
    <w:rsid w:val="003341BE"/>
    <w:rsid w:val="003343CD"/>
    <w:rsid w:val="003345E2"/>
    <w:rsid w:val="00335595"/>
    <w:rsid w:val="00336489"/>
    <w:rsid w:val="00336586"/>
    <w:rsid w:val="00337D33"/>
    <w:rsid w:val="003403A3"/>
    <w:rsid w:val="00341987"/>
    <w:rsid w:val="00341B8F"/>
    <w:rsid w:val="00341E06"/>
    <w:rsid w:val="00341E07"/>
    <w:rsid w:val="00341F44"/>
    <w:rsid w:val="00343A37"/>
    <w:rsid w:val="00344722"/>
    <w:rsid w:val="00344A31"/>
    <w:rsid w:val="00345714"/>
    <w:rsid w:val="00345EE9"/>
    <w:rsid w:val="00345F7B"/>
    <w:rsid w:val="00346A5A"/>
    <w:rsid w:val="00346E0D"/>
    <w:rsid w:val="00350C8D"/>
    <w:rsid w:val="00351518"/>
    <w:rsid w:val="003525CF"/>
    <w:rsid w:val="0035260F"/>
    <w:rsid w:val="003526DA"/>
    <w:rsid w:val="00352889"/>
    <w:rsid w:val="003548F5"/>
    <w:rsid w:val="00354908"/>
    <w:rsid w:val="00354AF9"/>
    <w:rsid w:val="00355105"/>
    <w:rsid w:val="003555D8"/>
    <w:rsid w:val="003577F4"/>
    <w:rsid w:val="0036079C"/>
    <w:rsid w:val="00362E07"/>
    <w:rsid w:val="00362E33"/>
    <w:rsid w:val="00363694"/>
    <w:rsid w:val="00364FC0"/>
    <w:rsid w:val="00365740"/>
    <w:rsid w:val="00366AC6"/>
    <w:rsid w:val="00366B33"/>
    <w:rsid w:val="00367175"/>
    <w:rsid w:val="0036784F"/>
    <w:rsid w:val="00370ED1"/>
    <w:rsid w:val="00371B1F"/>
    <w:rsid w:val="00372B3C"/>
    <w:rsid w:val="00373BAA"/>
    <w:rsid w:val="00376476"/>
    <w:rsid w:val="00376B0F"/>
    <w:rsid w:val="003803BE"/>
    <w:rsid w:val="003804FF"/>
    <w:rsid w:val="003813F2"/>
    <w:rsid w:val="00381794"/>
    <w:rsid w:val="003819D4"/>
    <w:rsid w:val="0038355F"/>
    <w:rsid w:val="00384246"/>
    <w:rsid w:val="00384938"/>
    <w:rsid w:val="00384B0E"/>
    <w:rsid w:val="0038594E"/>
    <w:rsid w:val="00386222"/>
    <w:rsid w:val="0038642B"/>
    <w:rsid w:val="00386A29"/>
    <w:rsid w:val="00387988"/>
    <w:rsid w:val="0039112C"/>
    <w:rsid w:val="0039120C"/>
    <w:rsid w:val="00391550"/>
    <w:rsid w:val="00391C28"/>
    <w:rsid w:val="0039329F"/>
    <w:rsid w:val="00394483"/>
    <w:rsid w:val="003956D7"/>
    <w:rsid w:val="00396AD8"/>
    <w:rsid w:val="003A0870"/>
    <w:rsid w:val="003A1247"/>
    <w:rsid w:val="003A1BC1"/>
    <w:rsid w:val="003A1D96"/>
    <w:rsid w:val="003A4A33"/>
    <w:rsid w:val="003A59BF"/>
    <w:rsid w:val="003A6884"/>
    <w:rsid w:val="003B0FE9"/>
    <w:rsid w:val="003B185C"/>
    <w:rsid w:val="003B2141"/>
    <w:rsid w:val="003B2465"/>
    <w:rsid w:val="003B29C3"/>
    <w:rsid w:val="003B4909"/>
    <w:rsid w:val="003B4B08"/>
    <w:rsid w:val="003B5A05"/>
    <w:rsid w:val="003B5BA3"/>
    <w:rsid w:val="003B6093"/>
    <w:rsid w:val="003B66F4"/>
    <w:rsid w:val="003B6EB6"/>
    <w:rsid w:val="003B7732"/>
    <w:rsid w:val="003B773B"/>
    <w:rsid w:val="003C07C3"/>
    <w:rsid w:val="003C0F6D"/>
    <w:rsid w:val="003C1376"/>
    <w:rsid w:val="003C46C0"/>
    <w:rsid w:val="003C539A"/>
    <w:rsid w:val="003C674E"/>
    <w:rsid w:val="003C6C35"/>
    <w:rsid w:val="003C78A4"/>
    <w:rsid w:val="003D135E"/>
    <w:rsid w:val="003D2A70"/>
    <w:rsid w:val="003D4D63"/>
    <w:rsid w:val="003D5029"/>
    <w:rsid w:val="003D5A1D"/>
    <w:rsid w:val="003D5CC0"/>
    <w:rsid w:val="003D784A"/>
    <w:rsid w:val="003D7BB7"/>
    <w:rsid w:val="003E232A"/>
    <w:rsid w:val="003E326E"/>
    <w:rsid w:val="003E3E21"/>
    <w:rsid w:val="003E41BE"/>
    <w:rsid w:val="003E4766"/>
    <w:rsid w:val="003E4E05"/>
    <w:rsid w:val="003E57B7"/>
    <w:rsid w:val="003E59CC"/>
    <w:rsid w:val="003E64A5"/>
    <w:rsid w:val="003E6DA0"/>
    <w:rsid w:val="003F01FB"/>
    <w:rsid w:val="003F0316"/>
    <w:rsid w:val="003F3159"/>
    <w:rsid w:val="003F32E8"/>
    <w:rsid w:val="003F3955"/>
    <w:rsid w:val="003F3F16"/>
    <w:rsid w:val="003F3FF6"/>
    <w:rsid w:val="003F44CB"/>
    <w:rsid w:val="003F4C08"/>
    <w:rsid w:val="003F5AB7"/>
    <w:rsid w:val="003F5AF5"/>
    <w:rsid w:val="003F6226"/>
    <w:rsid w:val="003F6297"/>
    <w:rsid w:val="00400364"/>
    <w:rsid w:val="004008C9"/>
    <w:rsid w:val="00401551"/>
    <w:rsid w:val="004016C7"/>
    <w:rsid w:val="00401F0F"/>
    <w:rsid w:val="00403C43"/>
    <w:rsid w:val="00403E21"/>
    <w:rsid w:val="00404D55"/>
    <w:rsid w:val="0040534B"/>
    <w:rsid w:val="00406E83"/>
    <w:rsid w:val="0040723B"/>
    <w:rsid w:val="0040726F"/>
    <w:rsid w:val="00407297"/>
    <w:rsid w:val="00407FEF"/>
    <w:rsid w:val="004105C8"/>
    <w:rsid w:val="004120CE"/>
    <w:rsid w:val="0041228F"/>
    <w:rsid w:val="00412BF4"/>
    <w:rsid w:val="00412C42"/>
    <w:rsid w:val="00413E20"/>
    <w:rsid w:val="00414219"/>
    <w:rsid w:val="00414DCF"/>
    <w:rsid w:val="004156A7"/>
    <w:rsid w:val="00416478"/>
    <w:rsid w:val="00416691"/>
    <w:rsid w:val="00416EE0"/>
    <w:rsid w:val="00417129"/>
    <w:rsid w:val="00420EDA"/>
    <w:rsid w:val="00421138"/>
    <w:rsid w:val="004213D8"/>
    <w:rsid w:val="00421ADA"/>
    <w:rsid w:val="00423BB1"/>
    <w:rsid w:val="00424355"/>
    <w:rsid w:val="00424356"/>
    <w:rsid w:val="00424F1C"/>
    <w:rsid w:val="00425B54"/>
    <w:rsid w:val="00425EDD"/>
    <w:rsid w:val="0043040F"/>
    <w:rsid w:val="00432849"/>
    <w:rsid w:val="00433225"/>
    <w:rsid w:val="004335FD"/>
    <w:rsid w:val="0043380B"/>
    <w:rsid w:val="00433DED"/>
    <w:rsid w:val="00434293"/>
    <w:rsid w:val="004348A3"/>
    <w:rsid w:val="00435AF5"/>
    <w:rsid w:val="004366F0"/>
    <w:rsid w:val="00436DDA"/>
    <w:rsid w:val="00437232"/>
    <w:rsid w:val="004374B5"/>
    <w:rsid w:val="00437A6B"/>
    <w:rsid w:val="00440664"/>
    <w:rsid w:val="00442F46"/>
    <w:rsid w:val="0044305B"/>
    <w:rsid w:val="004434FB"/>
    <w:rsid w:val="00443638"/>
    <w:rsid w:val="00444604"/>
    <w:rsid w:val="004448D5"/>
    <w:rsid w:val="00445518"/>
    <w:rsid w:val="00451069"/>
    <w:rsid w:val="00452710"/>
    <w:rsid w:val="00452871"/>
    <w:rsid w:val="00452DA8"/>
    <w:rsid w:val="004535D2"/>
    <w:rsid w:val="00453DA2"/>
    <w:rsid w:val="00456749"/>
    <w:rsid w:val="00457C05"/>
    <w:rsid w:val="00457C8F"/>
    <w:rsid w:val="004602BE"/>
    <w:rsid w:val="00460AAE"/>
    <w:rsid w:val="00460E05"/>
    <w:rsid w:val="004610CD"/>
    <w:rsid w:val="00461754"/>
    <w:rsid w:val="00461B4C"/>
    <w:rsid w:val="0046222B"/>
    <w:rsid w:val="0046316C"/>
    <w:rsid w:val="00463F19"/>
    <w:rsid w:val="00464048"/>
    <w:rsid w:val="004643F3"/>
    <w:rsid w:val="004645DF"/>
    <w:rsid w:val="004649AC"/>
    <w:rsid w:val="00464A5D"/>
    <w:rsid w:val="00464A92"/>
    <w:rsid w:val="00466299"/>
    <w:rsid w:val="004662C0"/>
    <w:rsid w:val="00466963"/>
    <w:rsid w:val="00466F2B"/>
    <w:rsid w:val="004671C4"/>
    <w:rsid w:val="00467F45"/>
    <w:rsid w:val="00470711"/>
    <w:rsid w:val="00470C94"/>
    <w:rsid w:val="00471342"/>
    <w:rsid w:val="00471908"/>
    <w:rsid w:val="00471CA2"/>
    <w:rsid w:val="00471ED7"/>
    <w:rsid w:val="00472151"/>
    <w:rsid w:val="0047295B"/>
    <w:rsid w:val="0047698C"/>
    <w:rsid w:val="0047777E"/>
    <w:rsid w:val="00477910"/>
    <w:rsid w:val="00477E53"/>
    <w:rsid w:val="00481014"/>
    <w:rsid w:val="00481825"/>
    <w:rsid w:val="00481F7E"/>
    <w:rsid w:val="004824A5"/>
    <w:rsid w:val="00482611"/>
    <w:rsid w:val="00483341"/>
    <w:rsid w:val="004839E6"/>
    <w:rsid w:val="00483F52"/>
    <w:rsid w:val="004845A4"/>
    <w:rsid w:val="00485336"/>
    <w:rsid w:val="004853A2"/>
    <w:rsid w:val="00485CA2"/>
    <w:rsid w:val="00486F87"/>
    <w:rsid w:val="00490120"/>
    <w:rsid w:val="00490F84"/>
    <w:rsid w:val="00491BA9"/>
    <w:rsid w:val="00491F7E"/>
    <w:rsid w:val="00492E8F"/>
    <w:rsid w:val="00492F7A"/>
    <w:rsid w:val="0049335F"/>
    <w:rsid w:val="00493E89"/>
    <w:rsid w:val="0049422E"/>
    <w:rsid w:val="00494710"/>
    <w:rsid w:val="00494E2F"/>
    <w:rsid w:val="00496090"/>
    <w:rsid w:val="004962B1"/>
    <w:rsid w:val="0049666A"/>
    <w:rsid w:val="00497041"/>
    <w:rsid w:val="004972DA"/>
    <w:rsid w:val="0049795C"/>
    <w:rsid w:val="004A0CAE"/>
    <w:rsid w:val="004A0F9A"/>
    <w:rsid w:val="004A1AF3"/>
    <w:rsid w:val="004A4CFD"/>
    <w:rsid w:val="004A62D6"/>
    <w:rsid w:val="004A6B65"/>
    <w:rsid w:val="004A7176"/>
    <w:rsid w:val="004B06C4"/>
    <w:rsid w:val="004B083C"/>
    <w:rsid w:val="004B27E2"/>
    <w:rsid w:val="004B2CDD"/>
    <w:rsid w:val="004B3CA0"/>
    <w:rsid w:val="004B3D22"/>
    <w:rsid w:val="004B4C1B"/>
    <w:rsid w:val="004B59AD"/>
    <w:rsid w:val="004B5C26"/>
    <w:rsid w:val="004B755C"/>
    <w:rsid w:val="004B7D37"/>
    <w:rsid w:val="004C04B0"/>
    <w:rsid w:val="004C0CC3"/>
    <w:rsid w:val="004C1EDD"/>
    <w:rsid w:val="004C2C7B"/>
    <w:rsid w:val="004C2C7C"/>
    <w:rsid w:val="004C301C"/>
    <w:rsid w:val="004C3BF6"/>
    <w:rsid w:val="004C3DB2"/>
    <w:rsid w:val="004C77E2"/>
    <w:rsid w:val="004C7C72"/>
    <w:rsid w:val="004D05A7"/>
    <w:rsid w:val="004D0DDC"/>
    <w:rsid w:val="004D10F9"/>
    <w:rsid w:val="004D155D"/>
    <w:rsid w:val="004D16E4"/>
    <w:rsid w:val="004D281E"/>
    <w:rsid w:val="004D4382"/>
    <w:rsid w:val="004D4776"/>
    <w:rsid w:val="004D5157"/>
    <w:rsid w:val="004D6F19"/>
    <w:rsid w:val="004D7142"/>
    <w:rsid w:val="004D794E"/>
    <w:rsid w:val="004D7C90"/>
    <w:rsid w:val="004E0F05"/>
    <w:rsid w:val="004E1E73"/>
    <w:rsid w:val="004E242B"/>
    <w:rsid w:val="004E2B86"/>
    <w:rsid w:val="004E2E1C"/>
    <w:rsid w:val="004E49F7"/>
    <w:rsid w:val="004E4B19"/>
    <w:rsid w:val="004E4B88"/>
    <w:rsid w:val="004E4EF8"/>
    <w:rsid w:val="004E64BB"/>
    <w:rsid w:val="004E74C7"/>
    <w:rsid w:val="004E7B01"/>
    <w:rsid w:val="004F026D"/>
    <w:rsid w:val="004F0FF2"/>
    <w:rsid w:val="004F2F18"/>
    <w:rsid w:val="004F2FDD"/>
    <w:rsid w:val="004F3CBD"/>
    <w:rsid w:val="004F3FFC"/>
    <w:rsid w:val="004F4742"/>
    <w:rsid w:val="004F4E84"/>
    <w:rsid w:val="004F55B7"/>
    <w:rsid w:val="004F5CEB"/>
    <w:rsid w:val="004F670F"/>
    <w:rsid w:val="0050009D"/>
    <w:rsid w:val="0050108F"/>
    <w:rsid w:val="00501AEA"/>
    <w:rsid w:val="0050220F"/>
    <w:rsid w:val="00502824"/>
    <w:rsid w:val="00503418"/>
    <w:rsid w:val="00503DE1"/>
    <w:rsid w:val="00504E94"/>
    <w:rsid w:val="00505CFC"/>
    <w:rsid w:val="00506675"/>
    <w:rsid w:val="00507009"/>
    <w:rsid w:val="0050722C"/>
    <w:rsid w:val="00507C32"/>
    <w:rsid w:val="00507D6E"/>
    <w:rsid w:val="00510BCC"/>
    <w:rsid w:val="00511135"/>
    <w:rsid w:val="00512347"/>
    <w:rsid w:val="00512872"/>
    <w:rsid w:val="00515140"/>
    <w:rsid w:val="005178CD"/>
    <w:rsid w:val="00520657"/>
    <w:rsid w:val="00521310"/>
    <w:rsid w:val="00521CAE"/>
    <w:rsid w:val="005230B6"/>
    <w:rsid w:val="00523606"/>
    <w:rsid w:val="00523FF9"/>
    <w:rsid w:val="00524259"/>
    <w:rsid w:val="00524CFE"/>
    <w:rsid w:val="00524FF6"/>
    <w:rsid w:val="0052514D"/>
    <w:rsid w:val="00525481"/>
    <w:rsid w:val="005261C2"/>
    <w:rsid w:val="00526445"/>
    <w:rsid w:val="005276D8"/>
    <w:rsid w:val="0053037F"/>
    <w:rsid w:val="00531AAC"/>
    <w:rsid w:val="005321D7"/>
    <w:rsid w:val="00533688"/>
    <w:rsid w:val="00533CD1"/>
    <w:rsid w:val="00534055"/>
    <w:rsid w:val="0053431C"/>
    <w:rsid w:val="005356FF"/>
    <w:rsid w:val="00535EDA"/>
    <w:rsid w:val="005365B2"/>
    <w:rsid w:val="0053774A"/>
    <w:rsid w:val="005378AC"/>
    <w:rsid w:val="00537E65"/>
    <w:rsid w:val="00540047"/>
    <w:rsid w:val="005400C5"/>
    <w:rsid w:val="00540156"/>
    <w:rsid w:val="00540B7C"/>
    <w:rsid w:val="00541C84"/>
    <w:rsid w:val="00542253"/>
    <w:rsid w:val="00542448"/>
    <w:rsid w:val="00542983"/>
    <w:rsid w:val="00542A05"/>
    <w:rsid w:val="005435DE"/>
    <w:rsid w:val="005438CA"/>
    <w:rsid w:val="00544E04"/>
    <w:rsid w:val="00546386"/>
    <w:rsid w:val="0054763A"/>
    <w:rsid w:val="00547D65"/>
    <w:rsid w:val="00550AC1"/>
    <w:rsid w:val="005511FA"/>
    <w:rsid w:val="00551F49"/>
    <w:rsid w:val="00552AA3"/>
    <w:rsid w:val="005540CC"/>
    <w:rsid w:val="005558A1"/>
    <w:rsid w:val="00555B65"/>
    <w:rsid w:val="00555C12"/>
    <w:rsid w:val="005562AC"/>
    <w:rsid w:val="0056166A"/>
    <w:rsid w:val="00561C27"/>
    <w:rsid w:val="0056201C"/>
    <w:rsid w:val="00562319"/>
    <w:rsid w:val="00562CB7"/>
    <w:rsid w:val="005635B4"/>
    <w:rsid w:val="0056469E"/>
    <w:rsid w:val="00564EA8"/>
    <w:rsid w:val="00565B3E"/>
    <w:rsid w:val="005673F8"/>
    <w:rsid w:val="005678BA"/>
    <w:rsid w:val="00567D6E"/>
    <w:rsid w:val="00567F65"/>
    <w:rsid w:val="00567F77"/>
    <w:rsid w:val="00571E01"/>
    <w:rsid w:val="0057239E"/>
    <w:rsid w:val="00574494"/>
    <w:rsid w:val="00575586"/>
    <w:rsid w:val="005759F3"/>
    <w:rsid w:val="00575D49"/>
    <w:rsid w:val="005760BE"/>
    <w:rsid w:val="005760D3"/>
    <w:rsid w:val="0057705D"/>
    <w:rsid w:val="00577515"/>
    <w:rsid w:val="00577901"/>
    <w:rsid w:val="00577F97"/>
    <w:rsid w:val="0058152A"/>
    <w:rsid w:val="005816AC"/>
    <w:rsid w:val="005816E3"/>
    <w:rsid w:val="00582973"/>
    <w:rsid w:val="00583033"/>
    <w:rsid w:val="00584619"/>
    <w:rsid w:val="005853A4"/>
    <w:rsid w:val="00585A90"/>
    <w:rsid w:val="00585B3B"/>
    <w:rsid w:val="00586456"/>
    <w:rsid w:val="00587BB0"/>
    <w:rsid w:val="005900BF"/>
    <w:rsid w:val="00590B19"/>
    <w:rsid w:val="00591E8E"/>
    <w:rsid w:val="005921B5"/>
    <w:rsid w:val="00592A8D"/>
    <w:rsid w:val="00593A72"/>
    <w:rsid w:val="0059491F"/>
    <w:rsid w:val="00594AA7"/>
    <w:rsid w:val="00595E33"/>
    <w:rsid w:val="00596637"/>
    <w:rsid w:val="00597B10"/>
    <w:rsid w:val="005A0F4D"/>
    <w:rsid w:val="005A193D"/>
    <w:rsid w:val="005A1F65"/>
    <w:rsid w:val="005A26CB"/>
    <w:rsid w:val="005A2AC2"/>
    <w:rsid w:val="005A303A"/>
    <w:rsid w:val="005A3677"/>
    <w:rsid w:val="005A3779"/>
    <w:rsid w:val="005A39DC"/>
    <w:rsid w:val="005A4C41"/>
    <w:rsid w:val="005A51C3"/>
    <w:rsid w:val="005A5AE6"/>
    <w:rsid w:val="005A7429"/>
    <w:rsid w:val="005A756D"/>
    <w:rsid w:val="005B0642"/>
    <w:rsid w:val="005B06F0"/>
    <w:rsid w:val="005B144C"/>
    <w:rsid w:val="005B242F"/>
    <w:rsid w:val="005B26D2"/>
    <w:rsid w:val="005B2A3D"/>
    <w:rsid w:val="005B3F67"/>
    <w:rsid w:val="005B4BFA"/>
    <w:rsid w:val="005B70E5"/>
    <w:rsid w:val="005C170C"/>
    <w:rsid w:val="005C1BDA"/>
    <w:rsid w:val="005C30FC"/>
    <w:rsid w:val="005C33D3"/>
    <w:rsid w:val="005C34CE"/>
    <w:rsid w:val="005C3F77"/>
    <w:rsid w:val="005C4134"/>
    <w:rsid w:val="005C4256"/>
    <w:rsid w:val="005C43F5"/>
    <w:rsid w:val="005C54D5"/>
    <w:rsid w:val="005C6056"/>
    <w:rsid w:val="005C6083"/>
    <w:rsid w:val="005D046B"/>
    <w:rsid w:val="005D0493"/>
    <w:rsid w:val="005D18FD"/>
    <w:rsid w:val="005D2992"/>
    <w:rsid w:val="005D2CBB"/>
    <w:rsid w:val="005D454F"/>
    <w:rsid w:val="005D4E36"/>
    <w:rsid w:val="005D6118"/>
    <w:rsid w:val="005E0027"/>
    <w:rsid w:val="005E0736"/>
    <w:rsid w:val="005E1463"/>
    <w:rsid w:val="005E2C0A"/>
    <w:rsid w:val="005E2CBC"/>
    <w:rsid w:val="005E42DF"/>
    <w:rsid w:val="005E605C"/>
    <w:rsid w:val="005E680F"/>
    <w:rsid w:val="005E6B69"/>
    <w:rsid w:val="005E6FF0"/>
    <w:rsid w:val="005E71CE"/>
    <w:rsid w:val="005E7CE1"/>
    <w:rsid w:val="005F0F84"/>
    <w:rsid w:val="005F293A"/>
    <w:rsid w:val="005F3A46"/>
    <w:rsid w:val="005F3E06"/>
    <w:rsid w:val="005F514D"/>
    <w:rsid w:val="005F674F"/>
    <w:rsid w:val="005F6F1C"/>
    <w:rsid w:val="005F7C57"/>
    <w:rsid w:val="00601944"/>
    <w:rsid w:val="0060386B"/>
    <w:rsid w:val="006072D5"/>
    <w:rsid w:val="0060766C"/>
    <w:rsid w:val="00607D6F"/>
    <w:rsid w:val="0061397B"/>
    <w:rsid w:val="0061530C"/>
    <w:rsid w:val="00616A28"/>
    <w:rsid w:val="00617964"/>
    <w:rsid w:val="00617E9B"/>
    <w:rsid w:val="00622B16"/>
    <w:rsid w:val="00622D85"/>
    <w:rsid w:val="00623180"/>
    <w:rsid w:val="00623C86"/>
    <w:rsid w:val="0062481E"/>
    <w:rsid w:val="00624A0F"/>
    <w:rsid w:val="00624FAA"/>
    <w:rsid w:val="00625CBA"/>
    <w:rsid w:val="0062612B"/>
    <w:rsid w:val="006266C2"/>
    <w:rsid w:val="00626DE2"/>
    <w:rsid w:val="00627FDF"/>
    <w:rsid w:val="00630C17"/>
    <w:rsid w:val="00630C98"/>
    <w:rsid w:val="006310AE"/>
    <w:rsid w:val="00631244"/>
    <w:rsid w:val="006313CE"/>
    <w:rsid w:val="00632884"/>
    <w:rsid w:val="00636727"/>
    <w:rsid w:val="006378C1"/>
    <w:rsid w:val="00640F08"/>
    <w:rsid w:val="006418E4"/>
    <w:rsid w:val="00641AF0"/>
    <w:rsid w:val="0064230C"/>
    <w:rsid w:val="0064423F"/>
    <w:rsid w:val="0064443F"/>
    <w:rsid w:val="0064540B"/>
    <w:rsid w:val="0064545F"/>
    <w:rsid w:val="00646D20"/>
    <w:rsid w:val="006502E5"/>
    <w:rsid w:val="006511C9"/>
    <w:rsid w:val="0065169B"/>
    <w:rsid w:val="00652700"/>
    <w:rsid w:val="00653AEE"/>
    <w:rsid w:val="0065467F"/>
    <w:rsid w:val="00660B2A"/>
    <w:rsid w:val="006617B9"/>
    <w:rsid w:val="00661850"/>
    <w:rsid w:val="00662D78"/>
    <w:rsid w:val="00663F0B"/>
    <w:rsid w:val="00664660"/>
    <w:rsid w:val="006648F7"/>
    <w:rsid w:val="00664B12"/>
    <w:rsid w:val="00665A03"/>
    <w:rsid w:val="00666883"/>
    <w:rsid w:val="006673F3"/>
    <w:rsid w:val="00667943"/>
    <w:rsid w:val="006703B9"/>
    <w:rsid w:val="00672FF5"/>
    <w:rsid w:val="0067402E"/>
    <w:rsid w:val="00674A3B"/>
    <w:rsid w:val="006754AE"/>
    <w:rsid w:val="006754C0"/>
    <w:rsid w:val="00676F85"/>
    <w:rsid w:val="00677036"/>
    <w:rsid w:val="00677575"/>
    <w:rsid w:val="00677688"/>
    <w:rsid w:val="00677B7F"/>
    <w:rsid w:val="00677EB1"/>
    <w:rsid w:val="00681E84"/>
    <w:rsid w:val="00682308"/>
    <w:rsid w:val="00683575"/>
    <w:rsid w:val="00684433"/>
    <w:rsid w:val="00684DD8"/>
    <w:rsid w:val="00685137"/>
    <w:rsid w:val="006853D0"/>
    <w:rsid w:val="006864A8"/>
    <w:rsid w:val="0068790C"/>
    <w:rsid w:val="00687F13"/>
    <w:rsid w:val="00690A17"/>
    <w:rsid w:val="00690CA5"/>
    <w:rsid w:val="006911CF"/>
    <w:rsid w:val="00691ED6"/>
    <w:rsid w:val="006920B0"/>
    <w:rsid w:val="006928ED"/>
    <w:rsid w:val="0069295F"/>
    <w:rsid w:val="00693CBD"/>
    <w:rsid w:val="00693CE2"/>
    <w:rsid w:val="00693FA9"/>
    <w:rsid w:val="006941AA"/>
    <w:rsid w:val="00694330"/>
    <w:rsid w:val="0069440E"/>
    <w:rsid w:val="00696633"/>
    <w:rsid w:val="00697A71"/>
    <w:rsid w:val="006A1A4D"/>
    <w:rsid w:val="006A1A4F"/>
    <w:rsid w:val="006A1ADC"/>
    <w:rsid w:val="006A1E58"/>
    <w:rsid w:val="006A2259"/>
    <w:rsid w:val="006A331F"/>
    <w:rsid w:val="006A4831"/>
    <w:rsid w:val="006A4C8A"/>
    <w:rsid w:val="006A524D"/>
    <w:rsid w:val="006A5341"/>
    <w:rsid w:val="006A585B"/>
    <w:rsid w:val="006A5BD3"/>
    <w:rsid w:val="006A68AD"/>
    <w:rsid w:val="006A6ECE"/>
    <w:rsid w:val="006B1449"/>
    <w:rsid w:val="006B19E1"/>
    <w:rsid w:val="006B1BE3"/>
    <w:rsid w:val="006B2380"/>
    <w:rsid w:val="006B342F"/>
    <w:rsid w:val="006B422B"/>
    <w:rsid w:val="006B5894"/>
    <w:rsid w:val="006B75C2"/>
    <w:rsid w:val="006C0704"/>
    <w:rsid w:val="006C125B"/>
    <w:rsid w:val="006C2B41"/>
    <w:rsid w:val="006C334E"/>
    <w:rsid w:val="006C3C34"/>
    <w:rsid w:val="006C3FA9"/>
    <w:rsid w:val="006C4867"/>
    <w:rsid w:val="006C5125"/>
    <w:rsid w:val="006C53F2"/>
    <w:rsid w:val="006C5E54"/>
    <w:rsid w:val="006C6142"/>
    <w:rsid w:val="006C6D1B"/>
    <w:rsid w:val="006C7A4A"/>
    <w:rsid w:val="006D019F"/>
    <w:rsid w:val="006D0D0E"/>
    <w:rsid w:val="006D14B3"/>
    <w:rsid w:val="006D15E0"/>
    <w:rsid w:val="006D186E"/>
    <w:rsid w:val="006D1AEB"/>
    <w:rsid w:val="006D3744"/>
    <w:rsid w:val="006D5733"/>
    <w:rsid w:val="006D7129"/>
    <w:rsid w:val="006D7B7E"/>
    <w:rsid w:val="006E0D95"/>
    <w:rsid w:val="006E1053"/>
    <w:rsid w:val="006E10E3"/>
    <w:rsid w:val="006E13AC"/>
    <w:rsid w:val="006E1747"/>
    <w:rsid w:val="006E2DCB"/>
    <w:rsid w:val="006E303A"/>
    <w:rsid w:val="006E3679"/>
    <w:rsid w:val="006E39C5"/>
    <w:rsid w:val="006E54EE"/>
    <w:rsid w:val="006E60DB"/>
    <w:rsid w:val="006F060D"/>
    <w:rsid w:val="006F1835"/>
    <w:rsid w:val="006F2599"/>
    <w:rsid w:val="006F3263"/>
    <w:rsid w:val="006F3A26"/>
    <w:rsid w:val="006F4A05"/>
    <w:rsid w:val="006F4A64"/>
    <w:rsid w:val="006F593C"/>
    <w:rsid w:val="006F6D68"/>
    <w:rsid w:val="006F7517"/>
    <w:rsid w:val="006F79FC"/>
    <w:rsid w:val="00700202"/>
    <w:rsid w:val="007006DA"/>
    <w:rsid w:val="007012F7"/>
    <w:rsid w:val="0070361E"/>
    <w:rsid w:val="00704800"/>
    <w:rsid w:val="0070503D"/>
    <w:rsid w:val="00705112"/>
    <w:rsid w:val="0070530D"/>
    <w:rsid w:val="007062AE"/>
    <w:rsid w:val="0070669C"/>
    <w:rsid w:val="0070685A"/>
    <w:rsid w:val="00706C5D"/>
    <w:rsid w:val="00707E32"/>
    <w:rsid w:val="00707F5C"/>
    <w:rsid w:val="00710260"/>
    <w:rsid w:val="007102D8"/>
    <w:rsid w:val="00711618"/>
    <w:rsid w:val="00711E34"/>
    <w:rsid w:val="007124A3"/>
    <w:rsid w:val="007126C9"/>
    <w:rsid w:val="00713D9F"/>
    <w:rsid w:val="007152AC"/>
    <w:rsid w:val="00716129"/>
    <w:rsid w:val="0071615B"/>
    <w:rsid w:val="00716D00"/>
    <w:rsid w:val="007204C2"/>
    <w:rsid w:val="00720776"/>
    <w:rsid w:val="00720A42"/>
    <w:rsid w:val="007212AE"/>
    <w:rsid w:val="00721ECC"/>
    <w:rsid w:val="00721FFC"/>
    <w:rsid w:val="00722836"/>
    <w:rsid w:val="00723446"/>
    <w:rsid w:val="0072573C"/>
    <w:rsid w:val="007258B6"/>
    <w:rsid w:val="00726F8B"/>
    <w:rsid w:val="00730085"/>
    <w:rsid w:val="00730E97"/>
    <w:rsid w:val="00731A68"/>
    <w:rsid w:val="00732419"/>
    <w:rsid w:val="0073288E"/>
    <w:rsid w:val="00732BF1"/>
    <w:rsid w:val="007341E4"/>
    <w:rsid w:val="00734AEF"/>
    <w:rsid w:val="00736724"/>
    <w:rsid w:val="00740596"/>
    <w:rsid w:val="00741358"/>
    <w:rsid w:val="00742976"/>
    <w:rsid w:val="00742CCF"/>
    <w:rsid w:val="00744A0B"/>
    <w:rsid w:val="0074679E"/>
    <w:rsid w:val="0074791A"/>
    <w:rsid w:val="007479B9"/>
    <w:rsid w:val="00747BA1"/>
    <w:rsid w:val="00747D74"/>
    <w:rsid w:val="007510CC"/>
    <w:rsid w:val="00751676"/>
    <w:rsid w:val="0075212D"/>
    <w:rsid w:val="00752C72"/>
    <w:rsid w:val="007541EB"/>
    <w:rsid w:val="00755151"/>
    <w:rsid w:val="00756131"/>
    <w:rsid w:val="00756F63"/>
    <w:rsid w:val="007601CE"/>
    <w:rsid w:val="00760478"/>
    <w:rsid w:val="00761228"/>
    <w:rsid w:val="007618AE"/>
    <w:rsid w:val="00761D91"/>
    <w:rsid w:val="00762203"/>
    <w:rsid w:val="007625FF"/>
    <w:rsid w:val="007647FC"/>
    <w:rsid w:val="0076490D"/>
    <w:rsid w:val="00765414"/>
    <w:rsid w:val="00765715"/>
    <w:rsid w:val="00766404"/>
    <w:rsid w:val="00766EE5"/>
    <w:rsid w:val="0077144D"/>
    <w:rsid w:val="00771F45"/>
    <w:rsid w:val="00772860"/>
    <w:rsid w:val="00772CBF"/>
    <w:rsid w:val="007730E5"/>
    <w:rsid w:val="0077335E"/>
    <w:rsid w:val="00773FB7"/>
    <w:rsid w:val="0077409A"/>
    <w:rsid w:val="007759C4"/>
    <w:rsid w:val="0077653A"/>
    <w:rsid w:val="00776EE7"/>
    <w:rsid w:val="00776FD0"/>
    <w:rsid w:val="0077708E"/>
    <w:rsid w:val="007813BF"/>
    <w:rsid w:val="0078212C"/>
    <w:rsid w:val="00782320"/>
    <w:rsid w:val="00782C28"/>
    <w:rsid w:val="007855B6"/>
    <w:rsid w:val="00785816"/>
    <w:rsid w:val="00785B36"/>
    <w:rsid w:val="00786126"/>
    <w:rsid w:val="00790B1E"/>
    <w:rsid w:val="007913DE"/>
    <w:rsid w:val="00792B3A"/>
    <w:rsid w:val="00793CC5"/>
    <w:rsid w:val="007943AE"/>
    <w:rsid w:val="007949E0"/>
    <w:rsid w:val="00795FFF"/>
    <w:rsid w:val="00796451"/>
    <w:rsid w:val="007A169D"/>
    <w:rsid w:val="007A25BE"/>
    <w:rsid w:val="007A2BEB"/>
    <w:rsid w:val="007A346A"/>
    <w:rsid w:val="007A3B3F"/>
    <w:rsid w:val="007A3D41"/>
    <w:rsid w:val="007A4D62"/>
    <w:rsid w:val="007A5CD0"/>
    <w:rsid w:val="007A6230"/>
    <w:rsid w:val="007A7B6A"/>
    <w:rsid w:val="007B045C"/>
    <w:rsid w:val="007B0C0C"/>
    <w:rsid w:val="007B2CD7"/>
    <w:rsid w:val="007B2F56"/>
    <w:rsid w:val="007B3AFA"/>
    <w:rsid w:val="007B3DD9"/>
    <w:rsid w:val="007B412C"/>
    <w:rsid w:val="007B430B"/>
    <w:rsid w:val="007B5907"/>
    <w:rsid w:val="007C03CD"/>
    <w:rsid w:val="007C11EB"/>
    <w:rsid w:val="007C1C2C"/>
    <w:rsid w:val="007C31CC"/>
    <w:rsid w:val="007C34EE"/>
    <w:rsid w:val="007C3E6D"/>
    <w:rsid w:val="007C54CA"/>
    <w:rsid w:val="007C6C30"/>
    <w:rsid w:val="007C7D6D"/>
    <w:rsid w:val="007D0977"/>
    <w:rsid w:val="007D30D3"/>
    <w:rsid w:val="007D3193"/>
    <w:rsid w:val="007D3666"/>
    <w:rsid w:val="007D45EE"/>
    <w:rsid w:val="007D5434"/>
    <w:rsid w:val="007D55FC"/>
    <w:rsid w:val="007D5E5F"/>
    <w:rsid w:val="007D7A36"/>
    <w:rsid w:val="007D7FFD"/>
    <w:rsid w:val="007E3830"/>
    <w:rsid w:val="007E3CC6"/>
    <w:rsid w:val="007E482C"/>
    <w:rsid w:val="007E5954"/>
    <w:rsid w:val="007F0946"/>
    <w:rsid w:val="007F0D82"/>
    <w:rsid w:val="007F120A"/>
    <w:rsid w:val="007F1EDE"/>
    <w:rsid w:val="007F3D9D"/>
    <w:rsid w:val="007F6B7C"/>
    <w:rsid w:val="007F6D40"/>
    <w:rsid w:val="00800332"/>
    <w:rsid w:val="00801AC4"/>
    <w:rsid w:val="008021DC"/>
    <w:rsid w:val="008028C6"/>
    <w:rsid w:val="008033ED"/>
    <w:rsid w:val="008036BE"/>
    <w:rsid w:val="00803E48"/>
    <w:rsid w:val="008040A6"/>
    <w:rsid w:val="008042E1"/>
    <w:rsid w:val="008049CF"/>
    <w:rsid w:val="00804B39"/>
    <w:rsid w:val="008060CC"/>
    <w:rsid w:val="008061F0"/>
    <w:rsid w:val="00807412"/>
    <w:rsid w:val="008110CA"/>
    <w:rsid w:val="00811952"/>
    <w:rsid w:val="00814B59"/>
    <w:rsid w:val="00815A40"/>
    <w:rsid w:val="008174ED"/>
    <w:rsid w:val="00817A55"/>
    <w:rsid w:val="0082004D"/>
    <w:rsid w:val="00821411"/>
    <w:rsid w:val="00822990"/>
    <w:rsid w:val="00823452"/>
    <w:rsid w:val="00825AA9"/>
    <w:rsid w:val="00827397"/>
    <w:rsid w:val="0083042D"/>
    <w:rsid w:val="00831111"/>
    <w:rsid w:val="008313FA"/>
    <w:rsid w:val="00833F75"/>
    <w:rsid w:val="008356B0"/>
    <w:rsid w:val="0083578F"/>
    <w:rsid w:val="00835813"/>
    <w:rsid w:val="008366BD"/>
    <w:rsid w:val="0083761A"/>
    <w:rsid w:val="00840FE7"/>
    <w:rsid w:val="0084205E"/>
    <w:rsid w:val="00842374"/>
    <w:rsid w:val="0084431E"/>
    <w:rsid w:val="00844D60"/>
    <w:rsid w:val="00845268"/>
    <w:rsid w:val="0084542C"/>
    <w:rsid w:val="00846382"/>
    <w:rsid w:val="00846A96"/>
    <w:rsid w:val="008506C6"/>
    <w:rsid w:val="00850DF9"/>
    <w:rsid w:val="00851256"/>
    <w:rsid w:val="008514BB"/>
    <w:rsid w:val="008518A0"/>
    <w:rsid w:val="00851E14"/>
    <w:rsid w:val="0085288C"/>
    <w:rsid w:val="008529F0"/>
    <w:rsid w:val="008537D7"/>
    <w:rsid w:val="00854863"/>
    <w:rsid w:val="00854E5A"/>
    <w:rsid w:val="00855A9F"/>
    <w:rsid w:val="00855AF0"/>
    <w:rsid w:val="008562C8"/>
    <w:rsid w:val="008562D0"/>
    <w:rsid w:val="00857563"/>
    <w:rsid w:val="00857C23"/>
    <w:rsid w:val="00860943"/>
    <w:rsid w:val="0086237B"/>
    <w:rsid w:val="00863FC7"/>
    <w:rsid w:val="00864AC2"/>
    <w:rsid w:val="0086613B"/>
    <w:rsid w:val="008672BD"/>
    <w:rsid w:val="008674F6"/>
    <w:rsid w:val="00867DD2"/>
    <w:rsid w:val="00871738"/>
    <w:rsid w:val="008719E6"/>
    <w:rsid w:val="0087221A"/>
    <w:rsid w:val="0087299A"/>
    <w:rsid w:val="008729C8"/>
    <w:rsid w:val="00874C71"/>
    <w:rsid w:val="0087533B"/>
    <w:rsid w:val="0087556A"/>
    <w:rsid w:val="00875742"/>
    <w:rsid w:val="008759D2"/>
    <w:rsid w:val="008760AC"/>
    <w:rsid w:val="00876C60"/>
    <w:rsid w:val="00877A11"/>
    <w:rsid w:val="0088047A"/>
    <w:rsid w:val="008804C7"/>
    <w:rsid w:val="00880C44"/>
    <w:rsid w:val="0088165E"/>
    <w:rsid w:val="0088257B"/>
    <w:rsid w:val="008837E2"/>
    <w:rsid w:val="00883DA0"/>
    <w:rsid w:val="008851F4"/>
    <w:rsid w:val="00885393"/>
    <w:rsid w:val="00887F73"/>
    <w:rsid w:val="008904F9"/>
    <w:rsid w:val="00890735"/>
    <w:rsid w:val="00891585"/>
    <w:rsid w:val="0089186A"/>
    <w:rsid w:val="00891A02"/>
    <w:rsid w:val="00891CC0"/>
    <w:rsid w:val="00891D97"/>
    <w:rsid w:val="00892DC8"/>
    <w:rsid w:val="0089380B"/>
    <w:rsid w:val="0089441D"/>
    <w:rsid w:val="00894778"/>
    <w:rsid w:val="00895069"/>
    <w:rsid w:val="00895BC0"/>
    <w:rsid w:val="0089610B"/>
    <w:rsid w:val="00896939"/>
    <w:rsid w:val="00896E09"/>
    <w:rsid w:val="008971FB"/>
    <w:rsid w:val="00897240"/>
    <w:rsid w:val="0089782B"/>
    <w:rsid w:val="00897940"/>
    <w:rsid w:val="00897F06"/>
    <w:rsid w:val="008A0C3E"/>
    <w:rsid w:val="008A19D9"/>
    <w:rsid w:val="008A2CD6"/>
    <w:rsid w:val="008A334D"/>
    <w:rsid w:val="008A39CA"/>
    <w:rsid w:val="008A4B5E"/>
    <w:rsid w:val="008A5E1D"/>
    <w:rsid w:val="008A65F0"/>
    <w:rsid w:val="008A7996"/>
    <w:rsid w:val="008A7D15"/>
    <w:rsid w:val="008B0F10"/>
    <w:rsid w:val="008B2A35"/>
    <w:rsid w:val="008B4189"/>
    <w:rsid w:val="008B4BDA"/>
    <w:rsid w:val="008B56CF"/>
    <w:rsid w:val="008B629B"/>
    <w:rsid w:val="008B6537"/>
    <w:rsid w:val="008B7BDA"/>
    <w:rsid w:val="008C01F8"/>
    <w:rsid w:val="008C03A6"/>
    <w:rsid w:val="008C13BE"/>
    <w:rsid w:val="008C1E1D"/>
    <w:rsid w:val="008C2DDA"/>
    <w:rsid w:val="008C3322"/>
    <w:rsid w:val="008C535F"/>
    <w:rsid w:val="008C5610"/>
    <w:rsid w:val="008C5DAD"/>
    <w:rsid w:val="008C6DD3"/>
    <w:rsid w:val="008C7C98"/>
    <w:rsid w:val="008D12DF"/>
    <w:rsid w:val="008D13A4"/>
    <w:rsid w:val="008D1F96"/>
    <w:rsid w:val="008D1FB7"/>
    <w:rsid w:val="008D233E"/>
    <w:rsid w:val="008D3299"/>
    <w:rsid w:val="008D3BC2"/>
    <w:rsid w:val="008D4BE0"/>
    <w:rsid w:val="008D5553"/>
    <w:rsid w:val="008D6AC0"/>
    <w:rsid w:val="008D6B45"/>
    <w:rsid w:val="008E0632"/>
    <w:rsid w:val="008E1548"/>
    <w:rsid w:val="008E1C73"/>
    <w:rsid w:val="008E2821"/>
    <w:rsid w:val="008E3E1F"/>
    <w:rsid w:val="008E4A8F"/>
    <w:rsid w:val="008E51F4"/>
    <w:rsid w:val="008E5806"/>
    <w:rsid w:val="008E621F"/>
    <w:rsid w:val="008E69A6"/>
    <w:rsid w:val="008F03E6"/>
    <w:rsid w:val="008F0477"/>
    <w:rsid w:val="008F1EDC"/>
    <w:rsid w:val="008F2354"/>
    <w:rsid w:val="008F25F8"/>
    <w:rsid w:val="008F4889"/>
    <w:rsid w:val="008F4AC0"/>
    <w:rsid w:val="008F5292"/>
    <w:rsid w:val="008F52DF"/>
    <w:rsid w:val="008F54F0"/>
    <w:rsid w:val="008F5ED9"/>
    <w:rsid w:val="008F625C"/>
    <w:rsid w:val="008F654A"/>
    <w:rsid w:val="008F6817"/>
    <w:rsid w:val="00900320"/>
    <w:rsid w:val="009004CB"/>
    <w:rsid w:val="00900D9D"/>
    <w:rsid w:val="009019DE"/>
    <w:rsid w:val="009019E0"/>
    <w:rsid w:val="00901B07"/>
    <w:rsid w:val="009036AE"/>
    <w:rsid w:val="009037D0"/>
    <w:rsid w:val="00903F05"/>
    <w:rsid w:val="00904ABA"/>
    <w:rsid w:val="00905047"/>
    <w:rsid w:val="00905107"/>
    <w:rsid w:val="00906482"/>
    <w:rsid w:val="00907946"/>
    <w:rsid w:val="00907FCC"/>
    <w:rsid w:val="00910895"/>
    <w:rsid w:val="00910A7F"/>
    <w:rsid w:val="00911538"/>
    <w:rsid w:val="009119E2"/>
    <w:rsid w:val="009120A5"/>
    <w:rsid w:val="0091236B"/>
    <w:rsid w:val="00912434"/>
    <w:rsid w:val="00912AD4"/>
    <w:rsid w:val="00912AF7"/>
    <w:rsid w:val="00913252"/>
    <w:rsid w:val="00914627"/>
    <w:rsid w:val="0091602C"/>
    <w:rsid w:val="009202CE"/>
    <w:rsid w:val="0092037C"/>
    <w:rsid w:val="00922049"/>
    <w:rsid w:val="00922CC7"/>
    <w:rsid w:val="00923441"/>
    <w:rsid w:val="00925DFD"/>
    <w:rsid w:val="00926BC3"/>
    <w:rsid w:val="00927AE5"/>
    <w:rsid w:val="0093131F"/>
    <w:rsid w:val="009323C4"/>
    <w:rsid w:val="00933C4C"/>
    <w:rsid w:val="00934C80"/>
    <w:rsid w:val="009352E6"/>
    <w:rsid w:val="009401A1"/>
    <w:rsid w:val="00940C74"/>
    <w:rsid w:val="00941F88"/>
    <w:rsid w:val="00942248"/>
    <w:rsid w:val="0094241F"/>
    <w:rsid w:val="00942551"/>
    <w:rsid w:val="00943820"/>
    <w:rsid w:val="00944689"/>
    <w:rsid w:val="00944BD1"/>
    <w:rsid w:val="009458D2"/>
    <w:rsid w:val="00945A21"/>
    <w:rsid w:val="009461AA"/>
    <w:rsid w:val="0094620D"/>
    <w:rsid w:val="009466A8"/>
    <w:rsid w:val="00946E79"/>
    <w:rsid w:val="00950F0C"/>
    <w:rsid w:val="00951ABC"/>
    <w:rsid w:val="00952347"/>
    <w:rsid w:val="00952D9A"/>
    <w:rsid w:val="0095329A"/>
    <w:rsid w:val="00954259"/>
    <w:rsid w:val="009551EF"/>
    <w:rsid w:val="009556AC"/>
    <w:rsid w:val="00956108"/>
    <w:rsid w:val="00956B80"/>
    <w:rsid w:val="00956CDA"/>
    <w:rsid w:val="00960AFD"/>
    <w:rsid w:val="00961C5E"/>
    <w:rsid w:val="00961E60"/>
    <w:rsid w:val="00961EF1"/>
    <w:rsid w:val="009627FF"/>
    <w:rsid w:val="009628CF"/>
    <w:rsid w:val="0096461D"/>
    <w:rsid w:val="00964BE0"/>
    <w:rsid w:val="00964EEF"/>
    <w:rsid w:val="00965653"/>
    <w:rsid w:val="00966186"/>
    <w:rsid w:val="00966453"/>
    <w:rsid w:val="009670E9"/>
    <w:rsid w:val="009700C0"/>
    <w:rsid w:val="00970446"/>
    <w:rsid w:val="009712BA"/>
    <w:rsid w:val="00972162"/>
    <w:rsid w:val="0097268A"/>
    <w:rsid w:val="00972D84"/>
    <w:rsid w:val="00974194"/>
    <w:rsid w:val="00974A89"/>
    <w:rsid w:val="00974E0F"/>
    <w:rsid w:val="009768F5"/>
    <w:rsid w:val="0097692A"/>
    <w:rsid w:val="00977029"/>
    <w:rsid w:val="0098066D"/>
    <w:rsid w:val="009806BE"/>
    <w:rsid w:val="00982166"/>
    <w:rsid w:val="00982A79"/>
    <w:rsid w:val="0098330D"/>
    <w:rsid w:val="00983449"/>
    <w:rsid w:val="0098375A"/>
    <w:rsid w:val="009839D5"/>
    <w:rsid w:val="0098462F"/>
    <w:rsid w:val="00985F28"/>
    <w:rsid w:val="0098611C"/>
    <w:rsid w:val="00986CEF"/>
    <w:rsid w:val="00986D10"/>
    <w:rsid w:val="00986F67"/>
    <w:rsid w:val="00990AD1"/>
    <w:rsid w:val="009913F1"/>
    <w:rsid w:val="009925C7"/>
    <w:rsid w:val="00992652"/>
    <w:rsid w:val="00993538"/>
    <w:rsid w:val="00993585"/>
    <w:rsid w:val="00993D46"/>
    <w:rsid w:val="009943B8"/>
    <w:rsid w:val="00997DF7"/>
    <w:rsid w:val="009A1A6D"/>
    <w:rsid w:val="009A212A"/>
    <w:rsid w:val="009A4B33"/>
    <w:rsid w:val="009A4C0C"/>
    <w:rsid w:val="009A6A73"/>
    <w:rsid w:val="009A724D"/>
    <w:rsid w:val="009A7B5D"/>
    <w:rsid w:val="009B239F"/>
    <w:rsid w:val="009B29FA"/>
    <w:rsid w:val="009B33DF"/>
    <w:rsid w:val="009B44FC"/>
    <w:rsid w:val="009B476B"/>
    <w:rsid w:val="009B6DA7"/>
    <w:rsid w:val="009B7DDF"/>
    <w:rsid w:val="009C0771"/>
    <w:rsid w:val="009C07B8"/>
    <w:rsid w:val="009C179D"/>
    <w:rsid w:val="009C2E51"/>
    <w:rsid w:val="009C394D"/>
    <w:rsid w:val="009C3C36"/>
    <w:rsid w:val="009C485D"/>
    <w:rsid w:val="009C5773"/>
    <w:rsid w:val="009C7B12"/>
    <w:rsid w:val="009D0443"/>
    <w:rsid w:val="009D1375"/>
    <w:rsid w:val="009D2A57"/>
    <w:rsid w:val="009D4EBD"/>
    <w:rsid w:val="009D63D6"/>
    <w:rsid w:val="009D77F8"/>
    <w:rsid w:val="009D7D88"/>
    <w:rsid w:val="009E0BA5"/>
    <w:rsid w:val="009E0CAC"/>
    <w:rsid w:val="009E3FE8"/>
    <w:rsid w:val="009E433C"/>
    <w:rsid w:val="009E64CD"/>
    <w:rsid w:val="009F04E3"/>
    <w:rsid w:val="009F0E65"/>
    <w:rsid w:val="009F133B"/>
    <w:rsid w:val="009F1663"/>
    <w:rsid w:val="009F4027"/>
    <w:rsid w:val="009F4347"/>
    <w:rsid w:val="009F4E82"/>
    <w:rsid w:val="009F771A"/>
    <w:rsid w:val="00A0119E"/>
    <w:rsid w:val="00A01622"/>
    <w:rsid w:val="00A024EE"/>
    <w:rsid w:val="00A0303F"/>
    <w:rsid w:val="00A03FAD"/>
    <w:rsid w:val="00A042DD"/>
    <w:rsid w:val="00A05969"/>
    <w:rsid w:val="00A05C1A"/>
    <w:rsid w:val="00A06C28"/>
    <w:rsid w:val="00A10B52"/>
    <w:rsid w:val="00A10D65"/>
    <w:rsid w:val="00A12003"/>
    <w:rsid w:val="00A12CA5"/>
    <w:rsid w:val="00A140E2"/>
    <w:rsid w:val="00A14EBC"/>
    <w:rsid w:val="00A14FE8"/>
    <w:rsid w:val="00A1640B"/>
    <w:rsid w:val="00A16BE7"/>
    <w:rsid w:val="00A16E20"/>
    <w:rsid w:val="00A17055"/>
    <w:rsid w:val="00A17EA6"/>
    <w:rsid w:val="00A20B51"/>
    <w:rsid w:val="00A2271F"/>
    <w:rsid w:val="00A22915"/>
    <w:rsid w:val="00A22B78"/>
    <w:rsid w:val="00A22E63"/>
    <w:rsid w:val="00A27833"/>
    <w:rsid w:val="00A30915"/>
    <w:rsid w:val="00A30CB4"/>
    <w:rsid w:val="00A31076"/>
    <w:rsid w:val="00A311F5"/>
    <w:rsid w:val="00A317F0"/>
    <w:rsid w:val="00A32A43"/>
    <w:rsid w:val="00A32C4A"/>
    <w:rsid w:val="00A330B0"/>
    <w:rsid w:val="00A335EE"/>
    <w:rsid w:val="00A3427A"/>
    <w:rsid w:val="00A35136"/>
    <w:rsid w:val="00A35BA7"/>
    <w:rsid w:val="00A368D7"/>
    <w:rsid w:val="00A40CEB"/>
    <w:rsid w:val="00A417B9"/>
    <w:rsid w:val="00A41DE4"/>
    <w:rsid w:val="00A42610"/>
    <w:rsid w:val="00A42C21"/>
    <w:rsid w:val="00A42F4B"/>
    <w:rsid w:val="00A442A6"/>
    <w:rsid w:val="00A44555"/>
    <w:rsid w:val="00A447DF"/>
    <w:rsid w:val="00A44892"/>
    <w:rsid w:val="00A457A7"/>
    <w:rsid w:val="00A45E6C"/>
    <w:rsid w:val="00A46B2A"/>
    <w:rsid w:val="00A50001"/>
    <w:rsid w:val="00A503E6"/>
    <w:rsid w:val="00A50970"/>
    <w:rsid w:val="00A50BFB"/>
    <w:rsid w:val="00A50E72"/>
    <w:rsid w:val="00A51EAF"/>
    <w:rsid w:val="00A5462E"/>
    <w:rsid w:val="00A54CA7"/>
    <w:rsid w:val="00A55D8B"/>
    <w:rsid w:val="00A56270"/>
    <w:rsid w:val="00A60CB5"/>
    <w:rsid w:val="00A61775"/>
    <w:rsid w:val="00A61E69"/>
    <w:rsid w:val="00A61FC4"/>
    <w:rsid w:val="00A6254A"/>
    <w:rsid w:val="00A62A7F"/>
    <w:rsid w:val="00A63118"/>
    <w:rsid w:val="00A639C7"/>
    <w:rsid w:val="00A643A1"/>
    <w:rsid w:val="00A64715"/>
    <w:rsid w:val="00A64BFB"/>
    <w:rsid w:val="00A64EFD"/>
    <w:rsid w:val="00A653C3"/>
    <w:rsid w:val="00A657F4"/>
    <w:rsid w:val="00A6646C"/>
    <w:rsid w:val="00A66AF7"/>
    <w:rsid w:val="00A66F7E"/>
    <w:rsid w:val="00A67D72"/>
    <w:rsid w:val="00A723FA"/>
    <w:rsid w:val="00A724F4"/>
    <w:rsid w:val="00A72BCB"/>
    <w:rsid w:val="00A73300"/>
    <w:rsid w:val="00A750E1"/>
    <w:rsid w:val="00A75E37"/>
    <w:rsid w:val="00A76CC0"/>
    <w:rsid w:val="00A80145"/>
    <w:rsid w:val="00A8116E"/>
    <w:rsid w:val="00A8167D"/>
    <w:rsid w:val="00A817C9"/>
    <w:rsid w:val="00A8202C"/>
    <w:rsid w:val="00A83166"/>
    <w:rsid w:val="00A839D9"/>
    <w:rsid w:val="00A83F6D"/>
    <w:rsid w:val="00A842B0"/>
    <w:rsid w:val="00A8458C"/>
    <w:rsid w:val="00A8499C"/>
    <w:rsid w:val="00A85D0C"/>
    <w:rsid w:val="00A86F8A"/>
    <w:rsid w:val="00A87253"/>
    <w:rsid w:val="00A878D7"/>
    <w:rsid w:val="00A9128F"/>
    <w:rsid w:val="00A91C62"/>
    <w:rsid w:val="00A92917"/>
    <w:rsid w:val="00A92D64"/>
    <w:rsid w:val="00A93133"/>
    <w:rsid w:val="00A93F35"/>
    <w:rsid w:val="00A94FF1"/>
    <w:rsid w:val="00A95115"/>
    <w:rsid w:val="00A95815"/>
    <w:rsid w:val="00A95995"/>
    <w:rsid w:val="00A95CD6"/>
    <w:rsid w:val="00A96143"/>
    <w:rsid w:val="00A96270"/>
    <w:rsid w:val="00AA307E"/>
    <w:rsid w:val="00AA6B4E"/>
    <w:rsid w:val="00AA6F20"/>
    <w:rsid w:val="00AB046B"/>
    <w:rsid w:val="00AB1243"/>
    <w:rsid w:val="00AB1DC5"/>
    <w:rsid w:val="00AB2136"/>
    <w:rsid w:val="00AB3624"/>
    <w:rsid w:val="00AB58B2"/>
    <w:rsid w:val="00AB59BB"/>
    <w:rsid w:val="00AB6406"/>
    <w:rsid w:val="00AB6D29"/>
    <w:rsid w:val="00AB77EA"/>
    <w:rsid w:val="00AB792E"/>
    <w:rsid w:val="00AC083E"/>
    <w:rsid w:val="00AC2E1E"/>
    <w:rsid w:val="00AC39E8"/>
    <w:rsid w:val="00AC567B"/>
    <w:rsid w:val="00AC5F73"/>
    <w:rsid w:val="00AC6628"/>
    <w:rsid w:val="00AC673D"/>
    <w:rsid w:val="00AC6BD9"/>
    <w:rsid w:val="00AC71E5"/>
    <w:rsid w:val="00AD170D"/>
    <w:rsid w:val="00AD2005"/>
    <w:rsid w:val="00AD2D7A"/>
    <w:rsid w:val="00AD330A"/>
    <w:rsid w:val="00AD36A0"/>
    <w:rsid w:val="00AD5221"/>
    <w:rsid w:val="00AD54B2"/>
    <w:rsid w:val="00AD5EA8"/>
    <w:rsid w:val="00AD6163"/>
    <w:rsid w:val="00AD67FD"/>
    <w:rsid w:val="00AD76AB"/>
    <w:rsid w:val="00AE17CC"/>
    <w:rsid w:val="00AE188B"/>
    <w:rsid w:val="00AE18B8"/>
    <w:rsid w:val="00AE2C07"/>
    <w:rsid w:val="00AE2DF6"/>
    <w:rsid w:val="00AE3190"/>
    <w:rsid w:val="00AE35A2"/>
    <w:rsid w:val="00AE497F"/>
    <w:rsid w:val="00AE4E8D"/>
    <w:rsid w:val="00AE5903"/>
    <w:rsid w:val="00AE5AD2"/>
    <w:rsid w:val="00AE5F76"/>
    <w:rsid w:val="00AE6731"/>
    <w:rsid w:val="00AF0419"/>
    <w:rsid w:val="00AF19D9"/>
    <w:rsid w:val="00AF3D3C"/>
    <w:rsid w:val="00AF488D"/>
    <w:rsid w:val="00AF4CC3"/>
    <w:rsid w:val="00AF4D86"/>
    <w:rsid w:val="00AF7323"/>
    <w:rsid w:val="00AF7580"/>
    <w:rsid w:val="00AF7ECE"/>
    <w:rsid w:val="00B00B7F"/>
    <w:rsid w:val="00B0105F"/>
    <w:rsid w:val="00B01CBF"/>
    <w:rsid w:val="00B02EED"/>
    <w:rsid w:val="00B05B9C"/>
    <w:rsid w:val="00B06DB8"/>
    <w:rsid w:val="00B072C3"/>
    <w:rsid w:val="00B073F9"/>
    <w:rsid w:val="00B074A0"/>
    <w:rsid w:val="00B07C06"/>
    <w:rsid w:val="00B11277"/>
    <w:rsid w:val="00B12A24"/>
    <w:rsid w:val="00B1478D"/>
    <w:rsid w:val="00B15EC4"/>
    <w:rsid w:val="00B20239"/>
    <w:rsid w:val="00B20686"/>
    <w:rsid w:val="00B211B3"/>
    <w:rsid w:val="00B21D1B"/>
    <w:rsid w:val="00B2376A"/>
    <w:rsid w:val="00B23F11"/>
    <w:rsid w:val="00B2452B"/>
    <w:rsid w:val="00B24CDF"/>
    <w:rsid w:val="00B262AD"/>
    <w:rsid w:val="00B270D4"/>
    <w:rsid w:val="00B270FA"/>
    <w:rsid w:val="00B30E6E"/>
    <w:rsid w:val="00B31646"/>
    <w:rsid w:val="00B31E1C"/>
    <w:rsid w:val="00B328B7"/>
    <w:rsid w:val="00B32923"/>
    <w:rsid w:val="00B32F7E"/>
    <w:rsid w:val="00B333FF"/>
    <w:rsid w:val="00B37409"/>
    <w:rsid w:val="00B37967"/>
    <w:rsid w:val="00B406B1"/>
    <w:rsid w:val="00B40B56"/>
    <w:rsid w:val="00B418F3"/>
    <w:rsid w:val="00B42855"/>
    <w:rsid w:val="00B430A5"/>
    <w:rsid w:val="00B4371C"/>
    <w:rsid w:val="00B43A6C"/>
    <w:rsid w:val="00B447FD"/>
    <w:rsid w:val="00B46A7D"/>
    <w:rsid w:val="00B46EA2"/>
    <w:rsid w:val="00B5070D"/>
    <w:rsid w:val="00B50FDB"/>
    <w:rsid w:val="00B52653"/>
    <w:rsid w:val="00B52691"/>
    <w:rsid w:val="00B53C35"/>
    <w:rsid w:val="00B53E43"/>
    <w:rsid w:val="00B54AF4"/>
    <w:rsid w:val="00B55540"/>
    <w:rsid w:val="00B561C8"/>
    <w:rsid w:val="00B563F5"/>
    <w:rsid w:val="00B56BDD"/>
    <w:rsid w:val="00B575CC"/>
    <w:rsid w:val="00B609F7"/>
    <w:rsid w:val="00B6213E"/>
    <w:rsid w:val="00B63612"/>
    <w:rsid w:val="00B63C00"/>
    <w:rsid w:val="00B64444"/>
    <w:rsid w:val="00B6459A"/>
    <w:rsid w:val="00B64862"/>
    <w:rsid w:val="00B65113"/>
    <w:rsid w:val="00B664BD"/>
    <w:rsid w:val="00B668A1"/>
    <w:rsid w:val="00B7058D"/>
    <w:rsid w:val="00B721CB"/>
    <w:rsid w:val="00B74506"/>
    <w:rsid w:val="00B7532A"/>
    <w:rsid w:val="00B757C5"/>
    <w:rsid w:val="00B757EB"/>
    <w:rsid w:val="00B76C44"/>
    <w:rsid w:val="00B80DC2"/>
    <w:rsid w:val="00B81557"/>
    <w:rsid w:val="00B83B27"/>
    <w:rsid w:val="00B83E81"/>
    <w:rsid w:val="00B84061"/>
    <w:rsid w:val="00B8514D"/>
    <w:rsid w:val="00B860B8"/>
    <w:rsid w:val="00B8700F"/>
    <w:rsid w:val="00B87601"/>
    <w:rsid w:val="00B8773F"/>
    <w:rsid w:val="00B87C29"/>
    <w:rsid w:val="00B9027A"/>
    <w:rsid w:val="00B9062A"/>
    <w:rsid w:val="00B906F5"/>
    <w:rsid w:val="00B91122"/>
    <w:rsid w:val="00B91CE5"/>
    <w:rsid w:val="00B93BEE"/>
    <w:rsid w:val="00B94EDD"/>
    <w:rsid w:val="00B95196"/>
    <w:rsid w:val="00B95FE8"/>
    <w:rsid w:val="00B968DC"/>
    <w:rsid w:val="00B97F66"/>
    <w:rsid w:val="00BA0D03"/>
    <w:rsid w:val="00BA2234"/>
    <w:rsid w:val="00BA22C8"/>
    <w:rsid w:val="00BA255B"/>
    <w:rsid w:val="00BA35DE"/>
    <w:rsid w:val="00BA5981"/>
    <w:rsid w:val="00BA6DB0"/>
    <w:rsid w:val="00BA6EF3"/>
    <w:rsid w:val="00BB0251"/>
    <w:rsid w:val="00BB11B6"/>
    <w:rsid w:val="00BB1545"/>
    <w:rsid w:val="00BB2472"/>
    <w:rsid w:val="00BB37C6"/>
    <w:rsid w:val="00BB39EE"/>
    <w:rsid w:val="00BB420B"/>
    <w:rsid w:val="00BB52F9"/>
    <w:rsid w:val="00BB5B72"/>
    <w:rsid w:val="00BB5D13"/>
    <w:rsid w:val="00BB6628"/>
    <w:rsid w:val="00BB7F10"/>
    <w:rsid w:val="00BC00BA"/>
    <w:rsid w:val="00BC1309"/>
    <w:rsid w:val="00BC1CAF"/>
    <w:rsid w:val="00BC1F2F"/>
    <w:rsid w:val="00BC40A7"/>
    <w:rsid w:val="00BC4286"/>
    <w:rsid w:val="00BC491E"/>
    <w:rsid w:val="00BC4BE4"/>
    <w:rsid w:val="00BC4EEB"/>
    <w:rsid w:val="00BC6167"/>
    <w:rsid w:val="00BC64B9"/>
    <w:rsid w:val="00BC7019"/>
    <w:rsid w:val="00BD05D6"/>
    <w:rsid w:val="00BD0D40"/>
    <w:rsid w:val="00BD118A"/>
    <w:rsid w:val="00BD23E8"/>
    <w:rsid w:val="00BD31C7"/>
    <w:rsid w:val="00BD39C2"/>
    <w:rsid w:val="00BD39D7"/>
    <w:rsid w:val="00BD50F8"/>
    <w:rsid w:val="00BD54C2"/>
    <w:rsid w:val="00BD61E5"/>
    <w:rsid w:val="00BD678A"/>
    <w:rsid w:val="00BD6AC9"/>
    <w:rsid w:val="00BD6D6B"/>
    <w:rsid w:val="00BD7CAB"/>
    <w:rsid w:val="00BE031C"/>
    <w:rsid w:val="00BE0FD8"/>
    <w:rsid w:val="00BE1701"/>
    <w:rsid w:val="00BE1C20"/>
    <w:rsid w:val="00BE2AC7"/>
    <w:rsid w:val="00BE3DAE"/>
    <w:rsid w:val="00BE562B"/>
    <w:rsid w:val="00BE5A34"/>
    <w:rsid w:val="00BE5DAA"/>
    <w:rsid w:val="00BE613A"/>
    <w:rsid w:val="00BF236E"/>
    <w:rsid w:val="00BF4F10"/>
    <w:rsid w:val="00BF597D"/>
    <w:rsid w:val="00BF5A31"/>
    <w:rsid w:val="00BF65B7"/>
    <w:rsid w:val="00BF6C04"/>
    <w:rsid w:val="00BF7238"/>
    <w:rsid w:val="00C01E3A"/>
    <w:rsid w:val="00C01E55"/>
    <w:rsid w:val="00C026E3"/>
    <w:rsid w:val="00C02BA8"/>
    <w:rsid w:val="00C031A3"/>
    <w:rsid w:val="00C03524"/>
    <w:rsid w:val="00C04228"/>
    <w:rsid w:val="00C048FE"/>
    <w:rsid w:val="00C04A8F"/>
    <w:rsid w:val="00C066F0"/>
    <w:rsid w:val="00C079F1"/>
    <w:rsid w:val="00C1131C"/>
    <w:rsid w:val="00C11BE1"/>
    <w:rsid w:val="00C12245"/>
    <w:rsid w:val="00C12271"/>
    <w:rsid w:val="00C1282C"/>
    <w:rsid w:val="00C128A3"/>
    <w:rsid w:val="00C13991"/>
    <w:rsid w:val="00C13B2D"/>
    <w:rsid w:val="00C14CCA"/>
    <w:rsid w:val="00C1555F"/>
    <w:rsid w:val="00C17AAF"/>
    <w:rsid w:val="00C20F5E"/>
    <w:rsid w:val="00C22952"/>
    <w:rsid w:val="00C23220"/>
    <w:rsid w:val="00C23E9F"/>
    <w:rsid w:val="00C2638E"/>
    <w:rsid w:val="00C3084E"/>
    <w:rsid w:val="00C30C60"/>
    <w:rsid w:val="00C30DB9"/>
    <w:rsid w:val="00C31500"/>
    <w:rsid w:val="00C32212"/>
    <w:rsid w:val="00C332B0"/>
    <w:rsid w:val="00C351C3"/>
    <w:rsid w:val="00C3546C"/>
    <w:rsid w:val="00C361F9"/>
    <w:rsid w:val="00C36298"/>
    <w:rsid w:val="00C36CF3"/>
    <w:rsid w:val="00C37472"/>
    <w:rsid w:val="00C40644"/>
    <w:rsid w:val="00C4082F"/>
    <w:rsid w:val="00C40B69"/>
    <w:rsid w:val="00C4336A"/>
    <w:rsid w:val="00C465AF"/>
    <w:rsid w:val="00C46D2C"/>
    <w:rsid w:val="00C47254"/>
    <w:rsid w:val="00C475AB"/>
    <w:rsid w:val="00C47CD9"/>
    <w:rsid w:val="00C47DE2"/>
    <w:rsid w:val="00C5036A"/>
    <w:rsid w:val="00C516A2"/>
    <w:rsid w:val="00C51DF9"/>
    <w:rsid w:val="00C5321A"/>
    <w:rsid w:val="00C57318"/>
    <w:rsid w:val="00C57987"/>
    <w:rsid w:val="00C57A19"/>
    <w:rsid w:val="00C57FD5"/>
    <w:rsid w:val="00C615F2"/>
    <w:rsid w:val="00C61698"/>
    <w:rsid w:val="00C619EB"/>
    <w:rsid w:val="00C62EE9"/>
    <w:rsid w:val="00C631CB"/>
    <w:rsid w:val="00C633DF"/>
    <w:rsid w:val="00C64F4F"/>
    <w:rsid w:val="00C664A9"/>
    <w:rsid w:val="00C66CF2"/>
    <w:rsid w:val="00C6733E"/>
    <w:rsid w:val="00C67F9B"/>
    <w:rsid w:val="00C70F22"/>
    <w:rsid w:val="00C72068"/>
    <w:rsid w:val="00C7264C"/>
    <w:rsid w:val="00C726BB"/>
    <w:rsid w:val="00C72849"/>
    <w:rsid w:val="00C73944"/>
    <w:rsid w:val="00C73A88"/>
    <w:rsid w:val="00C74D67"/>
    <w:rsid w:val="00C7692E"/>
    <w:rsid w:val="00C76E4E"/>
    <w:rsid w:val="00C80E38"/>
    <w:rsid w:val="00C8168D"/>
    <w:rsid w:val="00C844EC"/>
    <w:rsid w:val="00C84DC1"/>
    <w:rsid w:val="00C84F55"/>
    <w:rsid w:val="00C858C4"/>
    <w:rsid w:val="00C87AFF"/>
    <w:rsid w:val="00C87B48"/>
    <w:rsid w:val="00C87F77"/>
    <w:rsid w:val="00C9041E"/>
    <w:rsid w:val="00C904BC"/>
    <w:rsid w:val="00C90722"/>
    <w:rsid w:val="00C91795"/>
    <w:rsid w:val="00C926EB"/>
    <w:rsid w:val="00C9479C"/>
    <w:rsid w:val="00C94B71"/>
    <w:rsid w:val="00C95428"/>
    <w:rsid w:val="00C95A20"/>
    <w:rsid w:val="00CA1496"/>
    <w:rsid w:val="00CA1CD5"/>
    <w:rsid w:val="00CA2BA4"/>
    <w:rsid w:val="00CA3076"/>
    <w:rsid w:val="00CA4137"/>
    <w:rsid w:val="00CA5BDA"/>
    <w:rsid w:val="00CB126E"/>
    <w:rsid w:val="00CB20D9"/>
    <w:rsid w:val="00CB22ED"/>
    <w:rsid w:val="00CB2999"/>
    <w:rsid w:val="00CB3564"/>
    <w:rsid w:val="00CB46A0"/>
    <w:rsid w:val="00CB4F08"/>
    <w:rsid w:val="00CB568A"/>
    <w:rsid w:val="00CB56EF"/>
    <w:rsid w:val="00CB5BEA"/>
    <w:rsid w:val="00CB67B9"/>
    <w:rsid w:val="00CB6F26"/>
    <w:rsid w:val="00CB7AEC"/>
    <w:rsid w:val="00CC07A2"/>
    <w:rsid w:val="00CC3252"/>
    <w:rsid w:val="00CC3C82"/>
    <w:rsid w:val="00CC4B8B"/>
    <w:rsid w:val="00CC4E47"/>
    <w:rsid w:val="00CC63D0"/>
    <w:rsid w:val="00CC6DAF"/>
    <w:rsid w:val="00CC7944"/>
    <w:rsid w:val="00CC7BFB"/>
    <w:rsid w:val="00CD0CEE"/>
    <w:rsid w:val="00CD11CC"/>
    <w:rsid w:val="00CD12DA"/>
    <w:rsid w:val="00CD1D65"/>
    <w:rsid w:val="00CD208B"/>
    <w:rsid w:val="00CD24E9"/>
    <w:rsid w:val="00CD2824"/>
    <w:rsid w:val="00CD2D2C"/>
    <w:rsid w:val="00CD31AA"/>
    <w:rsid w:val="00CD3C31"/>
    <w:rsid w:val="00CD4439"/>
    <w:rsid w:val="00CD4A96"/>
    <w:rsid w:val="00CD5E27"/>
    <w:rsid w:val="00CD64C7"/>
    <w:rsid w:val="00CD6976"/>
    <w:rsid w:val="00CD73F1"/>
    <w:rsid w:val="00CD746D"/>
    <w:rsid w:val="00CE0D71"/>
    <w:rsid w:val="00CE0F5E"/>
    <w:rsid w:val="00CE1162"/>
    <w:rsid w:val="00CE28A5"/>
    <w:rsid w:val="00CE28CF"/>
    <w:rsid w:val="00CE409B"/>
    <w:rsid w:val="00CE50B1"/>
    <w:rsid w:val="00CE559A"/>
    <w:rsid w:val="00CE5A2C"/>
    <w:rsid w:val="00CE604B"/>
    <w:rsid w:val="00CE61F8"/>
    <w:rsid w:val="00CE6B06"/>
    <w:rsid w:val="00CE74E4"/>
    <w:rsid w:val="00CE7553"/>
    <w:rsid w:val="00CF0366"/>
    <w:rsid w:val="00CF3174"/>
    <w:rsid w:val="00CF3872"/>
    <w:rsid w:val="00CF3C60"/>
    <w:rsid w:val="00CF3FEF"/>
    <w:rsid w:val="00CF4924"/>
    <w:rsid w:val="00CF4D4A"/>
    <w:rsid w:val="00CF66E0"/>
    <w:rsid w:val="00CF693B"/>
    <w:rsid w:val="00CF79AE"/>
    <w:rsid w:val="00CF7E94"/>
    <w:rsid w:val="00D00D1F"/>
    <w:rsid w:val="00D021D1"/>
    <w:rsid w:val="00D04158"/>
    <w:rsid w:val="00D04DB9"/>
    <w:rsid w:val="00D06A3E"/>
    <w:rsid w:val="00D07278"/>
    <w:rsid w:val="00D10CF7"/>
    <w:rsid w:val="00D117DA"/>
    <w:rsid w:val="00D12171"/>
    <w:rsid w:val="00D121D0"/>
    <w:rsid w:val="00D12F3A"/>
    <w:rsid w:val="00D16214"/>
    <w:rsid w:val="00D16C1A"/>
    <w:rsid w:val="00D17A90"/>
    <w:rsid w:val="00D21317"/>
    <w:rsid w:val="00D217BE"/>
    <w:rsid w:val="00D21AA5"/>
    <w:rsid w:val="00D21AD6"/>
    <w:rsid w:val="00D22F49"/>
    <w:rsid w:val="00D2393E"/>
    <w:rsid w:val="00D23CC5"/>
    <w:rsid w:val="00D23D93"/>
    <w:rsid w:val="00D23F01"/>
    <w:rsid w:val="00D24410"/>
    <w:rsid w:val="00D24449"/>
    <w:rsid w:val="00D24AC1"/>
    <w:rsid w:val="00D24BD4"/>
    <w:rsid w:val="00D24F11"/>
    <w:rsid w:val="00D2537A"/>
    <w:rsid w:val="00D2584C"/>
    <w:rsid w:val="00D27ADB"/>
    <w:rsid w:val="00D31187"/>
    <w:rsid w:val="00D31BEC"/>
    <w:rsid w:val="00D322CF"/>
    <w:rsid w:val="00D3313A"/>
    <w:rsid w:val="00D33D60"/>
    <w:rsid w:val="00D34F22"/>
    <w:rsid w:val="00D35ECC"/>
    <w:rsid w:val="00D3759F"/>
    <w:rsid w:val="00D376CB"/>
    <w:rsid w:val="00D37A4A"/>
    <w:rsid w:val="00D40325"/>
    <w:rsid w:val="00D416DB"/>
    <w:rsid w:val="00D43C1D"/>
    <w:rsid w:val="00D445B4"/>
    <w:rsid w:val="00D463EF"/>
    <w:rsid w:val="00D5169B"/>
    <w:rsid w:val="00D52004"/>
    <w:rsid w:val="00D53A9B"/>
    <w:rsid w:val="00D54371"/>
    <w:rsid w:val="00D55327"/>
    <w:rsid w:val="00D558A2"/>
    <w:rsid w:val="00D562C2"/>
    <w:rsid w:val="00D56542"/>
    <w:rsid w:val="00D5699A"/>
    <w:rsid w:val="00D60436"/>
    <w:rsid w:val="00D6094E"/>
    <w:rsid w:val="00D6102F"/>
    <w:rsid w:val="00D64CAF"/>
    <w:rsid w:val="00D64E11"/>
    <w:rsid w:val="00D64EF1"/>
    <w:rsid w:val="00D66891"/>
    <w:rsid w:val="00D66CE4"/>
    <w:rsid w:val="00D66ED3"/>
    <w:rsid w:val="00D671AE"/>
    <w:rsid w:val="00D67E8F"/>
    <w:rsid w:val="00D7045D"/>
    <w:rsid w:val="00D7069C"/>
    <w:rsid w:val="00D70837"/>
    <w:rsid w:val="00D70B84"/>
    <w:rsid w:val="00D71B67"/>
    <w:rsid w:val="00D720EF"/>
    <w:rsid w:val="00D73190"/>
    <w:rsid w:val="00D77049"/>
    <w:rsid w:val="00D81C7A"/>
    <w:rsid w:val="00D850F2"/>
    <w:rsid w:val="00D85265"/>
    <w:rsid w:val="00D86A51"/>
    <w:rsid w:val="00D87E0A"/>
    <w:rsid w:val="00D90A92"/>
    <w:rsid w:val="00D912E5"/>
    <w:rsid w:val="00D92A28"/>
    <w:rsid w:val="00D92D11"/>
    <w:rsid w:val="00D93128"/>
    <w:rsid w:val="00D95E40"/>
    <w:rsid w:val="00D965EE"/>
    <w:rsid w:val="00D970E8"/>
    <w:rsid w:val="00D9737A"/>
    <w:rsid w:val="00DA0831"/>
    <w:rsid w:val="00DA0C1A"/>
    <w:rsid w:val="00DA0EF0"/>
    <w:rsid w:val="00DA102F"/>
    <w:rsid w:val="00DA2D84"/>
    <w:rsid w:val="00DA317C"/>
    <w:rsid w:val="00DA472C"/>
    <w:rsid w:val="00DA5C03"/>
    <w:rsid w:val="00DA7358"/>
    <w:rsid w:val="00DB0F0E"/>
    <w:rsid w:val="00DB101D"/>
    <w:rsid w:val="00DB1DC6"/>
    <w:rsid w:val="00DB20A0"/>
    <w:rsid w:val="00DB29F2"/>
    <w:rsid w:val="00DB3B94"/>
    <w:rsid w:val="00DB45AE"/>
    <w:rsid w:val="00DB6488"/>
    <w:rsid w:val="00DB6C4E"/>
    <w:rsid w:val="00DB707E"/>
    <w:rsid w:val="00DC04EC"/>
    <w:rsid w:val="00DC0D87"/>
    <w:rsid w:val="00DC197E"/>
    <w:rsid w:val="00DC2FA7"/>
    <w:rsid w:val="00DC2FB5"/>
    <w:rsid w:val="00DC35A5"/>
    <w:rsid w:val="00DC396D"/>
    <w:rsid w:val="00DC56AF"/>
    <w:rsid w:val="00DC5FE1"/>
    <w:rsid w:val="00DC64AE"/>
    <w:rsid w:val="00DC6875"/>
    <w:rsid w:val="00DC6CE7"/>
    <w:rsid w:val="00DC776D"/>
    <w:rsid w:val="00DC7BD9"/>
    <w:rsid w:val="00DD0CA1"/>
    <w:rsid w:val="00DD0F5A"/>
    <w:rsid w:val="00DD0FFF"/>
    <w:rsid w:val="00DD2C6E"/>
    <w:rsid w:val="00DD3AF3"/>
    <w:rsid w:val="00DD4119"/>
    <w:rsid w:val="00DD5B6F"/>
    <w:rsid w:val="00DD67E8"/>
    <w:rsid w:val="00DD6E3F"/>
    <w:rsid w:val="00DD7154"/>
    <w:rsid w:val="00DE0C6A"/>
    <w:rsid w:val="00DE20C0"/>
    <w:rsid w:val="00DE270F"/>
    <w:rsid w:val="00DE28D6"/>
    <w:rsid w:val="00DE54CB"/>
    <w:rsid w:val="00DE55EC"/>
    <w:rsid w:val="00DE6F69"/>
    <w:rsid w:val="00DF0731"/>
    <w:rsid w:val="00DF09F6"/>
    <w:rsid w:val="00DF1CBC"/>
    <w:rsid w:val="00DF268E"/>
    <w:rsid w:val="00DF3154"/>
    <w:rsid w:val="00DF4187"/>
    <w:rsid w:val="00DF42D4"/>
    <w:rsid w:val="00DF4C01"/>
    <w:rsid w:val="00DF53BE"/>
    <w:rsid w:val="00DF6415"/>
    <w:rsid w:val="00DF653C"/>
    <w:rsid w:val="00DF7E73"/>
    <w:rsid w:val="00E00AC9"/>
    <w:rsid w:val="00E00D3C"/>
    <w:rsid w:val="00E00E64"/>
    <w:rsid w:val="00E01941"/>
    <w:rsid w:val="00E02A71"/>
    <w:rsid w:val="00E02EBB"/>
    <w:rsid w:val="00E031C8"/>
    <w:rsid w:val="00E03269"/>
    <w:rsid w:val="00E0341E"/>
    <w:rsid w:val="00E04444"/>
    <w:rsid w:val="00E048EF"/>
    <w:rsid w:val="00E057FF"/>
    <w:rsid w:val="00E071DA"/>
    <w:rsid w:val="00E073C0"/>
    <w:rsid w:val="00E119DA"/>
    <w:rsid w:val="00E12491"/>
    <w:rsid w:val="00E12C86"/>
    <w:rsid w:val="00E138C0"/>
    <w:rsid w:val="00E13EAB"/>
    <w:rsid w:val="00E141C7"/>
    <w:rsid w:val="00E14498"/>
    <w:rsid w:val="00E15B39"/>
    <w:rsid w:val="00E175DF"/>
    <w:rsid w:val="00E17A90"/>
    <w:rsid w:val="00E17EC7"/>
    <w:rsid w:val="00E21E4A"/>
    <w:rsid w:val="00E221CB"/>
    <w:rsid w:val="00E2237B"/>
    <w:rsid w:val="00E2292F"/>
    <w:rsid w:val="00E24C15"/>
    <w:rsid w:val="00E25911"/>
    <w:rsid w:val="00E25DC5"/>
    <w:rsid w:val="00E26506"/>
    <w:rsid w:val="00E27958"/>
    <w:rsid w:val="00E30CEF"/>
    <w:rsid w:val="00E3149F"/>
    <w:rsid w:val="00E31758"/>
    <w:rsid w:val="00E3210D"/>
    <w:rsid w:val="00E32B8B"/>
    <w:rsid w:val="00E34231"/>
    <w:rsid w:val="00E34A34"/>
    <w:rsid w:val="00E3586A"/>
    <w:rsid w:val="00E35C04"/>
    <w:rsid w:val="00E36165"/>
    <w:rsid w:val="00E36256"/>
    <w:rsid w:val="00E36CB1"/>
    <w:rsid w:val="00E376A0"/>
    <w:rsid w:val="00E37A4A"/>
    <w:rsid w:val="00E40538"/>
    <w:rsid w:val="00E40E0F"/>
    <w:rsid w:val="00E423BC"/>
    <w:rsid w:val="00E433C7"/>
    <w:rsid w:val="00E4444A"/>
    <w:rsid w:val="00E4456E"/>
    <w:rsid w:val="00E44C1A"/>
    <w:rsid w:val="00E450A3"/>
    <w:rsid w:val="00E45E13"/>
    <w:rsid w:val="00E45FE6"/>
    <w:rsid w:val="00E4786F"/>
    <w:rsid w:val="00E478C1"/>
    <w:rsid w:val="00E52F69"/>
    <w:rsid w:val="00E53D25"/>
    <w:rsid w:val="00E548E1"/>
    <w:rsid w:val="00E54A02"/>
    <w:rsid w:val="00E5554B"/>
    <w:rsid w:val="00E55692"/>
    <w:rsid w:val="00E56210"/>
    <w:rsid w:val="00E568A6"/>
    <w:rsid w:val="00E56FCF"/>
    <w:rsid w:val="00E57D43"/>
    <w:rsid w:val="00E60779"/>
    <w:rsid w:val="00E6093E"/>
    <w:rsid w:val="00E60FB4"/>
    <w:rsid w:val="00E6158B"/>
    <w:rsid w:val="00E61B27"/>
    <w:rsid w:val="00E61C53"/>
    <w:rsid w:val="00E61E79"/>
    <w:rsid w:val="00E61F8B"/>
    <w:rsid w:val="00E625E9"/>
    <w:rsid w:val="00E63AE7"/>
    <w:rsid w:val="00E6496B"/>
    <w:rsid w:val="00E66A0B"/>
    <w:rsid w:val="00E66E8A"/>
    <w:rsid w:val="00E70057"/>
    <w:rsid w:val="00E73CC0"/>
    <w:rsid w:val="00E73CD1"/>
    <w:rsid w:val="00E73D45"/>
    <w:rsid w:val="00E74842"/>
    <w:rsid w:val="00E748BD"/>
    <w:rsid w:val="00E74C28"/>
    <w:rsid w:val="00E7702C"/>
    <w:rsid w:val="00E77609"/>
    <w:rsid w:val="00E77E7D"/>
    <w:rsid w:val="00E80845"/>
    <w:rsid w:val="00E81E6F"/>
    <w:rsid w:val="00E82C21"/>
    <w:rsid w:val="00E82FAF"/>
    <w:rsid w:val="00E86523"/>
    <w:rsid w:val="00E86794"/>
    <w:rsid w:val="00E87BBD"/>
    <w:rsid w:val="00E945FC"/>
    <w:rsid w:val="00E95C0B"/>
    <w:rsid w:val="00E962F0"/>
    <w:rsid w:val="00E96DC8"/>
    <w:rsid w:val="00E96FB3"/>
    <w:rsid w:val="00E97D6A"/>
    <w:rsid w:val="00EA0F2E"/>
    <w:rsid w:val="00EA3F07"/>
    <w:rsid w:val="00EA4838"/>
    <w:rsid w:val="00EA49FF"/>
    <w:rsid w:val="00EA4E51"/>
    <w:rsid w:val="00EA5C1E"/>
    <w:rsid w:val="00EA646C"/>
    <w:rsid w:val="00EA7ACE"/>
    <w:rsid w:val="00EA7D1F"/>
    <w:rsid w:val="00EB040F"/>
    <w:rsid w:val="00EB05B2"/>
    <w:rsid w:val="00EB23C5"/>
    <w:rsid w:val="00EB4314"/>
    <w:rsid w:val="00EB4D0C"/>
    <w:rsid w:val="00EB5EAB"/>
    <w:rsid w:val="00EC078B"/>
    <w:rsid w:val="00EC17A0"/>
    <w:rsid w:val="00EC1DEB"/>
    <w:rsid w:val="00EC22EF"/>
    <w:rsid w:val="00EC22FC"/>
    <w:rsid w:val="00EC259B"/>
    <w:rsid w:val="00EC2646"/>
    <w:rsid w:val="00EC3248"/>
    <w:rsid w:val="00EC4170"/>
    <w:rsid w:val="00EC432C"/>
    <w:rsid w:val="00EC564A"/>
    <w:rsid w:val="00EC7D8F"/>
    <w:rsid w:val="00ED04F1"/>
    <w:rsid w:val="00ED0DE8"/>
    <w:rsid w:val="00ED30E0"/>
    <w:rsid w:val="00ED358F"/>
    <w:rsid w:val="00ED414A"/>
    <w:rsid w:val="00ED45A0"/>
    <w:rsid w:val="00ED4790"/>
    <w:rsid w:val="00ED531E"/>
    <w:rsid w:val="00ED6347"/>
    <w:rsid w:val="00ED68AE"/>
    <w:rsid w:val="00ED6D2B"/>
    <w:rsid w:val="00ED6F01"/>
    <w:rsid w:val="00EE1259"/>
    <w:rsid w:val="00EE2DD5"/>
    <w:rsid w:val="00EE7731"/>
    <w:rsid w:val="00EE7B53"/>
    <w:rsid w:val="00EE7F47"/>
    <w:rsid w:val="00EF1A0C"/>
    <w:rsid w:val="00EF340D"/>
    <w:rsid w:val="00EF39AC"/>
    <w:rsid w:val="00EF4DDC"/>
    <w:rsid w:val="00EF5C49"/>
    <w:rsid w:val="00EF7651"/>
    <w:rsid w:val="00F02437"/>
    <w:rsid w:val="00F03288"/>
    <w:rsid w:val="00F04520"/>
    <w:rsid w:val="00F04632"/>
    <w:rsid w:val="00F0510C"/>
    <w:rsid w:val="00F05BC0"/>
    <w:rsid w:val="00F0620B"/>
    <w:rsid w:val="00F06B85"/>
    <w:rsid w:val="00F072BA"/>
    <w:rsid w:val="00F078F4"/>
    <w:rsid w:val="00F10141"/>
    <w:rsid w:val="00F11C11"/>
    <w:rsid w:val="00F124A8"/>
    <w:rsid w:val="00F12F7B"/>
    <w:rsid w:val="00F135E5"/>
    <w:rsid w:val="00F14851"/>
    <w:rsid w:val="00F14C55"/>
    <w:rsid w:val="00F1605A"/>
    <w:rsid w:val="00F1647A"/>
    <w:rsid w:val="00F16C78"/>
    <w:rsid w:val="00F20363"/>
    <w:rsid w:val="00F205FC"/>
    <w:rsid w:val="00F21C7B"/>
    <w:rsid w:val="00F23591"/>
    <w:rsid w:val="00F23910"/>
    <w:rsid w:val="00F24742"/>
    <w:rsid w:val="00F254D4"/>
    <w:rsid w:val="00F267C1"/>
    <w:rsid w:val="00F27478"/>
    <w:rsid w:val="00F300C4"/>
    <w:rsid w:val="00F30814"/>
    <w:rsid w:val="00F311B5"/>
    <w:rsid w:val="00F322E6"/>
    <w:rsid w:val="00F329D6"/>
    <w:rsid w:val="00F32D76"/>
    <w:rsid w:val="00F33EAC"/>
    <w:rsid w:val="00F34B1A"/>
    <w:rsid w:val="00F34F16"/>
    <w:rsid w:val="00F363F7"/>
    <w:rsid w:val="00F37EA3"/>
    <w:rsid w:val="00F41EDB"/>
    <w:rsid w:val="00F42526"/>
    <w:rsid w:val="00F450D0"/>
    <w:rsid w:val="00F45295"/>
    <w:rsid w:val="00F452A0"/>
    <w:rsid w:val="00F4582F"/>
    <w:rsid w:val="00F463C4"/>
    <w:rsid w:val="00F4678E"/>
    <w:rsid w:val="00F473AB"/>
    <w:rsid w:val="00F47B64"/>
    <w:rsid w:val="00F5074B"/>
    <w:rsid w:val="00F50EFE"/>
    <w:rsid w:val="00F511F7"/>
    <w:rsid w:val="00F52565"/>
    <w:rsid w:val="00F52C90"/>
    <w:rsid w:val="00F53CEF"/>
    <w:rsid w:val="00F5495C"/>
    <w:rsid w:val="00F5501F"/>
    <w:rsid w:val="00F55B69"/>
    <w:rsid w:val="00F60212"/>
    <w:rsid w:val="00F60542"/>
    <w:rsid w:val="00F6067A"/>
    <w:rsid w:val="00F60816"/>
    <w:rsid w:val="00F60C75"/>
    <w:rsid w:val="00F6119D"/>
    <w:rsid w:val="00F63040"/>
    <w:rsid w:val="00F63748"/>
    <w:rsid w:val="00F63C03"/>
    <w:rsid w:val="00F64658"/>
    <w:rsid w:val="00F65D2B"/>
    <w:rsid w:val="00F65D66"/>
    <w:rsid w:val="00F67F9B"/>
    <w:rsid w:val="00F70284"/>
    <w:rsid w:val="00F704DC"/>
    <w:rsid w:val="00F71302"/>
    <w:rsid w:val="00F718EB"/>
    <w:rsid w:val="00F72A73"/>
    <w:rsid w:val="00F73A35"/>
    <w:rsid w:val="00F75BC0"/>
    <w:rsid w:val="00F77649"/>
    <w:rsid w:val="00F81E7B"/>
    <w:rsid w:val="00F81ECB"/>
    <w:rsid w:val="00F827A0"/>
    <w:rsid w:val="00F83485"/>
    <w:rsid w:val="00F8591A"/>
    <w:rsid w:val="00F85A15"/>
    <w:rsid w:val="00F8669A"/>
    <w:rsid w:val="00F86AFC"/>
    <w:rsid w:val="00F86DF6"/>
    <w:rsid w:val="00F9027A"/>
    <w:rsid w:val="00F908D9"/>
    <w:rsid w:val="00F91181"/>
    <w:rsid w:val="00F911AB"/>
    <w:rsid w:val="00F91227"/>
    <w:rsid w:val="00F9130C"/>
    <w:rsid w:val="00F915E0"/>
    <w:rsid w:val="00F92D30"/>
    <w:rsid w:val="00F93694"/>
    <w:rsid w:val="00F94728"/>
    <w:rsid w:val="00F94BE9"/>
    <w:rsid w:val="00F951F6"/>
    <w:rsid w:val="00F95922"/>
    <w:rsid w:val="00F95BF3"/>
    <w:rsid w:val="00F96419"/>
    <w:rsid w:val="00FA0600"/>
    <w:rsid w:val="00FA1032"/>
    <w:rsid w:val="00FA4AE2"/>
    <w:rsid w:val="00FA648B"/>
    <w:rsid w:val="00FA68FC"/>
    <w:rsid w:val="00FB0B22"/>
    <w:rsid w:val="00FB1106"/>
    <w:rsid w:val="00FB21E6"/>
    <w:rsid w:val="00FB3750"/>
    <w:rsid w:val="00FB389B"/>
    <w:rsid w:val="00FB38CF"/>
    <w:rsid w:val="00FB4203"/>
    <w:rsid w:val="00FB430F"/>
    <w:rsid w:val="00FB465F"/>
    <w:rsid w:val="00FB4BC9"/>
    <w:rsid w:val="00FB55DE"/>
    <w:rsid w:val="00FB5DA4"/>
    <w:rsid w:val="00FB6804"/>
    <w:rsid w:val="00FB6BCB"/>
    <w:rsid w:val="00FB6E30"/>
    <w:rsid w:val="00FB73EB"/>
    <w:rsid w:val="00FB73F0"/>
    <w:rsid w:val="00FB7BBE"/>
    <w:rsid w:val="00FB7D71"/>
    <w:rsid w:val="00FC1C8A"/>
    <w:rsid w:val="00FC1FF8"/>
    <w:rsid w:val="00FC232D"/>
    <w:rsid w:val="00FC2D9E"/>
    <w:rsid w:val="00FC359C"/>
    <w:rsid w:val="00FC3939"/>
    <w:rsid w:val="00FC40E9"/>
    <w:rsid w:val="00FC43C4"/>
    <w:rsid w:val="00FC735E"/>
    <w:rsid w:val="00FC76C9"/>
    <w:rsid w:val="00FD024C"/>
    <w:rsid w:val="00FD0E73"/>
    <w:rsid w:val="00FD18BD"/>
    <w:rsid w:val="00FD2247"/>
    <w:rsid w:val="00FD28E1"/>
    <w:rsid w:val="00FD3867"/>
    <w:rsid w:val="00FD3D78"/>
    <w:rsid w:val="00FD4991"/>
    <w:rsid w:val="00FD4A47"/>
    <w:rsid w:val="00FD5768"/>
    <w:rsid w:val="00FD6911"/>
    <w:rsid w:val="00FD7B0A"/>
    <w:rsid w:val="00FE024E"/>
    <w:rsid w:val="00FE0259"/>
    <w:rsid w:val="00FE0FDF"/>
    <w:rsid w:val="00FE115B"/>
    <w:rsid w:val="00FE1613"/>
    <w:rsid w:val="00FE263C"/>
    <w:rsid w:val="00FE2754"/>
    <w:rsid w:val="00FE3CA6"/>
    <w:rsid w:val="00FE46B1"/>
    <w:rsid w:val="00FE5C07"/>
    <w:rsid w:val="00FF0149"/>
    <w:rsid w:val="00FF180A"/>
    <w:rsid w:val="00FF24EF"/>
    <w:rsid w:val="00FF2A46"/>
    <w:rsid w:val="00FF414B"/>
    <w:rsid w:val="00FF6C0E"/>
    <w:rsid w:val="00FF74A4"/>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DA9B3C-52BE-4FD4-8AD8-46FBA78F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nhideWhenUsed="1"/>
    <w:lsdException w:name="FollowedHyperlink"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77BB3"/>
    <w:pPr>
      <w:overflowPunct w:val="0"/>
      <w:autoSpaceDE w:val="0"/>
      <w:autoSpaceDN w:val="0"/>
      <w:adjustRightInd w:val="0"/>
      <w:spacing w:before="120" w:after="120" w:line="320" w:lineRule="exact"/>
      <w:ind w:firstLine="567"/>
      <w:jc w:val="both"/>
      <w:textAlignment w:val="baseline"/>
    </w:pPr>
    <w:rPr>
      <w:rFonts w:ascii=".VnTime" w:eastAsia="Times New Roman" w:hAnsi=".VnTime"/>
      <w:color w:val="0000FF"/>
      <w:sz w:val="24"/>
    </w:rPr>
  </w:style>
  <w:style w:type="paragraph" w:styleId="Heading1">
    <w:name w:val="heading 1"/>
    <w:basedOn w:val="Normal"/>
    <w:link w:val="Heading1Char"/>
    <w:uiPriority w:val="9"/>
    <w:qFormat/>
    <w:rsid w:val="00277BB3"/>
    <w:pPr>
      <w:overflowPunct/>
      <w:autoSpaceDE/>
      <w:autoSpaceDN/>
      <w:adjustRightInd/>
      <w:spacing w:before="100" w:beforeAutospacing="1" w:after="100" w:afterAutospacing="1" w:line="240" w:lineRule="auto"/>
      <w:ind w:firstLine="0"/>
      <w:jc w:val="left"/>
      <w:textAlignment w:val="auto"/>
      <w:outlineLvl w:val="0"/>
    </w:pPr>
    <w:rPr>
      <w:rFonts w:ascii="Times New Roman" w:hAnsi="Times New Roman"/>
      <w:b/>
      <w:bCs/>
      <w:color w:val="auto"/>
      <w:kern w:val="36"/>
      <w:sz w:val="48"/>
      <w:szCs w:val="48"/>
      <w:lang w:val="x-none" w:eastAsia="x-none"/>
    </w:rPr>
  </w:style>
  <w:style w:type="paragraph" w:styleId="Heading2">
    <w:name w:val="heading 2"/>
    <w:basedOn w:val="Normal"/>
    <w:next w:val="Normal"/>
    <w:link w:val="Heading2Char"/>
    <w:uiPriority w:val="9"/>
    <w:qFormat/>
    <w:rsid w:val="00277BB3"/>
    <w:pPr>
      <w:keepNext/>
      <w:overflowPunct/>
      <w:autoSpaceDE/>
      <w:autoSpaceDN/>
      <w:adjustRightInd/>
      <w:spacing w:before="240" w:after="60" w:line="240" w:lineRule="auto"/>
      <w:ind w:firstLine="0"/>
      <w:jc w:val="left"/>
      <w:textAlignment w:val="auto"/>
      <w:outlineLvl w:val="1"/>
    </w:pPr>
    <w:rPr>
      <w:rFonts w:ascii="Cambria" w:hAnsi="Cambria"/>
      <w:b/>
      <w:bCs/>
      <w:i/>
      <w:iCs/>
      <w:color w:val="auto"/>
      <w:sz w:val="28"/>
      <w:szCs w:val="28"/>
      <w:lang w:val="x-none" w:eastAsia="x-none"/>
    </w:rPr>
  </w:style>
  <w:style w:type="paragraph" w:styleId="Heading3">
    <w:name w:val="heading 3"/>
    <w:basedOn w:val="Normal"/>
    <w:next w:val="Normal"/>
    <w:link w:val="Heading3Char"/>
    <w:qFormat/>
    <w:rsid w:val="00277BB3"/>
    <w:pPr>
      <w:keepNext/>
      <w:overflowPunct/>
      <w:autoSpaceDE/>
      <w:autoSpaceDN/>
      <w:adjustRightInd/>
      <w:spacing w:before="0" w:after="0" w:line="240" w:lineRule="auto"/>
      <w:ind w:firstLine="0"/>
      <w:jc w:val="center"/>
      <w:textAlignment w:val="auto"/>
      <w:outlineLvl w:val="2"/>
    </w:pPr>
    <w:rPr>
      <w:rFonts w:ascii="Times New Roman" w:hAnsi="Times New Roman"/>
      <w:b/>
      <w:bCs/>
      <w:color w:val="auto"/>
      <w:szCs w:val="24"/>
      <w:lang w:val="x-none" w:eastAsia="x-none"/>
    </w:rPr>
  </w:style>
  <w:style w:type="paragraph" w:styleId="Heading7">
    <w:name w:val="heading 7"/>
    <w:basedOn w:val="Normal"/>
    <w:next w:val="Normal"/>
    <w:link w:val="Heading7Char"/>
    <w:qFormat/>
    <w:rsid w:val="00277BB3"/>
    <w:pPr>
      <w:overflowPunct/>
      <w:autoSpaceDE/>
      <w:autoSpaceDN/>
      <w:adjustRightInd/>
      <w:spacing w:before="240" w:after="60" w:line="240" w:lineRule="auto"/>
      <w:ind w:firstLine="0"/>
      <w:jc w:val="left"/>
      <w:textAlignment w:val="auto"/>
      <w:outlineLvl w:val="6"/>
    </w:pPr>
    <w:rPr>
      <w:rFonts w:ascii="Times New Roman" w:hAnsi="Times New Roman"/>
      <w:color w:val="auto"/>
      <w:szCs w:val="24"/>
      <w:lang w:val="x-none" w:eastAsia="x-none"/>
    </w:rPr>
  </w:style>
  <w:style w:type="paragraph" w:styleId="Heading8">
    <w:name w:val="heading 8"/>
    <w:basedOn w:val="Normal"/>
    <w:link w:val="Heading8Char"/>
    <w:qFormat/>
    <w:rsid w:val="00277BB3"/>
    <w:pPr>
      <w:overflowPunct/>
      <w:autoSpaceDE/>
      <w:autoSpaceDN/>
      <w:adjustRightInd/>
      <w:spacing w:before="100" w:beforeAutospacing="1" w:after="100" w:afterAutospacing="1" w:line="240" w:lineRule="auto"/>
      <w:ind w:firstLine="0"/>
      <w:jc w:val="left"/>
      <w:textAlignment w:val="auto"/>
      <w:outlineLvl w:val="7"/>
    </w:pPr>
    <w:rPr>
      <w:rFonts w:ascii="Times New Roman" w:hAnsi="Times New Roman"/>
      <w:color w:val="auto"/>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earchtitle1">
    <w:name w:val="docsearchtitle1"/>
    <w:rsid w:val="00277BB3"/>
    <w:rPr>
      <w:rFonts w:ascii="Tahoma" w:hAnsi="Tahoma" w:cs="Tahoma" w:hint="default"/>
      <w:color w:val="512219"/>
      <w:sz w:val="24"/>
      <w:szCs w:val="24"/>
    </w:rPr>
  </w:style>
  <w:style w:type="character" w:customStyle="1" w:styleId="BodyTextIndentChar">
    <w:name w:val="Body Text Indent Char"/>
    <w:link w:val="BodyTextIndent"/>
    <w:rsid w:val="00277BB3"/>
    <w:rPr>
      <w:rFonts w:ascii="Times New Roman" w:eastAsia="Times New Roman" w:hAnsi="Times New Roman" w:cs="Times New Roman"/>
      <w:bCs/>
      <w:sz w:val="26"/>
      <w:szCs w:val="26"/>
      <w:lang w:eastAsia="zh-CN"/>
    </w:rPr>
  </w:style>
  <w:style w:type="character" w:customStyle="1" w:styleId="Heading7Char">
    <w:name w:val="Heading 7 Char"/>
    <w:link w:val="Heading7"/>
    <w:rsid w:val="00277BB3"/>
    <w:rPr>
      <w:rFonts w:ascii="Times New Roman" w:eastAsia="Times New Roman" w:hAnsi="Times New Roman" w:cs="Times New Roman"/>
      <w:sz w:val="24"/>
      <w:szCs w:val="24"/>
    </w:rPr>
  </w:style>
  <w:style w:type="character" w:customStyle="1" w:styleId="Heading3Char">
    <w:name w:val="Heading 3 Char"/>
    <w:link w:val="Heading3"/>
    <w:rsid w:val="00277BB3"/>
    <w:rPr>
      <w:rFonts w:ascii="Times New Roman" w:eastAsia="Times New Roman" w:hAnsi="Times New Roman" w:cs="Times New Roman"/>
      <w:b/>
      <w:bCs/>
      <w:sz w:val="24"/>
      <w:szCs w:val="24"/>
    </w:rPr>
  </w:style>
  <w:style w:type="character" w:customStyle="1" w:styleId="FootnoteTextChar1">
    <w:name w:val="Footnote Text Char1"/>
    <w:link w:val="FootnoteText"/>
    <w:rsid w:val="00277BB3"/>
    <w:rPr>
      <w:rFonts w:ascii="Times New Roman" w:eastAsia="SimSun" w:hAnsi="Times New Roman" w:cs="Times New Roman"/>
      <w:bCs/>
      <w:sz w:val="20"/>
      <w:szCs w:val="20"/>
      <w:lang w:eastAsia="zh-CN"/>
    </w:rPr>
  </w:style>
  <w:style w:type="character" w:customStyle="1" w:styleId="google-src-text1">
    <w:name w:val="google-src-text1"/>
    <w:rsid w:val="00277BB3"/>
    <w:rPr>
      <w:vanish/>
    </w:rPr>
  </w:style>
  <w:style w:type="character" w:customStyle="1" w:styleId="normal-h1">
    <w:name w:val="normal-h1"/>
    <w:rsid w:val="00277BB3"/>
    <w:rPr>
      <w:rFonts w:ascii="Times New Roman" w:hAnsi="Times New Roman" w:cs="Times New Roman" w:hint="default"/>
      <w:sz w:val="24"/>
      <w:szCs w:val="24"/>
    </w:rPr>
  </w:style>
  <w:style w:type="character" w:customStyle="1" w:styleId="Vnbnnidung">
    <w:name w:val="Văn bản nội dung_"/>
    <w:link w:val="Vnbnnidung0"/>
    <w:rsid w:val="00277BB3"/>
    <w:rPr>
      <w:rFonts w:ascii="Arial" w:hAnsi="Arial" w:cs="Arial"/>
      <w:shd w:val="clear" w:color="auto" w:fill="FFFFFF"/>
    </w:rPr>
  </w:style>
  <w:style w:type="character" w:customStyle="1" w:styleId="BodyTextIndent3Char1">
    <w:name w:val="Body Text Indent 3 Char1"/>
    <w:semiHidden/>
    <w:rsid w:val="00277BB3"/>
    <w:rPr>
      <w:rFonts w:ascii=".VnTime" w:eastAsia="Times New Roman" w:hAnsi=".VnTime" w:cs="Times New Roman"/>
      <w:color w:val="0000FF"/>
      <w:sz w:val="16"/>
      <w:szCs w:val="16"/>
    </w:rPr>
  </w:style>
  <w:style w:type="character" w:customStyle="1" w:styleId="CharChar5">
    <w:name w:val="Char Char5"/>
    <w:rsid w:val="00277BB3"/>
    <w:rPr>
      <w:rFonts w:ascii=".VnTime" w:hAnsi=".VnTime" w:hint="default"/>
      <w:sz w:val="28"/>
      <w:szCs w:val="28"/>
      <w:lang w:val="en-US" w:eastAsia="en-US" w:bidi="ar-SA"/>
    </w:rPr>
  </w:style>
  <w:style w:type="character" w:customStyle="1" w:styleId="apple-style-span">
    <w:name w:val="apple-style-span"/>
    <w:basedOn w:val="DefaultParagraphFont"/>
    <w:rsid w:val="00277BB3"/>
  </w:style>
  <w:style w:type="character" w:customStyle="1" w:styleId="Vnbnnidung8pt">
    <w:name w:val="Văn bản nội dung + 8 pt"/>
    <w:aliases w:val="Chữ hoa nhỏ"/>
    <w:rsid w:val="00277BB3"/>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Heading8Char">
    <w:name w:val="Heading 8 Char"/>
    <w:link w:val="Heading8"/>
    <w:rsid w:val="00277BB3"/>
    <w:rPr>
      <w:rFonts w:ascii="Times New Roman" w:eastAsia="Times New Roman" w:hAnsi="Times New Roman" w:cs="Times New Roman"/>
      <w:sz w:val="24"/>
      <w:szCs w:val="24"/>
    </w:rPr>
  </w:style>
  <w:style w:type="character" w:customStyle="1" w:styleId="BodyTextIndent2Char1">
    <w:name w:val="Body Text Indent 2 Char1"/>
    <w:semiHidden/>
    <w:rsid w:val="00277BB3"/>
    <w:rPr>
      <w:rFonts w:ascii=".VnTime" w:eastAsia="Times New Roman" w:hAnsi=".VnTime" w:cs="Times New Roman"/>
      <w:color w:val="0000FF"/>
      <w:sz w:val="24"/>
      <w:szCs w:val="20"/>
    </w:rPr>
  </w:style>
  <w:style w:type="character" w:customStyle="1" w:styleId="BalloonTextChar">
    <w:name w:val="Balloon Text Char"/>
    <w:link w:val="BalloonText"/>
    <w:uiPriority w:val="99"/>
    <w:semiHidden/>
    <w:rsid w:val="00277BB3"/>
    <w:rPr>
      <w:rFonts w:ascii="Tahoma" w:eastAsia="Times New Roman" w:hAnsi="Tahoma" w:cs="Tahoma"/>
      <w:color w:val="0000FF"/>
      <w:sz w:val="16"/>
      <w:szCs w:val="16"/>
    </w:rPr>
  </w:style>
  <w:style w:type="character" w:customStyle="1" w:styleId="center-h1">
    <w:name w:val="center-h1"/>
    <w:rsid w:val="00277BB3"/>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277BB3"/>
  </w:style>
  <w:style w:type="character" w:customStyle="1" w:styleId="st1">
    <w:name w:val="st1"/>
    <w:basedOn w:val="DefaultParagraphFont"/>
    <w:rsid w:val="00277BB3"/>
  </w:style>
  <w:style w:type="character" w:customStyle="1" w:styleId="BodyTextChar">
    <w:name w:val="Body Text Char"/>
    <w:link w:val="BodyText"/>
    <w:rsid w:val="00277BB3"/>
    <w:rPr>
      <w:rFonts w:ascii="Times New Roman" w:eastAsia="Times New Roman" w:hAnsi="Times New Roman" w:cs="Times New Roman"/>
      <w:bCs/>
      <w:sz w:val="26"/>
      <w:szCs w:val="26"/>
      <w:lang w:eastAsia="zh-CN"/>
    </w:rPr>
  </w:style>
  <w:style w:type="character" w:customStyle="1" w:styleId="apple-converted-space">
    <w:name w:val="apple-converted-space"/>
    <w:basedOn w:val="DefaultParagraphFont"/>
    <w:rsid w:val="00277BB3"/>
  </w:style>
  <w:style w:type="character" w:customStyle="1" w:styleId="CharChar8">
    <w:name w:val="Char Char8"/>
    <w:rsid w:val="00277BB3"/>
    <w:rPr>
      <w:b/>
      <w:bCs/>
      <w:kern w:val="36"/>
      <w:sz w:val="48"/>
      <w:szCs w:val="48"/>
      <w:lang w:val="en-US" w:eastAsia="en-US" w:bidi="ar-SA"/>
    </w:rPr>
  </w:style>
  <w:style w:type="character" w:customStyle="1" w:styleId="normal1">
    <w:name w:val="normal1"/>
    <w:rsid w:val="00277BB3"/>
    <w:rPr>
      <w:rFonts w:ascii="Tahoma" w:hAnsi="Tahoma" w:cs="Tahoma" w:hint="default"/>
      <w:sz w:val="22"/>
      <w:szCs w:val="22"/>
    </w:rPr>
  </w:style>
  <w:style w:type="character" w:customStyle="1" w:styleId="Vnbnnidung8">
    <w:name w:val="Văn bản nội dung + 8"/>
    <w:aliases w:val="5 pt,In đậm"/>
    <w:rsid w:val="00277BB3"/>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277BB3"/>
    <w:rPr>
      <w:rFonts w:ascii="Times New Roman" w:eastAsia="Times New Roman" w:hAnsi="Times New Roman" w:cs="Times New Roman"/>
      <w:b/>
      <w:sz w:val="32"/>
      <w:szCs w:val="32"/>
    </w:rPr>
  </w:style>
  <w:style w:type="character" w:customStyle="1" w:styleId="FooterChar">
    <w:name w:val="Footer Char"/>
    <w:link w:val="Footer"/>
    <w:uiPriority w:val="99"/>
    <w:rsid w:val="00277BB3"/>
    <w:rPr>
      <w:rFonts w:ascii=".VnTime" w:eastAsia="Times New Roman" w:hAnsi=".VnTime" w:cs="Times New Roman"/>
      <w:color w:val="0000FF"/>
      <w:sz w:val="24"/>
      <w:szCs w:val="20"/>
    </w:rPr>
  </w:style>
  <w:style w:type="character" w:customStyle="1" w:styleId="HeaderChar">
    <w:name w:val="Header Char"/>
    <w:link w:val="Header"/>
    <w:uiPriority w:val="99"/>
    <w:rsid w:val="00277BB3"/>
    <w:rPr>
      <w:rFonts w:ascii=".VnTime" w:eastAsia="Times New Roman" w:hAnsi=".VnTime" w:cs="Times New Roman"/>
      <w:color w:val="0000FF"/>
      <w:sz w:val="24"/>
      <w:szCs w:val="20"/>
    </w:rPr>
  </w:style>
  <w:style w:type="character" w:customStyle="1" w:styleId="longtext">
    <w:name w:val="long_text"/>
    <w:uiPriority w:val="99"/>
    <w:rsid w:val="00277BB3"/>
  </w:style>
  <w:style w:type="character" w:customStyle="1" w:styleId="heading1-h1">
    <w:name w:val="heading1-h1"/>
    <w:rsid w:val="00277BB3"/>
    <w:rPr>
      <w:rFonts w:ascii="Times New Roman" w:hAnsi="Times New Roman" w:cs="Times New Roman" w:hint="default"/>
      <w:b/>
      <w:bCs/>
      <w:sz w:val="24"/>
      <w:szCs w:val="24"/>
    </w:rPr>
  </w:style>
  <w:style w:type="character" w:customStyle="1" w:styleId="title-h1">
    <w:name w:val="title-h1"/>
    <w:rsid w:val="00277BB3"/>
    <w:rPr>
      <w:rFonts w:ascii="Times New Roman" w:hAnsi="Times New Roman" w:cs="Times New Roman" w:hint="default"/>
      <w:b/>
      <w:bCs/>
      <w:color w:val="000000"/>
      <w:sz w:val="32"/>
      <w:szCs w:val="32"/>
    </w:rPr>
  </w:style>
  <w:style w:type="character" w:customStyle="1" w:styleId="CommentTextChar">
    <w:name w:val="Comment Text Char"/>
    <w:link w:val="CommentText"/>
    <w:uiPriority w:val="99"/>
    <w:rsid w:val="00277BB3"/>
    <w:rPr>
      <w:rFonts w:ascii=".VnTime" w:eastAsia="Times New Roman" w:hAnsi=".VnTime"/>
      <w:color w:val="0000FF"/>
    </w:rPr>
  </w:style>
  <w:style w:type="character" w:customStyle="1" w:styleId="CommentSubjectChar">
    <w:name w:val="Comment Subject Char"/>
    <w:link w:val="CommentSubject"/>
    <w:uiPriority w:val="99"/>
    <w:semiHidden/>
    <w:rsid w:val="00277BB3"/>
    <w:rPr>
      <w:rFonts w:ascii=".VnTime" w:eastAsia="Times New Roman" w:hAnsi=".VnTime"/>
      <w:b/>
      <w:bCs/>
      <w:color w:val="0000FF"/>
    </w:rPr>
  </w:style>
  <w:style w:type="character" w:customStyle="1" w:styleId="Heading1Char">
    <w:name w:val="Heading 1 Char"/>
    <w:link w:val="Heading1"/>
    <w:uiPriority w:val="9"/>
    <w:rsid w:val="00277BB3"/>
    <w:rPr>
      <w:rFonts w:ascii="Times New Roman" w:eastAsia="Times New Roman" w:hAnsi="Times New Roman" w:cs="Times New Roman"/>
      <w:b/>
      <w:bCs/>
      <w:kern w:val="36"/>
      <w:sz w:val="48"/>
      <w:szCs w:val="48"/>
    </w:rPr>
  </w:style>
  <w:style w:type="character" w:customStyle="1" w:styleId="normalweb-h">
    <w:name w:val="normalweb-h"/>
    <w:basedOn w:val="DefaultParagraphFont"/>
    <w:rsid w:val="00277BB3"/>
  </w:style>
  <w:style w:type="character" w:customStyle="1" w:styleId="FootnoteTextChar">
    <w:name w:val="Footnote Text Char"/>
    <w:aliases w:val="Footnote Text Char Char Char Char Char Char Ch Char Char Char Char,fn Char,Footnote Text Char Char Char Char Char Char1,Footnote Text Char Char Char Char Char Char Ch Char1,Char Char Char1"/>
    <w:rsid w:val="00277BB3"/>
    <w:rPr>
      <w:rFonts w:ascii=".VnTime" w:eastAsia="Times New Roman" w:hAnsi=".VnTime" w:cs="Times New Roman"/>
      <w:color w:val="0000FF"/>
      <w:sz w:val="20"/>
      <w:szCs w:val="20"/>
    </w:rPr>
  </w:style>
  <w:style w:type="character" w:customStyle="1" w:styleId="Heading2Char">
    <w:name w:val="Heading 2 Char"/>
    <w:link w:val="Heading2"/>
    <w:uiPriority w:val="9"/>
    <w:semiHidden/>
    <w:rsid w:val="00277BB3"/>
    <w:rPr>
      <w:rFonts w:ascii="Cambria" w:eastAsia="Times New Roman" w:hAnsi="Cambria" w:cs="Times New Roman"/>
      <w:b/>
      <w:bCs/>
      <w:i/>
      <w:iCs/>
      <w:sz w:val="28"/>
      <w:szCs w:val="28"/>
    </w:rPr>
  </w:style>
  <w:style w:type="character" w:customStyle="1" w:styleId="DocumentMapChar1">
    <w:name w:val="Document Map Char1"/>
    <w:link w:val="DocumentMap"/>
    <w:uiPriority w:val="99"/>
    <w:semiHidden/>
    <w:locked/>
    <w:rsid w:val="00277BB3"/>
    <w:rPr>
      <w:rFonts w:ascii="Tahoma" w:eastAsia="Times New Roman" w:hAnsi="Tahoma" w:cs="Tahoma"/>
      <w:sz w:val="16"/>
      <w:szCs w:val="16"/>
    </w:rPr>
  </w:style>
  <w:style w:type="character" w:styleId="Strong">
    <w:name w:val="Strong"/>
    <w:qFormat/>
    <w:rsid w:val="00277BB3"/>
    <w:rPr>
      <w:b/>
      <w:bCs/>
    </w:rPr>
  </w:style>
  <w:style w:type="character" w:styleId="Emphasis">
    <w:name w:val="Emphasis"/>
    <w:qFormat/>
    <w:rsid w:val="00277BB3"/>
    <w:rPr>
      <w:i/>
      <w:iCs/>
    </w:rPr>
  </w:style>
  <w:style w:type="character" w:styleId="CommentReference">
    <w:name w:val="annotation reference"/>
    <w:uiPriority w:val="99"/>
    <w:unhideWhenUsed/>
    <w:rsid w:val="00277BB3"/>
    <w:rPr>
      <w:sz w:val="16"/>
      <w:szCs w:val="16"/>
    </w:rPr>
  </w:style>
  <w:style w:type="character" w:styleId="PageNumber">
    <w:name w:val="page number"/>
    <w:basedOn w:val="DefaultParagraphFont"/>
    <w:rsid w:val="00277BB3"/>
  </w:style>
  <w:style w:type="character" w:styleId="FollowedHyperlink">
    <w:name w:val="FollowedHyperlink"/>
    <w:uiPriority w:val="99"/>
    <w:unhideWhenUsed/>
    <w:rsid w:val="00277BB3"/>
    <w:rPr>
      <w:color w:val="800080"/>
      <w:u w:val="single"/>
    </w:rPr>
  </w:style>
  <w:style w:type="character" w:styleId="FootnoteReference">
    <w:name w:val="footnote reference"/>
    <w:rsid w:val="00277BB3"/>
    <w:rPr>
      <w:vertAlign w:val="superscript"/>
    </w:rPr>
  </w:style>
  <w:style w:type="character" w:styleId="Hyperlink">
    <w:name w:val="Hyperlink"/>
    <w:uiPriority w:val="99"/>
    <w:unhideWhenUsed/>
    <w:rsid w:val="00277BB3"/>
    <w:rPr>
      <w:strike w:val="0"/>
      <w:dstrike w:val="0"/>
      <w:color w:val="0000FF"/>
      <w:u w:val="none"/>
    </w:rPr>
  </w:style>
  <w:style w:type="character" w:customStyle="1" w:styleId="bodycontent">
    <w:name w:val="bodycontent"/>
    <w:basedOn w:val="DefaultParagraphFont"/>
    <w:rsid w:val="00277BB3"/>
  </w:style>
  <w:style w:type="character" w:customStyle="1" w:styleId="hps">
    <w:name w:val="hps"/>
    <w:uiPriority w:val="99"/>
    <w:rsid w:val="00277BB3"/>
  </w:style>
  <w:style w:type="character" w:customStyle="1" w:styleId="subtitle-h1">
    <w:name w:val="subtitle-h1"/>
    <w:rsid w:val="00277BB3"/>
    <w:rPr>
      <w:rFonts w:ascii="Times New Roman" w:hAnsi="Times New Roman" w:cs="Times New Roman" w:hint="default"/>
      <w:b/>
      <w:bCs/>
      <w:color w:val="000000"/>
      <w:sz w:val="24"/>
      <w:szCs w:val="24"/>
    </w:rPr>
  </w:style>
  <w:style w:type="character" w:customStyle="1" w:styleId="Normal13ptChar">
    <w:name w:val="Normal + 13 pt Char"/>
    <w:link w:val="Normal13pt"/>
    <w:rsid w:val="00277BB3"/>
    <w:rPr>
      <w:rFonts w:ascii="Times New Roman" w:eastAsia="SimSun" w:hAnsi="Times New Roman" w:cs="Times New Roman"/>
      <w:bCs/>
      <w:sz w:val="26"/>
      <w:szCs w:val="28"/>
      <w:lang w:eastAsia="zh-CN"/>
    </w:rPr>
  </w:style>
  <w:style w:type="character" w:customStyle="1" w:styleId="dochighlight">
    <w:name w:val="doc_highlight"/>
    <w:basedOn w:val="DefaultParagraphFont"/>
    <w:rsid w:val="00277BB3"/>
  </w:style>
  <w:style w:type="character" w:customStyle="1" w:styleId="BodyTextIndent2Char">
    <w:name w:val="Body Text Indent 2 Char"/>
    <w:link w:val="BodyTextIndent2"/>
    <w:rsid w:val="00277BB3"/>
    <w:rPr>
      <w:rFonts w:ascii=".VnTime" w:eastAsia="Times New Roman" w:hAnsi=".VnTime"/>
      <w:sz w:val="28"/>
      <w:szCs w:val="24"/>
    </w:rPr>
  </w:style>
  <w:style w:type="character" w:customStyle="1" w:styleId="BodyText2Char">
    <w:name w:val="Body Text 2 Char"/>
    <w:link w:val="BodyText2"/>
    <w:uiPriority w:val="99"/>
    <w:rsid w:val="00277BB3"/>
    <w:rPr>
      <w:rFonts w:ascii=".VnTime" w:eastAsia="Times New Roman" w:hAnsi=".VnTime" w:cs="Times New Roman"/>
      <w:color w:val="0000FF"/>
      <w:sz w:val="24"/>
      <w:szCs w:val="20"/>
    </w:rPr>
  </w:style>
  <w:style w:type="character" w:customStyle="1" w:styleId="newscontent">
    <w:name w:val="newscontent"/>
    <w:basedOn w:val="DefaultParagraphFont"/>
    <w:rsid w:val="00277BB3"/>
  </w:style>
  <w:style w:type="character" w:customStyle="1" w:styleId="giua-h1">
    <w:name w:val="giua-h1"/>
    <w:rsid w:val="00277BB3"/>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277BB3"/>
  </w:style>
  <w:style w:type="character" w:customStyle="1" w:styleId="DocumentMapChar">
    <w:name w:val="Document Map Char"/>
    <w:uiPriority w:val="99"/>
    <w:semiHidden/>
    <w:rsid w:val="00277BB3"/>
    <w:rPr>
      <w:rFonts w:ascii="Tahoma" w:eastAsia="Times New Roman" w:hAnsi="Tahoma" w:cs="Tahoma"/>
      <w:color w:val="0000FF"/>
      <w:sz w:val="16"/>
      <w:szCs w:val="16"/>
    </w:rPr>
  </w:style>
  <w:style w:type="character" w:customStyle="1" w:styleId="nggiengChar">
    <w:name w:val="nggieng Char"/>
    <w:link w:val="nggieng"/>
    <w:locked/>
    <w:rsid w:val="00277BB3"/>
    <w:rPr>
      <w:rFonts w:ascii=".VnTime" w:eastAsia="SimSun" w:hAnsi=".VnTime"/>
      <w:b/>
      <w:i/>
      <w:spacing w:val="2"/>
      <w:sz w:val="26"/>
      <w:lang w:val="fr-FR" w:eastAsia="zh-CN"/>
    </w:rPr>
  </w:style>
  <w:style w:type="character" w:customStyle="1" w:styleId="BodyTextIndent3Char">
    <w:name w:val="Body Text Indent 3 Char"/>
    <w:link w:val="BodyTextIndent3"/>
    <w:rsid w:val="00277BB3"/>
    <w:rPr>
      <w:rFonts w:ascii=".VnTime" w:eastAsia="Times New Roman" w:hAnsi=".VnTime"/>
      <w:sz w:val="16"/>
      <w:szCs w:val="16"/>
    </w:rPr>
  </w:style>
  <w:style w:type="character" w:customStyle="1" w:styleId="ColorfulList-Accent1Char">
    <w:name w:val="Colorful List - Accent 1 Char"/>
    <w:link w:val="ColorfulList-Accent111"/>
    <w:locked/>
    <w:rsid w:val="00277BB3"/>
    <w:rPr>
      <w:rFonts w:ascii=".VnTime" w:eastAsia="Times New Roman" w:hAnsi=".VnTime" w:cs="Times New Roman"/>
      <w:color w:val="0000FF"/>
      <w:sz w:val="24"/>
      <w:szCs w:val="20"/>
    </w:rPr>
  </w:style>
  <w:style w:type="character" w:customStyle="1" w:styleId="StyleRedUnderline">
    <w:name w:val="Style Red Underline"/>
    <w:rsid w:val="00277BB3"/>
    <w:rPr>
      <w:color w:val="FF0000"/>
      <w:u w:val="single"/>
    </w:rPr>
  </w:style>
  <w:style w:type="character" w:customStyle="1" w:styleId="shorttext">
    <w:name w:val="short_text"/>
    <w:uiPriority w:val="99"/>
    <w:rsid w:val="00277BB3"/>
  </w:style>
  <w:style w:type="character" w:customStyle="1" w:styleId="TitleChar">
    <w:name w:val="Title Char"/>
    <w:link w:val="Title"/>
    <w:rsid w:val="00277BB3"/>
    <w:rPr>
      <w:rFonts w:ascii="Times New Roman" w:eastAsia="Times New Roman" w:hAnsi="Times New Roman" w:cs="Times New Roman"/>
      <w:b/>
      <w:sz w:val="32"/>
      <w:szCs w:val="32"/>
    </w:rPr>
  </w:style>
  <w:style w:type="character" w:customStyle="1" w:styleId="tenvb-h1">
    <w:name w:val="tenvb-h1"/>
    <w:rsid w:val="00277BB3"/>
    <w:rPr>
      <w:rFonts w:ascii="Times New Roman" w:hAnsi="Times New Roman" w:cs="Times New Roman" w:hint="default"/>
      <w:b/>
      <w:bCs/>
      <w:color w:val="0000FF"/>
      <w:spacing w:val="24"/>
      <w:sz w:val="20"/>
      <w:szCs w:val="20"/>
    </w:rPr>
  </w:style>
  <w:style w:type="paragraph" w:customStyle="1" w:styleId="xl167">
    <w:name w:val="xl167"/>
    <w:basedOn w:val="Normal"/>
    <w:rsid w:val="00277BB3"/>
    <w:pPr>
      <w:pBdr>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00">
    <w:name w:val="xl100"/>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 w:val="26"/>
      <w:szCs w:val="26"/>
    </w:rPr>
  </w:style>
  <w:style w:type="paragraph" w:styleId="BodyText2">
    <w:name w:val="Body Text 2"/>
    <w:basedOn w:val="Normal"/>
    <w:link w:val="BodyText2Char"/>
    <w:uiPriority w:val="99"/>
    <w:unhideWhenUsed/>
    <w:rsid w:val="00277BB3"/>
    <w:pPr>
      <w:spacing w:line="480" w:lineRule="auto"/>
    </w:pPr>
    <w:rPr>
      <w:lang w:val="x-none" w:eastAsia="x-none"/>
    </w:rPr>
  </w:style>
  <w:style w:type="paragraph" w:customStyle="1" w:styleId="Normal13pt">
    <w:name w:val="Normal + 13 pt"/>
    <w:basedOn w:val="Normal"/>
    <w:link w:val="Normal13ptChar"/>
    <w:rsid w:val="00277BB3"/>
    <w:pPr>
      <w:overflowPunct/>
      <w:autoSpaceDE/>
      <w:autoSpaceDN/>
      <w:adjustRightInd/>
      <w:spacing w:after="0" w:line="312" w:lineRule="auto"/>
      <w:ind w:firstLine="720"/>
      <w:textAlignment w:val="auto"/>
    </w:pPr>
    <w:rPr>
      <w:rFonts w:ascii="Times New Roman" w:eastAsia="SimSun" w:hAnsi="Times New Roman"/>
      <w:bCs/>
      <w:color w:val="auto"/>
      <w:sz w:val="26"/>
      <w:szCs w:val="28"/>
      <w:lang w:val="x-none" w:eastAsia="zh-CN"/>
    </w:rPr>
  </w:style>
  <w:style w:type="paragraph" w:customStyle="1" w:styleId="xl69">
    <w:name w:val="xl6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auto"/>
      <w:sz w:val="26"/>
      <w:szCs w:val="26"/>
    </w:rPr>
  </w:style>
  <w:style w:type="paragraph" w:customStyle="1" w:styleId="xl149">
    <w:name w:val="xl14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auto"/>
      <w:szCs w:val="24"/>
    </w:rPr>
  </w:style>
  <w:style w:type="paragraph" w:customStyle="1" w:styleId="xl122">
    <w:name w:val="xl12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FF0000"/>
      <w:sz w:val="18"/>
      <w:szCs w:val="18"/>
    </w:rPr>
  </w:style>
  <w:style w:type="paragraph" w:customStyle="1" w:styleId="content">
    <w:name w:val="content"/>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paragraph" w:customStyle="1" w:styleId="xl147">
    <w:name w:val="xl147"/>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textAlignment w:val="center"/>
    </w:pPr>
    <w:rPr>
      <w:rFonts w:ascii="Times New Roman" w:hAnsi="Times New Roman"/>
      <w:b/>
      <w:bCs/>
      <w:color w:val="auto"/>
      <w:sz w:val="26"/>
      <w:szCs w:val="26"/>
    </w:rPr>
  </w:style>
  <w:style w:type="paragraph" w:customStyle="1" w:styleId="xl114">
    <w:name w:val="xl114"/>
    <w:basedOn w:val="Normal"/>
    <w:rsid w:val="00277BB3"/>
    <w:pP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000000"/>
      <w:sz w:val="18"/>
      <w:szCs w:val="18"/>
    </w:rPr>
  </w:style>
  <w:style w:type="paragraph" w:customStyle="1" w:styleId="n-dieund">
    <w:name w:val="n-dieund"/>
    <w:basedOn w:val="Normal"/>
    <w:rsid w:val="00277BB3"/>
    <w:pPr>
      <w:overflowPunct/>
      <w:autoSpaceDE/>
      <w:autoSpaceDN/>
      <w:adjustRightInd/>
      <w:spacing w:before="0" w:line="240" w:lineRule="auto"/>
      <w:ind w:firstLine="709"/>
      <w:textAlignment w:val="auto"/>
    </w:pPr>
    <w:rPr>
      <w:rFonts w:ascii="rial" w:hAnsi="rial"/>
      <w:color w:val="auto"/>
      <w:sz w:val="28"/>
      <w:szCs w:val="28"/>
    </w:rPr>
  </w:style>
  <w:style w:type="paragraph" w:customStyle="1" w:styleId="xl143">
    <w:name w:val="xl143"/>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textAlignment w:val="center"/>
    </w:pPr>
    <w:rPr>
      <w:rFonts w:ascii="Times New Roman" w:hAnsi="Times New Roman"/>
      <w:color w:val="auto"/>
      <w:sz w:val="26"/>
      <w:szCs w:val="26"/>
    </w:rPr>
  </w:style>
  <w:style w:type="paragraph" w:customStyle="1" w:styleId="xl84">
    <w:name w:val="xl84"/>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auto"/>
      <w:szCs w:val="24"/>
    </w:rPr>
  </w:style>
  <w:style w:type="paragraph" w:customStyle="1" w:styleId="normal-p">
    <w:name w:val="normal-p"/>
    <w:basedOn w:val="Normal"/>
    <w:rsid w:val="00277BB3"/>
    <w:pPr>
      <w:overflowPunct/>
      <w:autoSpaceDE/>
      <w:autoSpaceDN/>
      <w:adjustRightInd/>
      <w:spacing w:before="0" w:after="0" w:line="240" w:lineRule="auto"/>
      <w:ind w:firstLine="0"/>
      <w:textAlignment w:val="auto"/>
    </w:pPr>
    <w:rPr>
      <w:rFonts w:ascii="Times New Roman" w:hAnsi="Times New Roman"/>
      <w:color w:val="auto"/>
      <w:sz w:val="20"/>
    </w:rPr>
  </w:style>
  <w:style w:type="paragraph" w:customStyle="1" w:styleId="xl157">
    <w:name w:val="xl157"/>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35">
    <w:name w:val="xl135"/>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rFonts w:ascii="Times New Roman" w:hAnsi="Times New Roman"/>
      <w:color w:val="auto"/>
      <w:sz w:val="26"/>
      <w:szCs w:val="26"/>
    </w:rPr>
  </w:style>
  <w:style w:type="paragraph" w:customStyle="1" w:styleId="xl103">
    <w:name w:val="xl10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auto"/>
      <w:sz w:val="26"/>
      <w:szCs w:val="26"/>
    </w:rPr>
  </w:style>
  <w:style w:type="paragraph" w:customStyle="1" w:styleId="Nga">
    <w:name w:val="Nga"/>
    <w:basedOn w:val="Normal"/>
    <w:rsid w:val="00277BB3"/>
    <w:pPr>
      <w:tabs>
        <w:tab w:val="left" w:pos="567"/>
      </w:tabs>
      <w:overflowPunct/>
      <w:autoSpaceDE/>
      <w:autoSpaceDN/>
      <w:adjustRightInd/>
      <w:spacing w:after="0" w:line="240" w:lineRule="auto"/>
      <w:ind w:firstLine="0"/>
      <w:textAlignment w:val="auto"/>
    </w:pPr>
    <w:rPr>
      <w:rFonts w:ascii="Times New Roman" w:eastAsia="SimSun" w:hAnsi="Times New Roman"/>
      <w:color w:val="auto"/>
      <w:sz w:val="26"/>
    </w:rPr>
  </w:style>
  <w:style w:type="paragraph" w:customStyle="1" w:styleId="xl138">
    <w:name w:val="xl138"/>
    <w:basedOn w:val="Normal"/>
    <w:rsid w:val="00277BB3"/>
    <w:pP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H2">
    <w:name w:val="H2"/>
    <w:basedOn w:val="Normal"/>
    <w:rsid w:val="00277BB3"/>
    <w:pPr>
      <w:overflowPunct/>
      <w:autoSpaceDE/>
      <w:autoSpaceDN/>
      <w:adjustRightInd/>
      <w:spacing w:after="0" w:line="240" w:lineRule="auto"/>
      <w:ind w:firstLine="720"/>
      <w:textAlignment w:val="auto"/>
    </w:pPr>
    <w:rPr>
      <w:rFonts w:ascii="Times New Roman" w:hAnsi="Times New Roman"/>
      <w:b/>
      <w:bCs/>
      <w:color w:val="auto"/>
      <w:kern w:val="2"/>
      <w:sz w:val="28"/>
      <w:szCs w:val="28"/>
      <w:lang w:val="vi-VN"/>
    </w:rPr>
  </w:style>
  <w:style w:type="paragraph" w:customStyle="1" w:styleId="xl133">
    <w:name w:val="xl133"/>
    <w:basedOn w:val="Normal"/>
    <w:rsid w:val="00277BB3"/>
    <w:pPr>
      <w:pBdr>
        <w:bottom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i/>
      <w:iCs/>
      <w:color w:val="auto"/>
      <w:sz w:val="26"/>
      <w:szCs w:val="26"/>
    </w:rPr>
  </w:style>
  <w:style w:type="paragraph" w:customStyle="1" w:styleId="xl130">
    <w:name w:val="xl13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b/>
      <w:bCs/>
      <w:i/>
      <w:iCs/>
      <w:color w:val="auto"/>
      <w:sz w:val="26"/>
      <w:szCs w:val="26"/>
    </w:rPr>
  </w:style>
  <w:style w:type="paragraph" w:customStyle="1" w:styleId="xl81">
    <w:name w:val="xl81"/>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styleId="BodyText">
    <w:name w:val="Body Text"/>
    <w:basedOn w:val="Normal"/>
    <w:link w:val="BodyTextChar"/>
    <w:rsid w:val="00277BB3"/>
    <w:pPr>
      <w:overflowPunct/>
      <w:autoSpaceDE/>
      <w:autoSpaceDN/>
      <w:adjustRightInd/>
      <w:spacing w:after="0" w:line="312" w:lineRule="auto"/>
      <w:ind w:firstLine="0"/>
      <w:textAlignment w:val="auto"/>
    </w:pPr>
    <w:rPr>
      <w:rFonts w:ascii="Times New Roman" w:hAnsi="Times New Roman"/>
      <w:bCs/>
      <w:color w:val="auto"/>
      <w:sz w:val="26"/>
      <w:szCs w:val="26"/>
      <w:lang w:val="x-none" w:eastAsia="zh-CN"/>
    </w:rPr>
  </w:style>
  <w:style w:type="paragraph" w:customStyle="1" w:styleId="xl156">
    <w:name w:val="xl156"/>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89">
    <w:name w:val="xl8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rFonts w:ascii="Times New Roman" w:hAnsi="Times New Roman"/>
      <w:i/>
      <w:iCs/>
      <w:color w:val="auto"/>
      <w:sz w:val="26"/>
      <w:szCs w:val="26"/>
    </w:rPr>
  </w:style>
  <w:style w:type="paragraph" w:styleId="BodyTextIndent3">
    <w:name w:val="Body Text Indent 3"/>
    <w:basedOn w:val="Normal"/>
    <w:link w:val="BodyTextIndent3Char"/>
    <w:unhideWhenUsed/>
    <w:rsid w:val="00277BB3"/>
    <w:pPr>
      <w:overflowPunct/>
      <w:autoSpaceDE/>
      <w:autoSpaceDN/>
      <w:adjustRightInd/>
      <w:spacing w:before="0" w:line="240" w:lineRule="auto"/>
      <w:ind w:left="360" w:firstLine="0"/>
      <w:jc w:val="left"/>
      <w:textAlignment w:val="auto"/>
    </w:pPr>
    <w:rPr>
      <w:color w:val="auto"/>
      <w:sz w:val="16"/>
      <w:szCs w:val="16"/>
      <w:lang w:val="x-none" w:eastAsia="x-none"/>
    </w:rPr>
  </w:style>
  <w:style w:type="paragraph" w:customStyle="1" w:styleId="xl67">
    <w:name w:val="xl67"/>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20">
    <w:name w:val="xl12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FF0000"/>
      <w:szCs w:val="24"/>
    </w:rPr>
  </w:style>
  <w:style w:type="paragraph" w:customStyle="1" w:styleId="xl87">
    <w:name w:val="xl87"/>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top"/>
    </w:pPr>
    <w:rPr>
      <w:rFonts w:ascii="Times New Roman" w:hAnsi="Times New Roman"/>
      <w:color w:val="auto"/>
      <w:sz w:val="26"/>
      <w:szCs w:val="26"/>
    </w:rPr>
  </w:style>
  <w:style w:type="paragraph" w:customStyle="1" w:styleId="xl66">
    <w:name w:val="xl6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customStyle="1" w:styleId="xl93">
    <w:name w:val="xl9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FF0000"/>
      <w:sz w:val="26"/>
      <w:szCs w:val="26"/>
    </w:rPr>
  </w:style>
  <w:style w:type="paragraph" w:styleId="BodyTextIndent2">
    <w:name w:val="Body Text Indent 2"/>
    <w:basedOn w:val="Normal"/>
    <w:link w:val="BodyTextIndent2Char"/>
    <w:unhideWhenUsed/>
    <w:rsid w:val="00277BB3"/>
    <w:pPr>
      <w:overflowPunct/>
      <w:autoSpaceDE/>
      <w:autoSpaceDN/>
      <w:adjustRightInd/>
      <w:spacing w:before="0" w:after="0" w:line="240" w:lineRule="auto"/>
      <w:ind w:firstLine="436"/>
      <w:textAlignment w:val="auto"/>
    </w:pPr>
    <w:rPr>
      <w:color w:val="auto"/>
      <w:sz w:val="28"/>
      <w:szCs w:val="24"/>
      <w:lang w:val="x-none" w:eastAsia="x-none"/>
    </w:rPr>
  </w:style>
  <w:style w:type="paragraph" w:customStyle="1" w:styleId="font5">
    <w:name w:val="font5"/>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 w:val="26"/>
      <w:szCs w:val="26"/>
    </w:rPr>
  </w:style>
  <w:style w:type="paragraph" w:customStyle="1" w:styleId="xl155">
    <w:name w:val="xl155"/>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top"/>
    </w:pPr>
    <w:rPr>
      <w:rFonts w:ascii="Times New Roman" w:hAnsi="Times New Roman"/>
      <w:i/>
      <w:iCs/>
      <w:color w:val="00B0F0"/>
      <w:sz w:val="26"/>
      <w:szCs w:val="26"/>
    </w:rPr>
  </w:style>
  <w:style w:type="paragraph" w:customStyle="1" w:styleId="xl118">
    <w:name w:val="xl11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color w:val="000000"/>
      <w:sz w:val="18"/>
      <w:szCs w:val="18"/>
    </w:rPr>
  </w:style>
  <w:style w:type="paragraph" w:customStyle="1" w:styleId="MucconCharCharChar">
    <w:name w:val="Muc con Char Char Char"/>
    <w:basedOn w:val="Normal"/>
    <w:rsid w:val="00277BB3"/>
    <w:pPr>
      <w:tabs>
        <w:tab w:val="left" w:pos="1080"/>
      </w:tabs>
      <w:overflowPunct/>
      <w:autoSpaceDE/>
      <w:autoSpaceDN/>
      <w:adjustRightInd/>
      <w:spacing w:before="0" w:after="160" w:line="240" w:lineRule="exact"/>
      <w:ind w:left="1080" w:hanging="360"/>
      <w:jc w:val="left"/>
      <w:textAlignment w:val="auto"/>
    </w:pPr>
    <w:rPr>
      <w:rFonts w:ascii="Arial" w:hAnsi="Arial"/>
      <w:b/>
      <w:color w:val="auto"/>
      <w:sz w:val="20"/>
    </w:rPr>
  </w:style>
  <w:style w:type="paragraph" w:customStyle="1" w:styleId="xl174">
    <w:name w:val="xl174"/>
    <w:basedOn w:val="Normal"/>
    <w:rsid w:val="00277BB3"/>
    <w:pPr>
      <w:pBdr>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styleId="Footer">
    <w:name w:val="footer"/>
    <w:basedOn w:val="Normal"/>
    <w:link w:val="FooterChar"/>
    <w:uiPriority w:val="99"/>
    <w:unhideWhenUsed/>
    <w:rsid w:val="00277BB3"/>
    <w:pPr>
      <w:tabs>
        <w:tab w:val="center" w:pos="4680"/>
        <w:tab w:val="right" w:pos="9360"/>
      </w:tabs>
      <w:spacing w:before="0" w:after="0" w:line="240" w:lineRule="auto"/>
    </w:pPr>
    <w:rPr>
      <w:lang w:val="x-none" w:eastAsia="x-none"/>
    </w:rPr>
  </w:style>
  <w:style w:type="paragraph" w:customStyle="1" w:styleId="xl169">
    <w:name w:val="xl169"/>
    <w:basedOn w:val="Normal"/>
    <w:rsid w:val="00277BB3"/>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39">
    <w:name w:val="xl13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paragraph" w:customStyle="1" w:styleId="xl111">
    <w:name w:val="xl11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auto"/>
      <w:sz w:val="26"/>
      <w:szCs w:val="26"/>
    </w:rPr>
  </w:style>
  <w:style w:type="paragraph" w:styleId="BalloonText">
    <w:name w:val="Balloon Text"/>
    <w:basedOn w:val="Normal"/>
    <w:link w:val="BalloonTextChar"/>
    <w:uiPriority w:val="99"/>
    <w:unhideWhenUsed/>
    <w:rsid w:val="00277BB3"/>
    <w:pPr>
      <w:spacing w:before="0" w:after="0" w:line="240" w:lineRule="auto"/>
    </w:pPr>
    <w:rPr>
      <w:rFonts w:ascii="Tahoma" w:hAnsi="Tahoma"/>
      <w:sz w:val="16"/>
      <w:szCs w:val="16"/>
      <w:lang w:val="x-none" w:eastAsia="x-none"/>
    </w:rPr>
  </w:style>
  <w:style w:type="paragraph" w:customStyle="1" w:styleId="xl141">
    <w:name w:val="xl14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auto"/>
    </w:pPr>
    <w:rPr>
      <w:rFonts w:ascii="Times New Roman" w:hAnsi="Times New Roman"/>
      <w:b/>
      <w:bCs/>
      <w:color w:val="auto"/>
      <w:sz w:val="26"/>
      <w:szCs w:val="26"/>
    </w:rPr>
  </w:style>
  <w:style w:type="paragraph" w:customStyle="1" w:styleId="xl72">
    <w:name w:val="xl7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b/>
      <w:bCs/>
      <w:color w:val="auto"/>
      <w:sz w:val="26"/>
      <w:szCs w:val="26"/>
    </w:rPr>
  </w:style>
  <w:style w:type="paragraph" w:customStyle="1" w:styleId="xl70">
    <w:name w:val="xl7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color w:val="auto"/>
      <w:sz w:val="26"/>
      <w:szCs w:val="26"/>
    </w:rPr>
  </w:style>
  <w:style w:type="paragraph" w:customStyle="1" w:styleId="xl119">
    <w:name w:val="xl11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000000"/>
      <w:sz w:val="18"/>
      <w:szCs w:val="18"/>
    </w:rPr>
  </w:style>
  <w:style w:type="paragraph" w:customStyle="1" w:styleId="tenvb-p">
    <w:name w:val="tenvb-p"/>
    <w:basedOn w:val="Normal"/>
    <w:rsid w:val="00277BB3"/>
    <w:pPr>
      <w:overflowPunct/>
      <w:autoSpaceDE/>
      <w:autoSpaceDN/>
      <w:adjustRightInd/>
      <w:spacing w:before="0" w:after="0" w:line="240" w:lineRule="auto"/>
      <w:ind w:firstLine="0"/>
      <w:jc w:val="center"/>
      <w:textAlignment w:val="auto"/>
    </w:pPr>
    <w:rPr>
      <w:rFonts w:ascii="Times New Roman" w:hAnsi="Times New Roman"/>
      <w:color w:val="auto"/>
      <w:sz w:val="20"/>
    </w:rPr>
  </w:style>
  <w:style w:type="paragraph" w:customStyle="1" w:styleId="xl158">
    <w:name w:val="xl15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00B0F0"/>
      <w:sz w:val="26"/>
      <w:szCs w:val="26"/>
    </w:rPr>
  </w:style>
  <w:style w:type="paragraph" w:customStyle="1" w:styleId="title-p">
    <w:name w:val="title-p"/>
    <w:basedOn w:val="Normal"/>
    <w:rsid w:val="00277BB3"/>
    <w:pPr>
      <w:overflowPunct/>
      <w:autoSpaceDE/>
      <w:autoSpaceDN/>
      <w:adjustRightInd/>
      <w:spacing w:before="0" w:after="0" w:line="240" w:lineRule="auto"/>
      <w:ind w:firstLine="0"/>
      <w:jc w:val="center"/>
      <w:textAlignment w:val="auto"/>
    </w:pPr>
    <w:rPr>
      <w:rFonts w:ascii="Times New Roman" w:hAnsi="Times New Roman"/>
      <w:color w:val="auto"/>
      <w:sz w:val="20"/>
    </w:rPr>
  </w:style>
  <w:style w:type="paragraph" w:customStyle="1" w:styleId="xl75">
    <w:name w:val="xl75"/>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auto"/>
      <w:sz w:val="26"/>
      <w:szCs w:val="26"/>
    </w:rPr>
  </w:style>
  <w:style w:type="paragraph" w:styleId="Header">
    <w:name w:val="header"/>
    <w:basedOn w:val="Normal"/>
    <w:link w:val="HeaderChar"/>
    <w:uiPriority w:val="99"/>
    <w:unhideWhenUsed/>
    <w:rsid w:val="00277BB3"/>
    <w:pPr>
      <w:tabs>
        <w:tab w:val="center" w:pos="4680"/>
        <w:tab w:val="right" w:pos="9360"/>
      </w:tabs>
      <w:spacing w:before="0" w:after="0" w:line="240" w:lineRule="auto"/>
    </w:pPr>
    <w:rPr>
      <w:lang w:val="x-none" w:eastAsia="x-none"/>
    </w:rPr>
  </w:style>
  <w:style w:type="paragraph" w:customStyle="1" w:styleId="xl165">
    <w:name w:val="xl165"/>
    <w:basedOn w:val="Normal"/>
    <w:rsid w:val="00277BB3"/>
    <w:pPr>
      <w:pBdr>
        <w:bottom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i/>
      <w:iCs/>
      <w:color w:val="auto"/>
      <w:sz w:val="26"/>
      <w:szCs w:val="26"/>
    </w:rPr>
  </w:style>
  <w:style w:type="paragraph" w:customStyle="1" w:styleId="xl102">
    <w:name w:val="xl10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auto"/>
    </w:pPr>
    <w:rPr>
      <w:rFonts w:ascii="Times New Roman" w:hAnsi="Times New Roman"/>
      <w:b/>
      <w:bCs/>
      <w:color w:val="auto"/>
      <w:sz w:val="26"/>
      <w:szCs w:val="26"/>
    </w:rPr>
  </w:style>
  <w:style w:type="paragraph" w:customStyle="1" w:styleId="pbody">
    <w:name w:val="pbody"/>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paragraph" w:customStyle="1" w:styleId="xl73">
    <w:name w:val="xl7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color w:val="auto"/>
      <w:sz w:val="26"/>
      <w:szCs w:val="26"/>
    </w:rPr>
  </w:style>
  <w:style w:type="paragraph" w:customStyle="1" w:styleId="xl164">
    <w:name w:val="xl164"/>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color w:val="00B0F0"/>
      <w:sz w:val="26"/>
      <w:szCs w:val="26"/>
    </w:rPr>
  </w:style>
  <w:style w:type="paragraph" w:customStyle="1" w:styleId="xl142">
    <w:name w:val="xl14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customStyle="1" w:styleId="xl98">
    <w:name w:val="xl98"/>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auto"/>
      <w:sz w:val="26"/>
      <w:szCs w:val="26"/>
    </w:rPr>
  </w:style>
  <w:style w:type="paragraph" w:customStyle="1" w:styleId="xl68">
    <w:name w:val="xl6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top"/>
    </w:pPr>
    <w:rPr>
      <w:rFonts w:ascii="Times New Roman" w:hAnsi="Times New Roman"/>
      <w:color w:val="auto"/>
      <w:sz w:val="26"/>
      <w:szCs w:val="26"/>
    </w:rPr>
  </w:style>
  <w:style w:type="paragraph" w:customStyle="1" w:styleId="xl150">
    <w:name w:val="xl150"/>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FF0000"/>
      <w:sz w:val="26"/>
      <w:szCs w:val="26"/>
    </w:rPr>
  </w:style>
  <w:style w:type="paragraph" w:customStyle="1" w:styleId="xl92">
    <w:name w:val="xl9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styleId="CommentText">
    <w:name w:val="annotation text"/>
    <w:basedOn w:val="Normal"/>
    <w:link w:val="CommentTextChar"/>
    <w:uiPriority w:val="99"/>
    <w:unhideWhenUsed/>
    <w:rsid w:val="00277BB3"/>
    <w:rPr>
      <w:sz w:val="20"/>
      <w:lang w:val="x-none" w:eastAsia="x-none"/>
    </w:rPr>
  </w:style>
  <w:style w:type="paragraph" w:customStyle="1" w:styleId="xl64">
    <w:name w:val="xl64"/>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000000"/>
      <w:szCs w:val="24"/>
    </w:rPr>
  </w:style>
  <w:style w:type="paragraph" w:customStyle="1" w:styleId="xl124">
    <w:name w:val="xl124"/>
    <w:basedOn w:val="Normal"/>
    <w:rsid w:val="00277BB3"/>
    <w:pP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auto"/>
      <w:szCs w:val="24"/>
    </w:rPr>
  </w:style>
  <w:style w:type="paragraph" w:customStyle="1" w:styleId="xl96">
    <w:name w:val="xl96"/>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textAlignment w:val="center"/>
    </w:pPr>
    <w:rPr>
      <w:rFonts w:ascii="Times New Roman" w:hAnsi="Times New Roman"/>
      <w:color w:val="auto"/>
      <w:sz w:val="26"/>
      <w:szCs w:val="26"/>
    </w:rPr>
  </w:style>
  <w:style w:type="paragraph" w:customStyle="1" w:styleId="Style3">
    <w:name w:val="Style3"/>
    <w:basedOn w:val="Normal"/>
    <w:rsid w:val="00277BB3"/>
    <w:pPr>
      <w:overflowPunct/>
      <w:autoSpaceDE/>
      <w:autoSpaceDN/>
      <w:adjustRightInd/>
      <w:spacing w:before="0" w:after="0" w:line="440" w:lineRule="exact"/>
      <w:ind w:firstLine="0"/>
      <w:textAlignment w:val="auto"/>
    </w:pPr>
    <w:rPr>
      <w:i/>
      <w:color w:val="auto"/>
      <w:sz w:val="28"/>
      <w:szCs w:val="28"/>
    </w:rPr>
  </w:style>
  <w:style w:type="paragraph" w:customStyle="1" w:styleId="xl159">
    <w:name w:val="xl15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40">
    <w:name w:val="xl14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auto"/>
    </w:pPr>
    <w:rPr>
      <w:rFonts w:ascii="Times New Roman" w:hAnsi="Times New Roman"/>
      <w:b/>
      <w:bCs/>
      <w:i/>
      <w:iCs/>
      <w:color w:val="auto"/>
      <w:sz w:val="26"/>
      <w:szCs w:val="26"/>
    </w:rPr>
  </w:style>
  <w:style w:type="paragraph" w:customStyle="1" w:styleId="xl109">
    <w:name w:val="xl10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b/>
      <w:bCs/>
      <w:color w:val="auto"/>
      <w:sz w:val="26"/>
      <w:szCs w:val="26"/>
    </w:rPr>
  </w:style>
  <w:style w:type="paragraph" w:customStyle="1" w:styleId="xl78">
    <w:name w:val="xl7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ColorfulList-Accent11">
    <w:name w:val="Colorful List - Accent 11"/>
    <w:basedOn w:val="Normal"/>
    <w:uiPriority w:val="34"/>
    <w:qFormat/>
    <w:rsid w:val="00277BB3"/>
    <w:pPr>
      <w:ind w:left="720"/>
      <w:contextualSpacing/>
    </w:pPr>
  </w:style>
  <w:style w:type="paragraph" w:customStyle="1" w:styleId="xl126">
    <w:name w:val="xl12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 w:val="26"/>
      <w:szCs w:val="26"/>
    </w:rPr>
  </w:style>
  <w:style w:type="paragraph" w:customStyle="1" w:styleId="center-p">
    <w:name w:val="center-p"/>
    <w:basedOn w:val="Normal"/>
    <w:rsid w:val="00277BB3"/>
    <w:pPr>
      <w:overflowPunct/>
      <w:autoSpaceDE/>
      <w:autoSpaceDN/>
      <w:adjustRightInd/>
      <w:spacing w:before="0" w:after="0" w:line="240" w:lineRule="auto"/>
      <w:ind w:firstLine="0"/>
      <w:jc w:val="center"/>
      <w:textAlignment w:val="auto"/>
    </w:pPr>
    <w:rPr>
      <w:rFonts w:ascii="Times New Roman" w:hAnsi="Times New Roman"/>
      <w:color w:val="auto"/>
      <w:sz w:val="20"/>
    </w:rPr>
  </w:style>
  <w:style w:type="paragraph" w:customStyle="1" w:styleId="xl173">
    <w:name w:val="xl173"/>
    <w:basedOn w:val="Normal"/>
    <w:rsid w:val="00277BB3"/>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36">
    <w:name w:val="xl13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msolistparagraph0">
    <w:name w:val="msolistparagraph"/>
    <w:basedOn w:val="Normal"/>
    <w:rsid w:val="00277BB3"/>
    <w:pPr>
      <w:overflowPunct/>
      <w:autoSpaceDE/>
      <w:autoSpaceDN/>
      <w:adjustRightInd/>
      <w:spacing w:before="0" w:after="200" w:line="276" w:lineRule="auto"/>
      <w:ind w:left="720" w:firstLine="0"/>
      <w:contextualSpacing/>
      <w:jc w:val="left"/>
      <w:textAlignment w:val="auto"/>
    </w:pPr>
    <w:rPr>
      <w:rFonts w:ascii="Calibri" w:eastAsia="Calibri" w:hAnsi="Calibri"/>
      <w:color w:val="000000"/>
      <w:sz w:val="22"/>
      <w:szCs w:val="22"/>
    </w:rPr>
  </w:style>
  <w:style w:type="paragraph" w:styleId="FootnoteText">
    <w:name w:val="footnote text"/>
    <w:basedOn w:val="Normal"/>
    <w:link w:val="FootnoteTextChar1"/>
    <w:qFormat/>
    <w:rsid w:val="00277BB3"/>
    <w:pPr>
      <w:overflowPunct/>
      <w:autoSpaceDE/>
      <w:autoSpaceDN/>
      <w:adjustRightInd/>
      <w:spacing w:before="0" w:after="0" w:line="240" w:lineRule="auto"/>
      <w:ind w:firstLine="0"/>
      <w:jc w:val="left"/>
      <w:textAlignment w:val="auto"/>
    </w:pPr>
    <w:rPr>
      <w:rFonts w:ascii="Times New Roman" w:eastAsia="SimSun" w:hAnsi="Times New Roman"/>
      <w:bCs/>
      <w:color w:val="auto"/>
      <w:sz w:val="20"/>
      <w:lang w:val="x-none" w:eastAsia="zh-CN"/>
    </w:rPr>
  </w:style>
  <w:style w:type="paragraph" w:styleId="BodyTextIndent">
    <w:name w:val="Body Text Indent"/>
    <w:basedOn w:val="Normal"/>
    <w:link w:val="BodyTextIndentChar"/>
    <w:rsid w:val="00277BB3"/>
    <w:pPr>
      <w:overflowPunct/>
      <w:autoSpaceDE/>
      <w:autoSpaceDN/>
      <w:adjustRightInd/>
      <w:spacing w:before="0" w:line="240" w:lineRule="auto"/>
      <w:ind w:left="360" w:firstLine="0"/>
      <w:jc w:val="left"/>
      <w:textAlignment w:val="auto"/>
    </w:pPr>
    <w:rPr>
      <w:rFonts w:ascii="Times New Roman" w:hAnsi="Times New Roman"/>
      <w:bCs/>
      <w:color w:val="auto"/>
      <w:sz w:val="26"/>
      <w:szCs w:val="26"/>
      <w:lang w:val="x-none" w:eastAsia="zh-CN"/>
    </w:rPr>
  </w:style>
  <w:style w:type="paragraph" w:customStyle="1" w:styleId="xl170">
    <w:name w:val="xl170"/>
    <w:basedOn w:val="Normal"/>
    <w:rsid w:val="00277BB3"/>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37">
    <w:name w:val="xl137"/>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xl106">
    <w:name w:val="xl10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 w:val="26"/>
      <w:szCs w:val="26"/>
    </w:rPr>
  </w:style>
  <w:style w:type="paragraph" w:customStyle="1" w:styleId="ColorfulList-Accent111">
    <w:name w:val="Colorful List - Accent 111"/>
    <w:basedOn w:val="Normal"/>
    <w:link w:val="ColorfulList-Accent1Char"/>
    <w:qFormat/>
    <w:rsid w:val="00277BB3"/>
    <w:pPr>
      <w:ind w:left="720"/>
      <w:contextualSpacing/>
    </w:pPr>
    <w:rPr>
      <w:lang w:val="x-none" w:eastAsia="x-none"/>
    </w:rPr>
  </w:style>
  <w:style w:type="paragraph" w:customStyle="1" w:styleId="xl71">
    <w:name w:val="xl7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customStyle="1" w:styleId="xl144">
    <w:name w:val="xl144"/>
    <w:basedOn w:val="Normal"/>
    <w:rsid w:val="00277BB3"/>
    <w:pP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85">
    <w:name w:val="xl85"/>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auto"/>
      <w:szCs w:val="24"/>
    </w:rPr>
  </w:style>
  <w:style w:type="paragraph" w:customStyle="1" w:styleId="CharChar2CharCharCharCharCharCharCharCharCharChar">
    <w:name w:val="Char Char2 Char Char Char Char Char Char Char Char Char Char"/>
    <w:basedOn w:val="Normal"/>
    <w:rsid w:val="00277BB3"/>
    <w:pPr>
      <w:pageBreakBefore/>
      <w:tabs>
        <w:tab w:val="left" w:pos="850"/>
        <w:tab w:val="left" w:pos="1191"/>
        <w:tab w:val="left" w:pos="1531"/>
      </w:tabs>
      <w:overflowPunct/>
      <w:autoSpaceDE/>
      <w:autoSpaceDN/>
      <w:adjustRightInd/>
      <w:spacing w:before="0" w:line="240" w:lineRule="auto"/>
      <w:ind w:firstLine="0"/>
      <w:jc w:val="center"/>
      <w:textAlignment w:val="auto"/>
    </w:pPr>
    <w:rPr>
      <w:rFonts w:ascii="Tahoma" w:eastAsia="MS Mincho" w:hAnsi="Tahoma" w:cs="Tahoma"/>
      <w:b/>
      <w:bCs/>
      <w:color w:val="FFFFFF"/>
      <w:spacing w:val="20"/>
      <w:sz w:val="22"/>
      <w:szCs w:val="22"/>
      <w:lang w:val="en-GB" w:eastAsia="zh-CN"/>
    </w:rPr>
  </w:style>
  <w:style w:type="paragraph" w:customStyle="1" w:styleId="xl152">
    <w:name w:val="xl15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00B0F0"/>
      <w:sz w:val="26"/>
      <w:szCs w:val="26"/>
    </w:rPr>
  </w:style>
  <w:style w:type="paragraph" w:customStyle="1" w:styleId="xl115">
    <w:name w:val="xl115"/>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color w:val="000000"/>
      <w:sz w:val="26"/>
      <w:szCs w:val="26"/>
    </w:rPr>
  </w:style>
  <w:style w:type="paragraph" w:customStyle="1" w:styleId="xl86">
    <w:name w:val="xl8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top"/>
    </w:pPr>
    <w:rPr>
      <w:rFonts w:ascii="Times New Roman" w:hAnsi="Times New Roman"/>
      <w:color w:val="auto"/>
      <w:sz w:val="26"/>
      <w:szCs w:val="26"/>
    </w:rPr>
  </w:style>
  <w:style w:type="paragraph" w:styleId="CommentSubject">
    <w:name w:val="annotation subject"/>
    <w:basedOn w:val="CommentText"/>
    <w:next w:val="CommentText"/>
    <w:link w:val="CommentSubjectChar"/>
    <w:uiPriority w:val="99"/>
    <w:unhideWhenUsed/>
    <w:rsid w:val="00277BB3"/>
    <w:rPr>
      <w:b/>
      <w:bCs/>
    </w:rPr>
  </w:style>
  <w:style w:type="paragraph" w:customStyle="1" w:styleId="subtitle-p">
    <w:name w:val="subtitle-p"/>
    <w:basedOn w:val="Normal"/>
    <w:rsid w:val="00277BB3"/>
    <w:pPr>
      <w:overflowPunct/>
      <w:autoSpaceDE/>
      <w:autoSpaceDN/>
      <w:adjustRightInd/>
      <w:spacing w:before="0" w:after="0" w:line="240" w:lineRule="auto"/>
      <w:ind w:firstLine="0"/>
      <w:jc w:val="center"/>
      <w:textAlignment w:val="auto"/>
    </w:pPr>
    <w:rPr>
      <w:rFonts w:ascii="Times New Roman" w:hAnsi="Times New Roman"/>
      <w:color w:val="auto"/>
      <w:sz w:val="20"/>
    </w:rPr>
  </w:style>
  <w:style w:type="paragraph" w:customStyle="1" w:styleId="xl65">
    <w:name w:val="xl65"/>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nggieng">
    <w:name w:val="nggieng"/>
    <w:basedOn w:val="Normal"/>
    <w:link w:val="nggiengChar"/>
    <w:rsid w:val="00277BB3"/>
    <w:pPr>
      <w:tabs>
        <w:tab w:val="left" w:pos="284"/>
      </w:tabs>
      <w:overflowPunct/>
      <w:autoSpaceDE/>
      <w:autoSpaceDN/>
      <w:adjustRightInd/>
      <w:spacing w:after="40"/>
      <w:ind w:firstLine="0"/>
      <w:textAlignment w:val="auto"/>
    </w:pPr>
    <w:rPr>
      <w:rFonts w:eastAsia="SimSun"/>
      <w:b/>
      <w:i/>
      <w:color w:val="auto"/>
      <w:spacing w:val="2"/>
      <w:sz w:val="26"/>
      <w:lang w:val="fr-FR" w:eastAsia="zh-CN"/>
    </w:rPr>
  </w:style>
  <w:style w:type="paragraph" w:customStyle="1" w:styleId="heading1-p">
    <w:name w:val="heading1-p"/>
    <w:basedOn w:val="Normal"/>
    <w:rsid w:val="00277BB3"/>
    <w:pPr>
      <w:overflowPunct/>
      <w:autoSpaceDE/>
      <w:autoSpaceDN/>
      <w:adjustRightInd/>
      <w:spacing w:before="0" w:after="0" w:line="240" w:lineRule="auto"/>
      <w:ind w:firstLine="0"/>
      <w:jc w:val="center"/>
      <w:textAlignment w:val="auto"/>
    </w:pPr>
    <w:rPr>
      <w:rFonts w:ascii="Times New Roman" w:hAnsi="Times New Roman"/>
      <w:color w:val="auto"/>
      <w:sz w:val="20"/>
    </w:rPr>
  </w:style>
  <w:style w:type="paragraph" w:customStyle="1" w:styleId="xl163">
    <w:name w:val="xl16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color w:val="00B0F0"/>
      <w:sz w:val="26"/>
      <w:szCs w:val="26"/>
    </w:rPr>
  </w:style>
  <w:style w:type="paragraph" w:styleId="DocumentMap">
    <w:name w:val="Document Map"/>
    <w:basedOn w:val="Normal"/>
    <w:link w:val="DocumentMapChar1"/>
    <w:uiPriority w:val="99"/>
    <w:unhideWhenUsed/>
    <w:rsid w:val="00277BB3"/>
    <w:pPr>
      <w:overflowPunct/>
      <w:autoSpaceDE/>
      <w:autoSpaceDN/>
      <w:adjustRightInd/>
      <w:spacing w:before="0" w:after="0" w:line="240" w:lineRule="auto"/>
      <w:ind w:firstLine="0"/>
      <w:jc w:val="left"/>
      <w:textAlignment w:val="auto"/>
    </w:pPr>
    <w:rPr>
      <w:rFonts w:ascii="Tahoma" w:hAnsi="Tahoma"/>
      <w:color w:val="auto"/>
      <w:sz w:val="16"/>
      <w:szCs w:val="16"/>
      <w:lang w:val="x-none" w:eastAsia="x-none"/>
    </w:rPr>
  </w:style>
  <w:style w:type="paragraph" w:styleId="NormalWeb">
    <w:name w:val="Normal (Web)"/>
    <w:basedOn w:val="Normal"/>
    <w:uiPriority w:val="99"/>
    <w:rsid w:val="00277BB3"/>
    <w:pPr>
      <w:overflowPunct/>
      <w:autoSpaceDE/>
      <w:autoSpaceDN/>
      <w:adjustRightInd/>
      <w:spacing w:before="100" w:beforeAutospacing="1" w:after="100" w:afterAutospacing="1" w:line="240" w:lineRule="auto"/>
      <w:ind w:firstLine="0"/>
      <w:jc w:val="left"/>
      <w:textAlignment w:val="auto"/>
    </w:pPr>
    <w:rPr>
      <w:rFonts w:ascii="Times New Roman" w:eastAsia="SimSun" w:hAnsi="Times New Roman"/>
      <w:bCs/>
      <w:color w:val="auto"/>
      <w:sz w:val="26"/>
      <w:szCs w:val="26"/>
      <w:lang w:eastAsia="zh-CN"/>
    </w:rPr>
  </w:style>
  <w:style w:type="paragraph" w:customStyle="1" w:styleId="Char">
    <w:name w:val="Char"/>
    <w:basedOn w:val="Normal"/>
    <w:rsid w:val="00277BB3"/>
    <w:pPr>
      <w:pageBreakBefore/>
      <w:tabs>
        <w:tab w:val="left" w:pos="850"/>
        <w:tab w:val="left" w:pos="1191"/>
        <w:tab w:val="left" w:pos="1531"/>
      </w:tabs>
      <w:overflowPunct/>
      <w:autoSpaceDE/>
      <w:autoSpaceDN/>
      <w:adjustRightInd/>
      <w:spacing w:before="0" w:line="240" w:lineRule="auto"/>
      <w:ind w:firstLine="0"/>
      <w:jc w:val="center"/>
      <w:textAlignment w:val="auto"/>
    </w:pPr>
    <w:rPr>
      <w:rFonts w:ascii="Tahoma" w:eastAsia="MS Mincho" w:hAnsi="Tahoma" w:cs="Tahoma"/>
      <w:b/>
      <w:bCs/>
      <w:color w:val="FFFFFF"/>
      <w:spacing w:val="20"/>
      <w:sz w:val="22"/>
      <w:szCs w:val="22"/>
      <w:lang w:val="en-GB" w:eastAsia="zh-CN"/>
    </w:rPr>
  </w:style>
  <w:style w:type="paragraph" w:customStyle="1" w:styleId="Normal0">
    <w:name w:val="[Normal]"/>
    <w:rsid w:val="00277BB3"/>
    <w:rPr>
      <w:rFonts w:ascii="Arial" w:eastAsia="Arial" w:hAnsi="Arial"/>
      <w:sz w:val="24"/>
    </w:rPr>
  </w:style>
  <w:style w:type="paragraph" w:styleId="Title">
    <w:name w:val="Title"/>
    <w:basedOn w:val="Normal"/>
    <w:link w:val="TitleChar"/>
    <w:qFormat/>
    <w:rsid w:val="00277BB3"/>
    <w:pPr>
      <w:overflowPunct/>
      <w:autoSpaceDE/>
      <w:autoSpaceDN/>
      <w:adjustRightInd/>
      <w:spacing w:before="0" w:after="0" w:line="240" w:lineRule="auto"/>
      <w:ind w:firstLine="0"/>
      <w:jc w:val="center"/>
      <w:textAlignment w:val="auto"/>
    </w:pPr>
    <w:rPr>
      <w:rFonts w:ascii="Times New Roman" w:hAnsi="Times New Roman"/>
      <w:b/>
      <w:color w:val="auto"/>
      <w:sz w:val="32"/>
      <w:szCs w:val="32"/>
      <w:lang w:val="x-none" w:eastAsia="x-none"/>
    </w:rPr>
  </w:style>
  <w:style w:type="paragraph" w:customStyle="1" w:styleId="CharCharCharChar">
    <w:name w:val="Char Char Char Char"/>
    <w:basedOn w:val="Normal"/>
    <w:rsid w:val="00277BB3"/>
    <w:pPr>
      <w:pageBreakBefore/>
      <w:tabs>
        <w:tab w:val="left" w:pos="850"/>
        <w:tab w:val="left" w:pos="1191"/>
        <w:tab w:val="left" w:pos="1531"/>
      </w:tabs>
      <w:overflowPunct/>
      <w:autoSpaceDE/>
      <w:autoSpaceDN/>
      <w:adjustRightInd/>
      <w:spacing w:before="0" w:line="240" w:lineRule="auto"/>
      <w:ind w:firstLine="0"/>
      <w:jc w:val="center"/>
      <w:textAlignment w:val="auto"/>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277BB3"/>
    <w:pPr>
      <w:pageBreakBefore/>
      <w:tabs>
        <w:tab w:val="left" w:pos="850"/>
        <w:tab w:val="left" w:pos="1191"/>
        <w:tab w:val="left" w:pos="1531"/>
      </w:tabs>
      <w:overflowPunct/>
      <w:autoSpaceDE/>
      <w:autoSpaceDN/>
      <w:adjustRightInd/>
      <w:spacing w:before="0" w:line="240" w:lineRule="auto"/>
      <w:ind w:firstLine="0"/>
      <w:jc w:val="center"/>
      <w:textAlignment w:val="auto"/>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277BB3"/>
    <w:pPr>
      <w:pageBreakBefore/>
      <w:tabs>
        <w:tab w:val="left" w:pos="850"/>
        <w:tab w:val="left" w:pos="1191"/>
        <w:tab w:val="left" w:pos="1531"/>
      </w:tabs>
      <w:overflowPunct/>
      <w:autoSpaceDE/>
      <w:autoSpaceDN/>
      <w:adjustRightInd/>
      <w:spacing w:before="0" w:line="240" w:lineRule="auto"/>
      <w:ind w:firstLine="0"/>
      <w:jc w:val="center"/>
      <w:textAlignment w:val="auto"/>
    </w:pPr>
    <w:rPr>
      <w:rFonts w:ascii="Tahoma" w:eastAsia="MS Mincho" w:hAnsi="Tahoma" w:cs="Tahoma"/>
      <w:b/>
      <w:bCs/>
      <w:color w:val="FFFFFF"/>
      <w:spacing w:val="20"/>
      <w:sz w:val="22"/>
      <w:szCs w:val="22"/>
      <w:lang w:val="en-GB" w:eastAsia="zh-CN"/>
    </w:rPr>
  </w:style>
  <w:style w:type="paragraph" w:customStyle="1" w:styleId="Char1">
    <w:name w:val="Char1"/>
    <w:basedOn w:val="Normal"/>
    <w:rsid w:val="00277BB3"/>
    <w:pPr>
      <w:pageBreakBefore/>
      <w:tabs>
        <w:tab w:val="left" w:pos="850"/>
        <w:tab w:val="left" w:pos="1191"/>
        <w:tab w:val="left" w:pos="1531"/>
      </w:tabs>
      <w:overflowPunct/>
      <w:autoSpaceDE/>
      <w:autoSpaceDN/>
      <w:adjustRightInd/>
      <w:spacing w:before="0" w:line="240" w:lineRule="auto"/>
      <w:ind w:firstLine="0"/>
      <w:jc w:val="center"/>
      <w:textAlignment w:val="auto"/>
    </w:pPr>
    <w:rPr>
      <w:rFonts w:ascii="Tahoma" w:eastAsia="MS Mincho"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277BB3"/>
    <w:pPr>
      <w:overflowPunct/>
      <w:autoSpaceDE/>
      <w:autoSpaceDN/>
      <w:adjustRightInd/>
      <w:spacing w:before="0" w:after="160" w:line="240" w:lineRule="exact"/>
      <w:ind w:firstLine="0"/>
      <w:jc w:val="left"/>
      <w:textAlignment w:val="auto"/>
    </w:pPr>
    <w:rPr>
      <w:rFonts w:ascii="Verdana" w:hAnsi="Verdana"/>
      <w:color w:val="auto"/>
      <w:sz w:val="20"/>
    </w:rPr>
  </w:style>
  <w:style w:type="paragraph" w:customStyle="1" w:styleId="Normal10">
    <w:name w:val="Normal1"/>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paragraph" w:customStyle="1" w:styleId="xl161">
    <w:name w:val="xl16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29">
    <w:name w:val="xl12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08">
    <w:name w:val="xl10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b/>
      <w:bCs/>
      <w:color w:val="auto"/>
      <w:sz w:val="26"/>
      <w:szCs w:val="26"/>
    </w:rPr>
  </w:style>
  <w:style w:type="paragraph" w:customStyle="1" w:styleId="xl74">
    <w:name w:val="xl74"/>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68">
    <w:name w:val="xl168"/>
    <w:basedOn w:val="Normal"/>
    <w:rsid w:val="00277BB3"/>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32">
    <w:name w:val="xl13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28">
    <w:name w:val="xl12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i/>
      <w:iCs/>
      <w:color w:val="auto"/>
      <w:sz w:val="26"/>
      <w:szCs w:val="26"/>
    </w:rPr>
  </w:style>
  <w:style w:type="paragraph" w:customStyle="1" w:styleId="xl76">
    <w:name w:val="xl7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rFonts w:ascii="Times New Roman" w:hAnsi="Times New Roman"/>
      <w:b/>
      <w:bCs/>
      <w:color w:val="auto"/>
      <w:sz w:val="26"/>
      <w:szCs w:val="26"/>
    </w:rPr>
  </w:style>
  <w:style w:type="paragraph" w:customStyle="1" w:styleId="xl171">
    <w:name w:val="xl171"/>
    <w:basedOn w:val="Normal"/>
    <w:rsid w:val="00277BB3"/>
    <w:pPr>
      <w:pBdr>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34">
    <w:name w:val="xl134"/>
    <w:basedOn w:val="Normal"/>
    <w:rsid w:val="00277BB3"/>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77">
    <w:name w:val="xl77"/>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customStyle="1" w:styleId="xl131">
    <w:name w:val="xl13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b/>
      <w:bCs/>
      <w:i/>
      <w:iCs/>
      <w:color w:val="auto"/>
      <w:sz w:val="26"/>
      <w:szCs w:val="26"/>
    </w:rPr>
  </w:style>
  <w:style w:type="paragraph" w:customStyle="1" w:styleId="xl107">
    <w:name w:val="xl107"/>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auto"/>
    </w:pPr>
    <w:rPr>
      <w:rFonts w:ascii="Times New Roman" w:hAnsi="Times New Roman"/>
      <w:color w:val="auto"/>
      <w:sz w:val="26"/>
      <w:szCs w:val="26"/>
    </w:rPr>
  </w:style>
  <w:style w:type="paragraph" w:customStyle="1" w:styleId="xl79">
    <w:name w:val="xl79"/>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rFonts w:ascii="Times New Roman" w:hAnsi="Times New Roman"/>
      <w:color w:val="auto"/>
      <w:sz w:val="26"/>
      <w:szCs w:val="26"/>
    </w:rPr>
  </w:style>
  <w:style w:type="paragraph" w:customStyle="1" w:styleId="font6">
    <w:name w:val="font6"/>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000000"/>
      <w:sz w:val="26"/>
      <w:szCs w:val="26"/>
    </w:rPr>
  </w:style>
  <w:style w:type="paragraph" w:customStyle="1" w:styleId="xl105">
    <w:name w:val="xl105"/>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auto"/>
      <w:sz w:val="26"/>
      <w:szCs w:val="26"/>
    </w:rPr>
  </w:style>
  <w:style w:type="paragraph" w:customStyle="1" w:styleId="xl80">
    <w:name w:val="xl8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48">
    <w:name w:val="xl14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xl113">
    <w:name w:val="xl113"/>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000000"/>
      <w:sz w:val="18"/>
      <w:szCs w:val="18"/>
    </w:rPr>
  </w:style>
  <w:style w:type="paragraph" w:customStyle="1" w:styleId="xl82">
    <w:name w:val="xl82"/>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127">
    <w:name w:val="xl127"/>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rFonts w:ascii="Times New Roman" w:hAnsi="Times New Roman"/>
      <w:b/>
      <w:bCs/>
      <w:i/>
      <w:iCs/>
      <w:color w:val="auto"/>
      <w:sz w:val="26"/>
      <w:szCs w:val="26"/>
    </w:rPr>
  </w:style>
  <w:style w:type="paragraph" w:customStyle="1" w:styleId="xl83">
    <w:name w:val="xl8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xl88">
    <w:name w:val="xl88"/>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auto"/>
      <w:sz w:val="26"/>
      <w:szCs w:val="26"/>
    </w:rPr>
  </w:style>
  <w:style w:type="paragraph" w:customStyle="1" w:styleId="xl146">
    <w:name w:val="xl146"/>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center"/>
      <w:textAlignment w:val="center"/>
    </w:pPr>
    <w:rPr>
      <w:rFonts w:ascii="Times New Roman" w:hAnsi="Times New Roman"/>
      <w:b/>
      <w:bCs/>
      <w:color w:val="auto"/>
      <w:sz w:val="26"/>
      <w:szCs w:val="26"/>
    </w:rPr>
  </w:style>
  <w:style w:type="paragraph" w:customStyle="1" w:styleId="xl121">
    <w:name w:val="xl12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b/>
      <w:bCs/>
      <w:color w:val="FF0000"/>
      <w:szCs w:val="24"/>
    </w:rPr>
  </w:style>
  <w:style w:type="paragraph" w:customStyle="1" w:styleId="xl90">
    <w:name w:val="xl9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auto"/>
      <w:sz w:val="26"/>
      <w:szCs w:val="26"/>
    </w:rPr>
  </w:style>
  <w:style w:type="paragraph" w:customStyle="1" w:styleId="xl116">
    <w:name w:val="xl116"/>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000000"/>
      <w:sz w:val="26"/>
      <w:szCs w:val="26"/>
    </w:rPr>
  </w:style>
  <w:style w:type="paragraph" w:customStyle="1" w:styleId="xl91">
    <w:name w:val="xl9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center"/>
    </w:pPr>
    <w:rPr>
      <w:rFonts w:ascii="Times New Roman" w:hAnsi="Times New Roman"/>
      <w:i/>
      <w:iCs/>
      <w:color w:val="auto"/>
      <w:sz w:val="26"/>
      <w:szCs w:val="26"/>
    </w:rPr>
  </w:style>
  <w:style w:type="paragraph" w:customStyle="1" w:styleId="xl145">
    <w:name w:val="xl145"/>
    <w:basedOn w:val="Normal"/>
    <w:rsid w:val="00277BB3"/>
    <w:pP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94">
    <w:name w:val="xl94"/>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FF0000"/>
      <w:sz w:val="26"/>
      <w:szCs w:val="26"/>
    </w:rPr>
  </w:style>
  <w:style w:type="paragraph" w:customStyle="1" w:styleId="xl151">
    <w:name w:val="xl151"/>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top"/>
    </w:pPr>
    <w:rPr>
      <w:rFonts w:ascii="Times New Roman" w:hAnsi="Times New Roman"/>
      <w:b/>
      <w:bCs/>
      <w:color w:val="auto"/>
      <w:sz w:val="26"/>
      <w:szCs w:val="26"/>
    </w:rPr>
  </w:style>
  <w:style w:type="paragraph" w:customStyle="1" w:styleId="xl95">
    <w:name w:val="xl95"/>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auto"/>
      <w:sz w:val="26"/>
      <w:szCs w:val="26"/>
    </w:rPr>
  </w:style>
  <w:style w:type="paragraph" w:customStyle="1" w:styleId="xl160">
    <w:name w:val="xl16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auto"/>
      <w:sz w:val="26"/>
      <w:szCs w:val="26"/>
    </w:rPr>
  </w:style>
  <w:style w:type="paragraph" w:customStyle="1" w:styleId="xl97">
    <w:name w:val="xl97"/>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customStyle="1" w:styleId="xl162">
    <w:name w:val="xl16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99">
    <w:name w:val="xl99"/>
    <w:basedOn w:val="Normal"/>
    <w:rsid w:val="00277BB3"/>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ind w:firstLine="0"/>
      <w:jc w:val="right"/>
      <w:textAlignment w:val="center"/>
    </w:pPr>
    <w:rPr>
      <w:rFonts w:ascii="Times New Roman" w:hAnsi="Times New Roman"/>
      <w:b/>
      <w:bCs/>
      <w:color w:val="auto"/>
      <w:sz w:val="26"/>
      <w:szCs w:val="26"/>
    </w:rPr>
  </w:style>
  <w:style w:type="paragraph" w:customStyle="1" w:styleId="Vnbnnidung0">
    <w:name w:val="Văn bản nội dung"/>
    <w:basedOn w:val="Normal"/>
    <w:link w:val="Vnbnnidung"/>
    <w:rsid w:val="00277BB3"/>
    <w:pPr>
      <w:widowControl w:val="0"/>
      <w:shd w:val="clear" w:color="auto" w:fill="FFFFFF"/>
      <w:overflowPunct/>
      <w:autoSpaceDE/>
      <w:autoSpaceDN/>
      <w:adjustRightInd/>
      <w:spacing w:before="180" w:after="180" w:line="288" w:lineRule="exact"/>
      <w:ind w:hanging="360"/>
      <w:jc w:val="left"/>
      <w:textAlignment w:val="auto"/>
    </w:pPr>
    <w:rPr>
      <w:rFonts w:ascii="Arial" w:eastAsia="Calibri" w:hAnsi="Arial"/>
      <w:color w:val="auto"/>
      <w:sz w:val="20"/>
      <w:lang w:val="x-none" w:eastAsia="x-none"/>
    </w:rPr>
  </w:style>
  <w:style w:type="paragraph" w:customStyle="1" w:styleId="xl112">
    <w:name w:val="xl112"/>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auto"/>
    </w:pPr>
    <w:rPr>
      <w:rFonts w:ascii="Times New Roman" w:hAnsi="Times New Roman"/>
      <w:i/>
      <w:iCs/>
      <w:color w:val="auto"/>
      <w:sz w:val="26"/>
      <w:szCs w:val="26"/>
    </w:rPr>
  </w:style>
  <w:style w:type="paragraph" w:customStyle="1" w:styleId="xl101">
    <w:name w:val="xl101"/>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 w:val="26"/>
      <w:szCs w:val="26"/>
    </w:rPr>
  </w:style>
  <w:style w:type="paragraph" w:customStyle="1" w:styleId="xl104">
    <w:name w:val="xl104"/>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b/>
      <w:bCs/>
      <w:color w:val="auto"/>
      <w:sz w:val="26"/>
      <w:szCs w:val="26"/>
    </w:rPr>
  </w:style>
  <w:style w:type="paragraph" w:customStyle="1" w:styleId="xl110">
    <w:name w:val="xl110"/>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color w:val="auto"/>
      <w:sz w:val="26"/>
      <w:szCs w:val="26"/>
    </w:rPr>
  </w:style>
  <w:style w:type="paragraph" w:customStyle="1" w:styleId="xl153">
    <w:name w:val="xl15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17">
    <w:name w:val="xl117"/>
    <w:basedOn w:val="Normal"/>
    <w:rsid w:val="00277BB3"/>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paragraph" w:customStyle="1" w:styleId="xl123">
    <w:name w:val="xl123"/>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auto"/>
    </w:pPr>
    <w:rPr>
      <w:rFonts w:ascii="Times New Roman" w:hAnsi="Times New Roman"/>
      <w:b/>
      <w:bCs/>
      <w:color w:val="FF0000"/>
      <w:sz w:val="18"/>
      <w:szCs w:val="18"/>
    </w:rPr>
  </w:style>
  <w:style w:type="paragraph" w:customStyle="1" w:styleId="xl125">
    <w:name w:val="xl125"/>
    <w:basedOn w:val="Normal"/>
    <w:rsid w:val="00277BB3"/>
    <w:pPr>
      <w:overflowPunct/>
      <w:autoSpaceDE/>
      <w:autoSpaceDN/>
      <w:adjustRightInd/>
      <w:spacing w:before="100" w:beforeAutospacing="1" w:after="100" w:afterAutospacing="1" w:line="240" w:lineRule="auto"/>
      <w:ind w:firstLine="0"/>
      <w:jc w:val="right"/>
      <w:textAlignment w:val="auto"/>
    </w:pPr>
    <w:rPr>
      <w:rFonts w:ascii="Times New Roman" w:hAnsi="Times New Roman"/>
      <w:color w:val="auto"/>
      <w:szCs w:val="24"/>
    </w:rPr>
  </w:style>
  <w:style w:type="paragraph" w:customStyle="1" w:styleId="xl154">
    <w:name w:val="xl154"/>
    <w:basedOn w:val="Normal"/>
    <w:rsid w:val="00277BB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right"/>
      <w:textAlignment w:val="center"/>
    </w:pPr>
    <w:rPr>
      <w:rFonts w:ascii="Times New Roman" w:hAnsi="Times New Roman"/>
      <w:color w:val="00B0F0"/>
      <w:sz w:val="26"/>
      <w:szCs w:val="26"/>
    </w:rPr>
  </w:style>
  <w:style w:type="paragraph" w:customStyle="1" w:styleId="xl166">
    <w:name w:val="xl166"/>
    <w:basedOn w:val="Normal"/>
    <w:rsid w:val="00277BB3"/>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paragraph" w:customStyle="1" w:styleId="xl172">
    <w:name w:val="xl172"/>
    <w:basedOn w:val="Normal"/>
    <w:rsid w:val="00277BB3"/>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rFonts w:ascii="Times New Roman" w:hAnsi="Times New Roman"/>
      <w:color w:val="00B0F0"/>
      <w:sz w:val="26"/>
      <w:szCs w:val="26"/>
    </w:rPr>
  </w:style>
  <w:style w:type="table" w:customStyle="1" w:styleId="SubtleReference1">
    <w:name w:val="Subtle Reference1"/>
    <w:basedOn w:val="TableNormal"/>
    <w:uiPriority w:val="31"/>
    <w:qFormat/>
    <w:rsid w:val="0017611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TableGrid">
    <w:name w:val="Table Grid"/>
    <w:basedOn w:val="TableNormal"/>
    <w:uiPriority w:val="59"/>
    <w:unhideWhenUsed/>
    <w:rsid w:val="00176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67"/>
    <w:qFormat/>
    <w:rsid w:val="00840FE7"/>
    <w:pPr>
      <w:ind w:left="720"/>
      <w:contextualSpacing/>
    </w:pPr>
  </w:style>
  <w:style w:type="character" w:styleId="HTMLCite">
    <w:name w:val="HTML Cite"/>
    <w:rsid w:val="00E37A4A"/>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CD6976"/>
    <w:pPr>
      <w:overflowPunct/>
      <w:autoSpaceDE/>
      <w:autoSpaceDN/>
      <w:adjustRightInd/>
      <w:spacing w:before="0" w:after="160" w:line="240" w:lineRule="exact"/>
      <w:ind w:firstLine="0"/>
      <w:jc w:val="left"/>
      <w:textAlignment w:val="auto"/>
    </w:pPr>
    <w:rPr>
      <w:rFonts w:ascii="Arial" w:hAnsi="Arial" w:cs="Arial"/>
      <w:color w:val="auto"/>
      <w:sz w:val="20"/>
      <w:lang w:val="en-GB"/>
    </w:rPr>
  </w:style>
  <w:style w:type="paragraph" w:customStyle="1" w:styleId="m2229018859066240866gmail-colorfullist-accent11">
    <w:name w:val="m_2229018859066240866gmail-colorfullist-accent11"/>
    <w:basedOn w:val="Normal"/>
    <w:rsid w:val="008D6AC0"/>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character" w:customStyle="1" w:styleId="m97835491788796793gmail-apple-converted-space">
    <w:name w:val="m_97835491788796793gmail-apple-converted-space"/>
    <w:basedOn w:val="DefaultParagraphFont"/>
    <w:rsid w:val="00F124A8"/>
  </w:style>
  <w:style w:type="paragraph" w:customStyle="1" w:styleId="DarkList-Accent51">
    <w:name w:val="Dark List - Accent 51"/>
    <w:basedOn w:val="Normal"/>
    <w:qFormat/>
    <w:rsid w:val="00A01622"/>
    <w:pPr>
      <w:overflowPunct/>
      <w:autoSpaceDE/>
      <w:autoSpaceDN/>
      <w:adjustRightInd/>
      <w:spacing w:before="0" w:after="200" w:line="276" w:lineRule="auto"/>
      <w:ind w:left="720" w:firstLine="0"/>
      <w:contextualSpacing/>
      <w:jc w:val="left"/>
      <w:textAlignment w:val="auto"/>
    </w:pPr>
    <w:rPr>
      <w:rFonts w:ascii="Calibri" w:hAnsi="Calibri"/>
      <w:color w:val="auto"/>
      <w:sz w:val="22"/>
      <w:szCs w:val="22"/>
    </w:rPr>
  </w:style>
  <w:style w:type="table" w:styleId="GridTable5Dark">
    <w:name w:val="Grid Table 5 Dark"/>
    <w:basedOn w:val="TableNormal"/>
    <w:uiPriority w:val="61"/>
    <w:rsid w:val="00896939"/>
    <w:rPr>
      <w:rFonts w:ascii="Times New Roman" w:hAnsi="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0noidung">
    <w:name w:val="0 noi dung"/>
    <w:basedOn w:val="Normal"/>
    <w:link w:val="0noidungChar"/>
    <w:qFormat/>
    <w:rsid w:val="00684DD8"/>
    <w:pPr>
      <w:widowControl w:val="0"/>
      <w:overflowPunct/>
      <w:autoSpaceDE/>
      <w:autoSpaceDN/>
      <w:adjustRightInd/>
      <w:spacing w:before="40" w:after="40" w:line="276" w:lineRule="auto"/>
      <w:ind w:firstLine="425"/>
      <w:textAlignment w:val="auto"/>
    </w:pPr>
    <w:rPr>
      <w:rFonts w:ascii="Times New Roman" w:eastAsia="MS Mincho" w:hAnsi="Times New Roman"/>
      <w:color w:val="auto"/>
      <w:sz w:val="28"/>
      <w:szCs w:val="28"/>
      <w:lang w:val="es-ES" w:eastAsia="x-none"/>
    </w:rPr>
  </w:style>
  <w:style w:type="character" w:customStyle="1" w:styleId="0noidungChar">
    <w:name w:val="0 noi dung Char"/>
    <w:link w:val="0noidung"/>
    <w:rsid w:val="00684DD8"/>
    <w:rPr>
      <w:rFonts w:ascii="Times New Roman" w:eastAsia="MS Mincho" w:hAnsi="Times New Roman"/>
      <w:sz w:val="28"/>
      <w:szCs w:val="28"/>
      <w:lang w:val="es-ES"/>
    </w:rPr>
  </w:style>
  <w:style w:type="paragraph" w:customStyle="1" w:styleId="MediumList2-Accent41">
    <w:name w:val="Medium List 2 - Accent 41"/>
    <w:basedOn w:val="Normal"/>
    <w:qFormat/>
    <w:rsid w:val="006C7A4A"/>
    <w:pPr>
      <w:overflowPunct/>
      <w:autoSpaceDE/>
      <w:autoSpaceDN/>
      <w:adjustRightInd/>
      <w:spacing w:before="0" w:after="200" w:line="276" w:lineRule="auto"/>
      <w:ind w:left="720" w:firstLine="0"/>
      <w:contextualSpacing/>
      <w:jc w:val="left"/>
      <w:textAlignment w:val="auto"/>
    </w:pPr>
    <w:rPr>
      <w:rFonts w:ascii="Calibri" w:hAnsi="Calibri"/>
      <w:color w:val="auto"/>
      <w:sz w:val="22"/>
      <w:szCs w:val="22"/>
    </w:rPr>
  </w:style>
  <w:style w:type="table" w:styleId="GridTable5Dark0">
    <w:name w:val="Grid Table 5 Dark"/>
    <w:basedOn w:val="TableNormal"/>
    <w:uiPriority w:val="61"/>
    <w:rsid w:val="006C7A4A"/>
    <w:rPr>
      <w:rFonts w:ascii="Times New Roman" w:hAnsi="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2bang">
    <w:name w:val="2 bang"/>
    <w:basedOn w:val="Normal"/>
    <w:link w:val="2bangChar"/>
    <w:qFormat/>
    <w:rsid w:val="006C7A4A"/>
    <w:pPr>
      <w:widowControl w:val="0"/>
      <w:overflowPunct/>
      <w:autoSpaceDE/>
      <w:autoSpaceDN/>
      <w:adjustRightInd/>
      <w:spacing w:before="0" w:after="0" w:line="240" w:lineRule="auto"/>
      <w:ind w:firstLine="0"/>
      <w:jc w:val="left"/>
      <w:textAlignment w:val="auto"/>
    </w:pPr>
    <w:rPr>
      <w:rFonts w:ascii="Times New Roman" w:eastAsia="MS Mincho" w:hAnsi="Times New Roman"/>
      <w:color w:val="auto"/>
      <w:sz w:val="28"/>
      <w:szCs w:val="24"/>
      <w:lang w:val="vi-VN" w:eastAsia="vi-VN"/>
    </w:rPr>
  </w:style>
  <w:style w:type="character" w:customStyle="1" w:styleId="2bangChar">
    <w:name w:val="2 bang Char"/>
    <w:link w:val="2bang"/>
    <w:rsid w:val="006C7A4A"/>
    <w:rPr>
      <w:rFonts w:ascii="Times New Roman" w:eastAsia="MS Mincho" w:hAnsi="Times New Roman"/>
      <w:sz w:val="28"/>
      <w:szCs w:val="24"/>
      <w:lang w:val="vi-VN" w:eastAsia="vi-VN"/>
    </w:rPr>
  </w:style>
  <w:style w:type="paragraph" w:customStyle="1" w:styleId="ListParagraph">
    <w:name w:val="List Paragraph"/>
    <w:aliases w:val="HPL01"/>
    <w:basedOn w:val="Normal"/>
    <w:link w:val="ListParagraphChar"/>
    <w:qFormat/>
    <w:rsid w:val="00A22B78"/>
    <w:pPr>
      <w:overflowPunct/>
      <w:autoSpaceDE/>
      <w:autoSpaceDN/>
      <w:adjustRightInd/>
      <w:spacing w:before="0" w:after="200" w:line="276" w:lineRule="auto"/>
      <w:ind w:left="720" w:firstLine="0"/>
      <w:contextualSpacing/>
      <w:jc w:val="left"/>
      <w:textAlignment w:val="auto"/>
    </w:pPr>
    <w:rPr>
      <w:rFonts w:ascii="Calibri" w:hAnsi="Calibri"/>
      <w:color w:val="auto"/>
      <w:sz w:val="22"/>
      <w:szCs w:val="22"/>
      <w:lang w:val="x-none" w:eastAsia="x-none"/>
    </w:rPr>
  </w:style>
  <w:style w:type="character" w:customStyle="1" w:styleId="ListParagraphChar">
    <w:name w:val="List Paragraph Char"/>
    <w:aliases w:val="HPL01 Char"/>
    <w:link w:val="ListParagraph"/>
    <w:locked/>
    <w:rsid w:val="00A22B78"/>
    <w:rPr>
      <w:rFonts w:eastAsia="Times New Roman"/>
      <w:sz w:val="22"/>
      <w:szCs w:val="22"/>
    </w:rPr>
  </w:style>
  <w:style w:type="paragraph" w:styleId="ColorfulShading-Accent1">
    <w:name w:val="Colorful Shading Accent 1"/>
    <w:hidden/>
    <w:uiPriority w:val="71"/>
    <w:rsid w:val="00E02EBB"/>
    <w:rPr>
      <w:rFonts w:ascii=".VnTime" w:eastAsia="Times New Roman" w:hAnsi=".VnTime"/>
      <w:color w:val="0000FF"/>
      <w:sz w:val="24"/>
    </w:rPr>
  </w:style>
  <w:style w:type="paragraph" w:customStyle="1" w:styleId="m-2275967835773382771ydp147d28cmsonormal">
    <w:name w:val="m_-2275967835773382771ydp147d28cmsonormal"/>
    <w:basedOn w:val="Normal"/>
    <w:rsid w:val="00587BB0"/>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 w:type="paragraph" w:customStyle="1" w:styleId="m-2275967835773382771ydp147d28cdefault">
    <w:name w:val="m_-2275967835773382771ydp147d28cdefault"/>
    <w:basedOn w:val="Normal"/>
    <w:rsid w:val="00587BB0"/>
    <w:pPr>
      <w:overflowPunct/>
      <w:autoSpaceDE/>
      <w:autoSpaceDN/>
      <w:adjustRightInd/>
      <w:spacing w:before="100" w:beforeAutospacing="1" w:after="100" w:afterAutospacing="1" w:line="240" w:lineRule="auto"/>
      <w:ind w:firstLine="0"/>
      <w:jc w:val="left"/>
      <w:textAlignment w:val="auto"/>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4467">
      <w:bodyDiv w:val="1"/>
      <w:marLeft w:val="0"/>
      <w:marRight w:val="0"/>
      <w:marTop w:val="0"/>
      <w:marBottom w:val="0"/>
      <w:divBdr>
        <w:top w:val="none" w:sz="0" w:space="0" w:color="auto"/>
        <w:left w:val="none" w:sz="0" w:space="0" w:color="auto"/>
        <w:bottom w:val="none" w:sz="0" w:space="0" w:color="auto"/>
        <w:right w:val="none" w:sz="0" w:space="0" w:color="auto"/>
      </w:divBdr>
    </w:div>
    <w:div w:id="82920029">
      <w:bodyDiv w:val="1"/>
      <w:marLeft w:val="0"/>
      <w:marRight w:val="0"/>
      <w:marTop w:val="0"/>
      <w:marBottom w:val="0"/>
      <w:divBdr>
        <w:top w:val="none" w:sz="0" w:space="0" w:color="auto"/>
        <w:left w:val="none" w:sz="0" w:space="0" w:color="auto"/>
        <w:bottom w:val="none" w:sz="0" w:space="0" w:color="auto"/>
        <w:right w:val="none" w:sz="0" w:space="0" w:color="auto"/>
      </w:divBdr>
    </w:div>
    <w:div w:id="138306145">
      <w:bodyDiv w:val="1"/>
      <w:marLeft w:val="0"/>
      <w:marRight w:val="0"/>
      <w:marTop w:val="0"/>
      <w:marBottom w:val="0"/>
      <w:divBdr>
        <w:top w:val="none" w:sz="0" w:space="0" w:color="auto"/>
        <w:left w:val="none" w:sz="0" w:space="0" w:color="auto"/>
        <w:bottom w:val="none" w:sz="0" w:space="0" w:color="auto"/>
        <w:right w:val="none" w:sz="0" w:space="0" w:color="auto"/>
      </w:divBdr>
    </w:div>
    <w:div w:id="203182265">
      <w:bodyDiv w:val="1"/>
      <w:marLeft w:val="0"/>
      <w:marRight w:val="0"/>
      <w:marTop w:val="0"/>
      <w:marBottom w:val="0"/>
      <w:divBdr>
        <w:top w:val="none" w:sz="0" w:space="0" w:color="auto"/>
        <w:left w:val="none" w:sz="0" w:space="0" w:color="auto"/>
        <w:bottom w:val="none" w:sz="0" w:space="0" w:color="auto"/>
        <w:right w:val="none" w:sz="0" w:space="0" w:color="auto"/>
      </w:divBdr>
    </w:div>
    <w:div w:id="261035300">
      <w:bodyDiv w:val="1"/>
      <w:marLeft w:val="0"/>
      <w:marRight w:val="0"/>
      <w:marTop w:val="0"/>
      <w:marBottom w:val="0"/>
      <w:divBdr>
        <w:top w:val="none" w:sz="0" w:space="0" w:color="auto"/>
        <w:left w:val="none" w:sz="0" w:space="0" w:color="auto"/>
        <w:bottom w:val="none" w:sz="0" w:space="0" w:color="auto"/>
        <w:right w:val="none" w:sz="0" w:space="0" w:color="auto"/>
      </w:divBdr>
    </w:div>
    <w:div w:id="323748936">
      <w:bodyDiv w:val="1"/>
      <w:marLeft w:val="0"/>
      <w:marRight w:val="0"/>
      <w:marTop w:val="0"/>
      <w:marBottom w:val="0"/>
      <w:divBdr>
        <w:top w:val="none" w:sz="0" w:space="0" w:color="auto"/>
        <w:left w:val="none" w:sz="0" w:space="0" w:color="auto"/>
        <w:bottom w:val="none" w:sz="0" w:space="0" w:color="auto"/>
        <w:right w:val="none" w:sz="0" w:space="0" w:color="auto"/>
      </w:divBdr>
    </w:div>
    <w:div w:id="488209677">
      <w:bodyDiv w:val="1"/>
      <w:marLeft w:val="0"/>
      <w:marRight w:val="0"/>
      <w:marTop w:val="0"/>
      <w:marBottom w:val="0"/>
      <w:divBdr>
        <w:top w:val="none" w:sz="0" w:space="0" w:color="auto"/>
        <w:left w:val="none" w:sz="0" w:space="0" w:color="auto"/>
        <w:bottom w:val="none" w:sz="0" w:space="0" w:color="auto"/>
        <w:right w:val="none" w:sz="0" w:space="0" w:color="auto"/>
      </w:divBdr>
    </w:div>
    <w:div w:id="520750123">
      <w:bodyDiv w:val="1"/>
      <w:marLeft w:val="0"/>
      <w:marRight w:val="0"/>
      <w:marTop w:val="0"/>
      <w:marBottom w:val="0"/>
      <w:divBdr>
        <w:top w:val="none" w:sz="0" w:space="0" w:color="auto"/>
        <w:left w:val="none" w:sz="0" w:space="0" w:color="auto"/>
        <w:bottom w:val="none" w:sz="0" w:space="0" w:color="auto"/>
        <w:right w:val="none" w:sz="0" w:space="0" w:color="auto"/>
      </w:divBdr>
    </w:div>
    <w:div w:id="529076456">
      <w:bodyDiv w:val="1"/>
      <w:marLeft w:val="0"/>
      <w:marRight w:val="0"/>
      <w:marTop w:val="0"/>
      <w:marBottom w:val="0"/>
      <w:divBdr>
        <w:top w:val="none" w:sz="0" w:space="0" w:color="auto"/>
        <w:left w:val="none" w:sz="0" w:space="0" w:color="auto"/>
        <w:bottom w:val="none" w:sz="0" w:space="0" w:color="auto"/>
        <w:right w:val="none" w:sz="0" w:space="0" w:color="auto"/>
      </w:divBdr>
    </w:div>
    <w:div w:id="571038023">
      <w:bodyDiv w:val="1"/>
      <w:marLeft w:val="0"/>
      <w:marRight w:val="0"/>
      <w:marTop w:val="0"/>
      <w:marBottom w:val="0"/>
      <w:divBdr>
        <w:top w:val="none" w:sz="0" w:space="0" w:color="auto"/>
        <w:left w:val="none" w:sz="0" w:space="0" w:color="auto"/>
        <w:bottom w:val="none" w:sz="0" w:space="0" w:color="auto"/>
        <w:right w:val="none" w:sz="0" w:space="0" w:color="auto"/>
      </w:divBdr>
    </w:div>
    <w:div w:id="597371225">
      <w:bodyDiv w:val="1"/>
      <w:marLeft w:val="0"/>
      <w:marRight w:val="0"/>
      <w:marTop w:val="0"/>
      <w:marBottom w:val="0"/>
      <w:divBdr>
        <w:top w:val="none" w:sz="0" w:space="0" w:color="auto"/>
        <w:left w:val="none" w:sz="0" w:space="0" w:color="auto"/>
        <w:bottom w:val="none" w:sz="0" w:space="0" w:color="auto"/>
        <w:right w:val="none" w:sz="0" w:space="0" w:color="auto"/>
      </w:divBdr>
      <w:divsChild>
        <w:div w:id="1904415076">
          <w:marLeft w:val="0"/>
          <w:marRight w:val="0"/>
          <w:marTop w:val="60"/>
          <w:marBottom w:val="60"/>
          <w:divBdr>
            <w:top w:val="none" w:sz="0" w:space="0" w:color="auto"/>
            <w:left w:val="none" w:sz="0" w:space="0" w:color="auto"/>
            <w:bottom w:val="none" w:sz="0" w:space="0" w:color="auto"/>
            <w:right w:val="none" w:sz="0" w:space="0" w:color="auto"/>
          </w:divBdr>
        </w:div>
      </w:divsChild>
    </w:div>
    <w:div w:id="634603514">
      <w:bodyDiv w:val="1"/>
      <w:marLeft w:val="0"/>
      <w:marRight w:val="0"/>
      <w:marTop w:val="0"/>
      <w:marBottom w:val="0"/>
      <w:divBdr>
        <w:top w:val="none" w:sz="0" w:space="0" w:color="auto"/>
        <w:left w:val="none" w:sz="0" w:space="0" w:color="auto"/>
        <w:bottom w:val="none" w:sz="0" w:space="0" w:color="auto"/>
        <w:right w:val="none" w:sz="0" w:space="0" w:color="auto"/>
      </w:divBdr>
      <w:divsChild>
        <w:div w:id="1635867485">
          <w:marLeft w:val="0"/>
          <w:marRight w:val="150"/>
          <w:marTop w:val="0"/>
          <w:marBottom w:val="0"/>
          <w:divBdr>
            <w:top w:val="single" w:sz="2" w:space="0" w:color="000000"/>
            <w:left w:val="single" w:sz="2" w:space="8" w:color="000000"/>
            <w:bottom w:val="single" w:sz="2" w:space="3" w:color="000000"/>
            <w:right w:val="single" w:sz="2" w:space="0" w:color="000000"/>
          </w:divBdr>
        </w:div>
      </w:divsChild>
    </w:div>
    <w:div w:id="692221139">
      <w:bodyDiv w:val="1"/>
      <w:marLeft w:val="0"/>
      <w:marRight w:val="0"/>
      <w:marTop w:val="0"/>
      <w:marBottom w:val="0"/>
      <w:divBdr>
        <w:top w:val="none" w:sz="0" w:space="0" w:color="auto"/>
        <w:left w:val="none" w:sz="0" w:space="0" w:color="auto"/>
        <w:bottom w:val="none" w:sz="0" w:space="0" w:color="auto"/>
        <w:right w:val="none" w:sz="0" w:space="0" w:color="auto"/>
      </w:divBdr>
    </w:div>
    <w:div w:id="692459738">
      <w:bodyDiv w:val="1"/>
      <w:marLeft w:val="0"/>
      <w:marRight w:val="0"/>
      <w:marTop w:val="0"/>
      <w:marBottom w:val="0"/>
      <w:divBdr>
        <w:top w:val="none" w:sz="0" w:space="0" w:color="auto"/>
        <w:left w:val="none" w:sz="0" w:space="0" w:color="auto"/>
        <w:bottom w:val="none" w:sz="0" w:space="0" w:color="auto"/>
        <w:right w:val="none" w:sz="0" w:space="0" w:color="auto"/>
      </w:divBdr>
    </w:div>
    <w:div w:id="843856427">
      <w:bodyDiv w:val="1"/>
      <w:marLeft w:val="0"/>
      <w:marRight w:val="0"/>
      <w:marTop w:val="0"/>
      <w:marBottom w:val="0"/>
      <w:divBdr>
        <w:top w:val="none" w:sz="0" w:space="0" w:color="auto"/>
        <w:left w:val="none" w:sz="0" w:space="0" w:color="auto"/>
        <w:bottom w:val="none" w:sz="0" w:space="0" w:color="auto"/>
        <w:right w:val="none" w:sz="0" w:space="0" w:color="auto"/>
      </w:divBdr>
      <w:divsChild>
        <w:div w:id="185485782">
          <w:marLeft w:val="0"/>
          <w:marRight w:val="0"/>
          <w:marTop w:val="0"/>
          <w:marBottom w:val="0"/>
          <w:divBdr>
            <w:top w:val="none" w:sz="0" w:space="0" w:color="auto"/>
            <w:left w:val="none" w:sz="0" w:space="0" w:color="auto"/>
            <w:bottom w:val="none" w:sz="0" w:space="0" w:color="auto"/>
            <w:right w:val="none" w:sz="0" w:space="0" w:color="auto"/>
          </w:divBdr>
        </w:div>
      </w:divsChild>
    </w:div>
    <w:div w:id="1051147667">
      <w:bodyDiv w:val="1"/>
      <w:marLeft w:val="0"/>
      <w:marRight w:val="0"/>
      <w:marTop w:val="0"/>
      <w:marBottom w:val="0"/>
      <w:divBdr>
        <w:top w:val="none" w:sz="0" w:space="0" w:color="auto"/>
        <w:left w:val="none" w:sz="0" w:space="0" w:color="auto"/>
        <w:bottom w:val="none" w:sz="0" w:space="0" w:color="auto"/>
        <w:right w:val="none" w:sz="0" w:space="0" w:color="auto"/>
      </w:divBdr>
    </w:div>
    <w:div w:id="1061754761">
      <w:bodyDiv w:val="1"/>
      <w:marLeft w:val="0"/>
      <w:marRight w:val="0"/>
      <w:marTop w:val="0"/>
      <w:marBottom w:val="0"/>
      <w:divBdr>
        <w:top w:val="none" w:sz="0" w:space="0" w:color="auto"/>
        <w:left w:val="none" w:sz="0" w:space="0" w:color="auto"/>
        <w:bottom w:val="none" w:sz="0" w:space="0" w:color="auto"/>
        <w:right w:val="none" w:sz="0" w:space="0" w:color="auto"/>
      </w:divBdr>
    </w:div>
    <w:div w:id="1120875998">
      <w:bodyDiv w:val="1"/>
      <w:marLeft w:val="0"/>
      <w:marRight w:val="0"/>
      <w:marTop w:val="0"/>
      <w:marBottom w:val="0"/>
      <w:divBdr>
        <w:top w:val="none" w:sz="0" w:space="0" w:color="auto"/>
        <w:left w:val="none" w:sz="0" w:space="0" w:color="auto"/>
        <w:bottom w:val="none" w:sz="0" w:space="0" w:color="auto"/>
        <w:right w:val="none" w:sz="0" w:space="0" w:color="auto"/>
      </w:divBdr>
    </w:div>
    <w:div w:id="1149326529">
      <w:bodyDiv w:val="1"/>
      <w:marLeft w:val="0"/>
      <w:marRight w:val="0"/>
      <w:marTop w:val="0"/>
      <w:marBottom w:val="0"/>
      <w:divBdr>
        <w:top w:val="none" w:sz="0" w:space="0" w:color="auto"/>
        <w:left w:val="none" w:sz="0" w:space="0" w:color="auto"/>
        <w:bottom w:val="none" w:sz="0" w:space="0" w:color="auto"/>
        <w:right w:val="none" w:sz="0" w:space="0" w:color="auto"/>
      </w:divBdr>
    </w:div>
    <w:div w:id="1194222846">
      <w:bodyDiv w:val="1"/>
      <w:marLeft w:val="0"/>
      <w:marRight w:val="0"/>
      <w:marTop w:val="0"/>
      <w:marBottom w:val="0"/>
      <w:divBdr>
        <w:top w:val="none" w:sz="0" w:space="0" w:color="auto"/>
        <w:left w:val="none" w:sz="0" w:space="0" w:color="auto"/>
        <w:bottom w:val="none" w:sz="0" w:space="0" w:color="auto"/>
        <w:right w:val="none" w:sz="0" w:space="0" w:color="auto"/>
      </w:divBdr>
    </w:div>
    <w:div w:id="1207525103">
      <w:bodyDiv w:val="1"/>
      <w:marLeft w:val="0"/>
      <w:marRight w:val="0"/>
      <w:marTop w:val="0"/>
      <w:marBottom w:val="0"/>
      <w:divBdr>
        <w:top w:val="none" w:sz="0" w:space="0" w:color="auto"/>
        <w:left w:val="none" w:sz="0" w:space="0" w:color="auto"/>
        <w:bottom w:val="none" w:sz="0" w:space="0" w:color="auto"/>
        <w:right w:val="none" w:sz="0" w:space="0" w:color="auto"/>
      </w:divBdr>
    </w:div>
    <w:div w:id="1214729053">
      <w:bodyDiv w:val="1"/>
      <w:marLeft w:val="0"/>
      <w:marRight w:val="0"/>
      <w:marTop w:val="0"/>
      <w:marBottom w:val="0"/>
      <w:divBdr>
        <w:top w:val="none" w:sz="0" w:space="0" w:color="auto"/>
        <w:left w:val="none" w:sz="0" w:space="0" w:color="auto"/>
        <w:bottom w:val="none" w:sz="0" w:space="0" w:color="auto"/>
        <w:right w:val="none" w:sz="0" w:space="0" w:color="auto"/>
      </w:divBdr>
    </w:div>
    <w:div w:id="1250576057">
      <w:bodyDiv w:val="1"/>
      <w:marLeft w:val="0"/>
      <w:marRight w:val="0"/>
      <w:marTop w:val="0"/>
      <w:marBottom w:val="0"/>
      <w:divBdr>
        <w:top w:val="none" w:sz="0" w:space="0" w:color="auto"/>
        <w:left w:val="none" w:sz="0" w:space="0" w:color="auto"/>
        <w:bottom w:val="none" w:sz="0" w:space="0" w:color="auto"/>
        <w:right w:val="none" w:sz="0" w:space="0" w:color="auto"/>
      </w:divBdr>
    </w:div>
    <w:div w:id="1309356150">
      <w:bodyDiv w:val="1"/>
      <w:marLeft w:val="0"/>
      <w:marRight w:val="0"/>
      <w:marTop w:val="0"/>
      <w:marBottom w:val="0"/>
      <w:divBdr>
        <w:top w:val="none" w:sz="0" w:space="0" w:color="auto"/>
        <w:left w:val="none" w:sz="0" w:space="0" w:color="auto"/>
        <w:bottom w:val="none" w:sz="0" w:space="0" w:color="auto"/>
        <w:right w:val="none" w:sz="0" w:space="0" w:color="auto"/>
      </w:divBdr>
    </w:div>
    <w:div w:id="1321034657">
      <w:bodyDiv w:val="1"/>
      <w:marLeft w:val="0"/>
      <w:marRight w:val="0"/>
      <w:marTop w:val="0"/>
      <w:marBottom w:val="0"/>
      <w:divBdr>
        <w:top w:val="none" w:sz="0" w:space="0" w:color="auto"/>
        <w:left w:val="none" w:sz="0" w:space="0" w:color="auto"/>
        <w:bottom w:val="none" w:sz="0" w:space="0" w:color="auto"/>
        <w:right w:val="none" w:sz="0" w:space="0" w:color="auto"/>
      </w:divBdr>
    </w:div>
    <w:div w:id="1376809286">
      <w:bodyDiv w:val="1"/>
      <w:marLeft w:val="0"/>
      <w:marRight w:val="0"/>
      <w:marTop w:val="0"/>
      <w:marBottom w:val="0"/>
      <w:divBdr>
        <w:top w:val="none" w:sz="0" w:space="0" w:color="auto"/>
        <w:left w:val="none" w:sz="0" w:space="0" w:color="auto"/>
        <w:bottom w:val="none" w:sz="0" w:space="0" w:color="auto"/>
        <w:right w:val="none" w:sz="0" w:space="0" w:color="auto"/>
      </w:divBdr>
    </w:div>
    <w:div w:id="1404452651">
      <w:bodyDiv w:val="1"/>
      <w:marLeft w:val="0"/>
      <w:marRight w:val="0"/>
      <w:marTop w:val="0"/>
      <w:marBottom w:val="0"/>
      <w:divBdr>
        <w:top w:val="none" w:sz="0" w:space="0" w:color="auto"/>
        <w:left w:val="none" w:sz="0" w:space="0" w:color="auto"/>
        <w:bottom w:val="none" w:sz="0" w:space="0" w:color="auto"/>
        <w:right w:val="none" w:sz="0" w:space="0" w:color="auto"/>
      </w:divBdr>
      <w:divsChild>
        <w:div w:id="853571574">
          <w:marLeft w:val="0"/>
          <w:marRight w:val="0"/>
          <w:marTop w:val="0"/>
          <w:marBottom w:val="0"/>
          <w:divBdr>
            <w:top w:val="none" w:sz="0" w:space="0" w:color="auto"/>
            <w:left w:val="none" w:sz="0" w:space="0" w:color="auto"/>
            <w:bottom w:val="none" w:sz="0" w:space="0" w:color="auto"/>
            <w:right w:val="none" w:sz="0" w:space="0" w:color="auto"/>
          </w:divBdr>
          <w:divsChild>
            <w:div w:id="1512834583">
              <w:marLeft w:val="0"/>
              <w:marRight w:val="0"/>
              <w:marTop w:val="0"/>
              <w:marBottom w:val="0"/>
              <w:divBdr>
                <w:top w:val="none" w:sz="0" w:space="0" w:color="auto"/>
                <w:left w:val="none" w:sz="0" w:space="0" w:color="auto"/>
                <w:bottom w:val="none" w:sz="0" w:space="0" w:color="auto"/>
                <w:right w:val="none" w:sz="0" w:space="0" w:color="auto"/>
              </w:divBdr>
              <w:divsChild>
                <w:div w:id="684137640">
                  <w:marLeft w:val="0"/>
                  <w:marRight w:val="0"/>
                  <w:marTop w:val="0"/>
                  <w:marBottom w:val="0"/>
                  <w:divBdr>
                    <w:top w:val="none" w:sz="0" w:space="0" w:color="auto"/>
                    <w:left w:val="none" w:sz="0" w:space="0" w:color="auto"/>
                    <w:bottom w:val="none" w:sz="0" w:space="0" w:color="auto"/>
                    <w:right w:val="none" w:sz="0" w:space="0" w:color="auto"/>
                  </w:divBdr>
                  <w:divsChild>
                    <w:div w:id="1219128005">
                      <w:marLeft w:val="0"/>
                      <w:marRight w:val="0"/>
                      <w:marTop w:val="0"/>
                      <w:marBottom w:val="0"/>
                      <w:divBdr>
                        <w:top w:val="none" w:sz="0" w:space="0" w:color="auto"/>
                        <w:left w:val="none" w:sz="0" w:space="0" w:color="auto"/>
                        <w:bottom w:val="none" w:sz="0" w:space="0" w:color="auto"/>
                        <w:right w:val="none" w:sz="0" w:space="0" w:color="auto"/>
                      </w:divBdr>
                      <w:divsChild>
                        <w:div w:id="1677923164">
                          <w:marLeft w:val="0"/>
                          <w:marRight w:val="0"/>
                          <w:marTop w:val="0"/>
                          <w:marBottom w:val="0"/>
                          <w:divBdr>
                            <w:top w:val="single" w:sz="2" w:space="0" w:color="EFEFEF"/>
                            <w:left w:val="none" w:sz="0" w:space="0" w:color="auto"/>
                            <w:bottom w:val="none" w:sz="0" w:space="0" w:color="auto"/>
                            <w:right w:val="none" w:sz="0" w:space="0" w:color="auto"/>
                          </w:divBdr>
                          <w:divsChild>
                            <w:div w:id="718238624">
                              <w:marLeft w:val="0"/>
                              <w:marRight w:val="0"/>
                              <w:marTop w:val="0"/>
                              <w:marBottom w:val="0"/>
                              <w:divBdr>
                                <w:top w:val="single" w:sz="6" w:space="0" w:color="D8D8D8"/>
                                <w:left w:val="none" w:sz="0" w:space="0" w:color="auto"/>
                                <w:bottom w:val="none" w:sz="0" w:space="0" w:color="D8D8D8"/>
                                <w:right w:val="none" w:sz="0" w:space="0" w:color="auto"/>
                              </w:divBdr>
                              <w:divsChild>
                                <w:div w:id="1179614384">
                                  <w:marLeft w:val="0"/>
                                  <w:marRight w:val="0"/>
                                  <w:marTop w:val="0"/>
                                  <w:marBottom w:val="0"/>
                                  <w:divBdr>
                                    <w:top w:val="none" w:sz="0" w:space="0" w:color="auto"/>
                                    <w:left w:val="none" w:sz="0" w:space="0" w:color="auto"/>
                                    <w:bottom w:val="none" w:sz="0" w:space="0" w:color="auto"/>
                                    <w:right w:val="none" w:sz="0" w:space="0" w:color="auto"/>
                                  </w:divBdr>
                                  <w:divsChild>
                                    <w:div w:id="2050641457">
                                      <w:marLeft w:val="0"/>
                                      <w:marRight w:val="0"/>
                                      <w:marTop w:val="0"/>
                                      <w:marBottom w:val="0"/>
                                      <w:divBdr>
                                        <w:top w:val="none" w:sz="0" w:space="0" w:color="auto"/>
                                        <w:left w:val="none" w:sz="0" w:space="0" w:color="auto"/>
                                        <w:bottom w:val="none" w:sz="0" w:space="0" w:color="auto"/>
                                        <w:right w:val="none" w:sz="0" w:space="0" w:color="auto"/>
                                      </w:divBdr>
                                      <w:divsChild>
                                        <w:div w:id="877282165">
                                          <w:marLeft w:val="0"/>
                                          <w:marRight w:val="0"/>
                                          <w:marTop w:val="0"/>
                                          <w:marBottom w:val="0"/>
                                          <w:divBdr>
                                            <w:top w:val="none" w:sz="0" w:space="0" w:color="auto"/>
                                            <w:left w:val="none" w:sz="0" w:space="0" w:color="auto"/>
                                            <w:bottom w:val="none" w:sz="0" w:space="0" w:color="auto"/>
                                            <w:right w:val="none" w:sz="0" w:space="0" w:color="auto"/>
                                          </w:divBdr>
                                          <w:divsChild>
                                            <w:div w:id="2135900613">
                                              <w:marLeft w:val="0"/>
                                              <w:marRight w:val="0"/>
                                              <w:marTop w:val="0"/>
                                              <w:marBottom w:val="0"/>
                                              <w:divBdr>
                                                <w:top w:val="none" w:sz="0" w:space="0" w:color="auto"/>
                                                <w:left w:val="none" w:sz="0" w:space="0" w:color="auto"/>
                                                <w:bottom w:val="none" w:sz="0" w:space="0" w:color="auto"/>
                                                <w:right w:val="none" w:sz="0" w:space="0" w:color="auto"/>
                                              </w:divBdr>
                                              <w:divsChild>
                                                <w:div w:id="963081024">
                                                  <w:marLeft w:val="0"/>
                                                  <w:marRight w:val="75"/>
                                                  <w:marTop w:val="0"/>
                                                  <w:marBottom w:val="0"/>
                                                  <w:divBdr>
                                                    <w:top w:val="single" w:sz="6" w:space="9" w:color="D8D8D8"/>
                                                    <w:left w:val="none" w:sz="0" w:space="0" w:color="auto"/>
                                                    <w:bottom w:val="none" w:sz="0" w:space="0" w:color="auto"/>
                                                    <w:right w:val="none" w:sz="0" w:space="0" w:color="auto"/>
                                                  </w:divBdr>
                                                  <w:divsChild>
                                                    <w:div w:id="1878199889">
                                                      <w:marLeft w:val="0"/>
                                                      <w:marRight w:val="0"/>
                                                      <w:marTop w:val="0"/>
                                                      <w:marBottom w:val="0"/>
                                                      <w:divBdr>
                                                        <w:top w:val="none" w:sz="0" w:space="0" w:color="auto"/>
                                                        <w:left w:val="none" w:sz="0" w:space="0" w:color="auto"/>
                                                        <w:bottom w:val="none" w:sz="0" w:space="0" w:color="auto"/>
                                                        <w:right w:val="none" w:sz="0" w:space="0" w:color="auto"/>
                                                      </w:divBdr>
                                                      <w:divsChild>
                                                        <w:div w:id="573856170">
                                                          <w:marLeft w:val="0"/>
                                                          <w:marRight w:val="0"/>
                                                          <w:marTop w:val="0"/>
                                                          <w:marBottom w:val="0"/>
                                                          <w:divBdr>
                                                            <w:top w:val="none" w:sz="0" w:space="0" w:color="auto"/>
                                                            <w:left w:val="none" w:sz="0" w:space="0" w:color="auto"/>
                                                            <w:bottom w:val="none" w:sz="0" w:space="0" w:color="auto"/>
                                                            <w:right w:val="none" w:sz="0" w:space="0" w:color="auto"/>
                                                          </w:divBdr>
                                                          <w:divsChild>
                                                            <w:div w:id="3141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031915">
                                          <w:marLeft w:val="0"/>
                                          <w:marRight w:val="0"/>
                                          <w:marTop w:val="0"/>
                                          <w:marBottom w:val="0"/>
                                          <w:divBdr>
                                            <w:top w:val="none" w:sz="0" w:space="0" w:color="auto"/>
                                            <w:left w:val="none" w:sz="0" w:space="0" w:color="auto"/>
                                            <w:bottom w:val="none" w:sz="0" w:space="0" w:color="auto"/>
                                            <w:right w:val="none" w:sz="0" w:space="0" w:color="auto"/>
                                          </w:divBdr>
                                          <w:divsChild>
                                            <w:div w:id="953175905">
                                              <w:marLeft w:val="660"/>
                                              <w:marRight w:val="0"/>
                                              <w:marTop w:val="0"/>
                                              <w:marBottom w:val="0"/>
                                              <w:divBdr>
                                                <w:top w:val="none" w:sz="0" w:space="0" w:color="auto"/>
                                                <w:left w:val="none" w:sz="0" w:space="0" w:color="auto"/>
                                                <w:bottom w:val="none" w:sz="0" w:space="0" w:color="auto"/>
                                                <w:right w:val="none" w:sz="0" w:space="0" w:color="auto"/>
                                              </w:divBdr>
                                              <w:divsChild>
                                                <w:div w:id="412901247">
                                                  <w:marLeft w:val="0"/>
                                                  <w:marRight w:val="225"/>
                                                  <w:marTop w:val="75"/>
                                                  <w:marBottom w:val="0"/>
                                                  <w:divBdr>
                                                    <w:top w:val="none" w:sz="0" w:space="0" w:color="auto"/>
                                                    <w:left w:val="none" w:sz="0" w:space="0" w:color="auto"/>
                                                    <w:bottom w:val="none" w:sz="0" w:space="0" w:color="auto"/>
                                                    <w:right w:val="none" w:sz="0" w:space="0" w:color="auto"/>
                                                  </w:divBdr>
                                                  <w:divsChild>
                                                    <w:div w:id="122581090">
                                                      <w:marLeft w:val="0"/>
                                                      <w:marRight w:val="0"/>
                                                      <w:marTop w:val="0"/>
                                                      <w:marBottom w:val="0"/>
                                                      <w:divBdr>
                                                        <w:top w:val="none" w:sz="0" w:space="0" w:color="auto"/>
                                                        <w:left w:val="none" w:sz="0" w:space="0" w:color="auto"/>
                                                        <w:bottom w:val="none" w:sz="0" w:space="0" w:color="auto"/>
                                                        <w:right w:val="none" w:sz="0" w:space="0" w:color="auto"/>
                                                      </w:divBdr>
                                                      <w:divsChild>
                                                        <w:div w:id="561916307">
                                                          <w:marLeft w:val="0"/>
                                                          <w:marRight w:val="0"/>
                                                          <w:marTop w:val="0"/>
                                                          <w:marBottom w:val="0"/>
                                                          <w:divBdr>
                                                            <w:top w:val="none" w:sz="0" w:space="0" w:color="auto"/>
                                                            <w:left w:val="none" w:sz="0" w:space="0" w:color="auto"/>
                                                            <w:bottom w:val="none" w:sz="0" w:space="0" w:color="auto"/>
                                                            <w:right w:val="none" w:sz="0" w:space="0" w:color="auto"/>
                                                          </w:divBdr>
                                                          <w:divsChild>
                                                            <w:div w:id="1859731181">
                                                              <w:marLeft w:val="0"/>
                                                              <w:marRight w:val="0"/>
                                                              <w:marTop w:val="30"/>
                                                              <w:marBottom w:val="0"/>
                                                              <w:divBdr>
                                                                <w:top w:val="none" w:sz="0" w:space="0" w:color="auto"/>
                                                                <w:left w:val="none" w:sz="0" w:space="0" w:color="auto"/>
                                                                <w:bottom w:val="none" w:sz="0" w:space="0" w:color="auto"/>
                                                                <w:right w:val="none" w:sz="0" w:space="0" w:color="auto"/>
                                                              </w:divBdr>
                                                              <w:divsChild>
                                                                <w:div w:id="3408176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1403721562">
          <w:marLeft w:val="0"/>
          <w:marRight w:val="0"/>
          <w:marTop w:val="0"/>
          <w:marBottom w:val="0"/>
          <w:divBdr>
            <w:top w:val="none" w:sz="0" w:space="0" w:color="auto"/>
            <w:left w:val="none" w:sz="0" w:space="0" w:color="auto"/>
            <w:bottom w:val="none" w:sz="0" w:space="0" w:color="auto"/>
            <w:right w:val="none" w:sz="0" w:space="0" w:color="auto"/>
          </w:divBdr>
          <w:divsChild>
            <w:div w:id="1807162269">
              <w:marLeft w:val="0"/>
              <w:marRight w:val="0"/>
              <w:marTop w:val="0"/>
              <w:marBottom w:val="0"/>
              <w:divBdr>
                <w:top w:val="none" w:sz="0" w:space="0" w:color="auto"/>
                <w:left w:val="none" w:sz="0" w:space="0" w:color="auto"/>
                <w:bottom w:val="none" w:sz="0" w:space="0" w:color="auto"/>
                <w:right w:val="none" w:sz="0" w:space="0" w:color="auto"/>
              </w:divBdr>
              <w:divsChild>
                <w:div w:id="1285112813">
                  <w:marLeft w:val="0"/>
                  <w:marRight w:val="0"/>
                  <w:marTop w:val="0"/>
                  <w:marBottom w:val="0"/>
                  <w:divBdr>
                    <w:top w:val="none" w:sz="0" w:space="0" w:color="auto"/>
                    <w:left w:val="none" w:sz="0" w:space="0" w:color="auto"/>
                    <w:bottom w:val="none" w:sz="0" w:space="0" w:color="auto"/>
                    <w:right w:val="none" w:sz="0" w:space="0" w:color="auto"/>
                  </w:divBdr>
                  <w:divsChild>
                    <w:div w:id="12183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51364">
      <w:bodyDiv w:val="1"/>
      <w:marLeft w:val="0"/>
      <w:marRight w:val="0"/>
      <w:marTop w:val="0"/>
      <w:marBottom w:val="0"/>
      <w:divBdr>
        <w:top w:val="none" w:sz="0" w:space="0" w:color="auto"/>
        <w:left w:val="none" w:sz="0" w:space="0" w:color="auto"/>
        <w:bottom w:val="none" w:sz="0" w:space="0" w:color="auto"/>
        <w:right w:val="none" w:sz="0" w:space="0" w:color="auto"/>
      </w:divBdr>
    </w:div>
    <w:div w:id="1484471079">
      <w:bodyDiv w:val="1"/>
      <w:marLeft w:val="0"/>
      <w:marRight w:val="0"/>
      <w:marTop w:val="0"/>
      <w:marBottom w:val="0"/>
      <w:divBdr>
        <w:top w:val="none" w:sz="0" w:space="0" w:color="auto"/>
        <w:left w:val="none" w:sz="0" w:space="0" w:color="auto"/>
        <w:bottom w:val="none" w:sz="0" w:space="0" w:color="auto"/>
        <w:right w:val="none" w:sz="0" w:space="0" w:color="auto"/>
      </w:divBdr>
    </w:div>
    <w:div w:id="1641694920">
      <w:bodyDiv w:val="1"/>
      <w:marLeft w:val="0"/>
      <w:marRight w:val="0"/>
      <w:marTop w:val="0"/>
      <w:marBottom w:val="0"/>
      <w:divBdr>
        <w:top w:val="none" w:sz="0" w:space="0" w:color="auto"/>
        <w:left w:val="none" w:sz="0" w:space="0" w:color="auto"/>
        <w:bottom w:val="none" w:sz="0" w:space="0" w:color="auto"/>
        <w:right w:val="none" w:sz="0" w:space="0" w:color="auto"/>
      </w:divBdr>
      <w:divsChild>
        <w:div w:id="512494661">
          <w:marLeft w:val="0"/>
          <w:marRight w:val="0"/>
          <w:marTop w:val="0"/>
          <w:marBottom w:val="0"/>
          <w:divBdr>
            <w:top w:val="none" w:sz="0" w:space="0" w:color="auto"/>
            <w:left w:val="none" w:sz="0" w:space="0" w:color="auto"/>
            <w:bottom w:val="none" w:sz="0" w:space="0" w:color="auto"/>
            <w:right w:val="none" w:sz="0" w:space="0" w:color="auto"/>
          </w:divBdr>
        </w:div>
        <w:div w:id="885289671">
          <w:marLeft w:val="0"/>
          <w:marRight w:val="0"/>
          <w:marTop w:val="0"/>
          <w:marBottom w:val="0"/>
          <w:divBdr>
            <w:top w:val="none" w:sz="0" w:space="0" w:color="auto"/>
            <w:left w:val="none" w:sz="0" w:space="0" w:color="auto"/>
            <w:bottom w:val="none" w:sz="0" w:space="0" w:color="auto"/>
            <w:right w:val="none" w:sz="0" w:space="0" w:color="auto"/>
          </w:divBdr>
        </w:div>
      </w:divsChild>
    </w:div>
    <w:div w:id="1758867915">
      <w:bodyDiv w:val="1"/>
      <w:marLeft w:val="0"/>
      <w:marRight w:val="0"/>
      <w:marTop w:val="0"/>
      <w:marBottom w:val="0"/>
      <w:divBdr>
        <w:top w:val="none" w:sz="0" w:space="0" w:color="auto"/>
        <w:left w:val="none" w:sz="0" w:space="0" w:color="auto"/>
        <w:bottom w:val="none" w:sz="0" w:space="0" w:color="auto"/>
        <w:right w:val="none" w:sz="0" w:space="0" w:color="auto"/>
      </w:divBdr>
    </w:div>
    <w:div w:id="1801610967">
      <w:bodyDiv w:val="1"/>
      <w:marLeft w:val="0"/>
      <w:marRight w:val="0"/>
      <w:marTop w:val="0"/>
      <w:marBottom w:val="0"/>
      <w:divBdr>
        <w:top w:val="none" w:sz="0" w:space="0" w:color="auto"/>
        <w:left w:val="none" w:sz="0" w:space="0" w:color="auto"/>
        <w:bottom w:val="none" w:sz="0" w:space="0" w:color="auto"/>
        <w:right w:val="none" w:sz="0" w:space="0" w:color="auto"/>
      </w:divBdr>
    </w:div>
    <w:div w:id="1844123884">
      <w:bodyDiv w:val="1"/>
      <w:marLeft w:val="0"/>
      <w:marRight w:val="0"/>
      <w:marTop w:val="0"/>
      <w:marBottom w:val="0"/>
      <w:divBdr>
        <w:top w:val="none" w:sz="0" w:space="0" w:color="auto"/>
        <w:left w:val="none" w:sz="0" w:space="0" w:color="auto"/>
        <w:bottom w:val="none" w:sz="0" w:space="0" w:color="auto"/>
        <w:right w:val="none" w:sz="0" w:space="0" w:color="auto"/>
      </w:divBdr>
    </w:div>
    <w:div w:id="1856768319">
      <w:bodyDiv w:val="1"/>
      <w:marLeft w:val="0"/>
      <w:marRight w:val="0"/>
      <w:marTop w:val="0"/>
      <w:marBottom w:val="0"/>
      <w:divBdr>
        <w:top w:val="none" w:sz="0" w:space="0" w:color="auto"/>
        <w:left w:val="none" w:sz="0" w:space="0" w:color="auto"/>
        <w:bottom w:val="none" w:sz="0" w:space="0" w:color="auto"/>
        <w:right w:val="none" w:sz="0" w:space="0" w:color="auto"/>
      </w:divBdr>
      <w:divsChild>
        <w:div w:id="915673272">
          <w:marLeft w:val="0"/>
          <w:marRight w:val="0"/>
          <w:marTop w:val="0"/>
          <w:marBottom w:val="0"/>
          <w:divBdr>
            <w:top w:val="none" w:sz="0" w:space="0" w:color="auto"/>
            <w:left w:val="none" w:sz="0" w:space="0" w:color="auto"/>
            <w:bottom w:val="none" w:sz="0" w:space="0" w:color="auto"/>
            <w:right w:val="none" w:sz="0" w:space="0" w:color="auto"/>
          </w:divBdr>
          <w:divsChild>
            <w:div w:id="66005383">
              <w:marLeft w:val="0"/>
              <w:marRight w:val="0"/>
              <w:marTop w:val="0"/>
              <w:marBottom w:val="0"/>
              <w:divBdr>
                <w:top w:val="none" w:sz="0" w:space="0" w:color="auto"/>
                <w:left w:val="none" w:sz="0" w:space="0" w:color="auto"/>
                <w:bottom w:val="none" w:sz="0" w:space="0" w:color="auto"/>
                <w:right w:val="none" w:sz="0" w:space="0" w:color="auto"/>
              </w:divBdr>
              <w:divsChild>
                <w:div w:id="921335823">
                  <w:marLeft w:val="0"/>
                  <w:marRight w:val="0"/>
                  <w:marTop w:val="0"/>
                  <w:marBottom w:val="0"/>
                  <w:divBdr>
                    <w:top w:val="none" w:sz="0" w:space="0" w:color="auto"/>
                    <w:left w:val="none" w:sz="0" w:space="0" w:color="auto"/>
                    <w:bottom w:val="none" w:sz="0" w:space="0" w:color="auto"/>
                    <w:right w:val="none" w:sz="0" w:space="0" w:color="auto"/>
                  </w:divBdr>
                  <w:divsChild>
                    <w:div w:id="487866010">
                      <w:marLeft w:val="0"/>
                      <w:marRight w:val="0"/>
                      <w:marTop w:val="0"/>
                      <w:marBottom w:val="0"/>
                      <w:divBdr>
                        <w:top w:val="none" w:sz="0" w:space="0" w:color="auto"/>
                        <w:left w:val="none" w:sz="0" w:space="0" w:color="auto"/>
                        <w:bottom w:val="none" w:sz="0" w:space="0" w:color="auto"/>
                        <w:right w:val="none" w:sz="0" w:space="0" w:color="auto"/>
                      </w:divBdr>
                      <w:divsChild>
                        <w:div w:id="1403216290">
                          <w:marLeft w:val="0"/>
                          <w:marRight w:val="0"/>
                          <w:marTop w:val="0"/>
                          <w:marBottom w:val="0"/>
                          <w:divBdr>
                            <w:top w:val="none" w:sz="0" w:space="0" w:color="auto"/>
                            <w:left w:val="none" w:sz="0" w:space="0" w:color="auto"/>
                            <w:bottom w:val="none" w:sz="0" w:space="0" w:color="auto"/>
                            <w:right w:val="none" w:sz="0" w:space="0" w:color="auto"/>
                          </w:divBdr>
                          <w:divsChild>
                            <w:div w:id="723260606">
                              <w:marLeft w:val="0"/>
                              <w:marRight w:val="0"/>
                              <w:marTop w:val="0"/>
                              <w:marBottom w:val="0"/>
                              <w:divBdr>
                                <w:top w:val="none" w:sz="0" w:space="0" w:color="auto"/>
                                <w:left w:val="none" w:sz="0" w:space="0" w:color="auto"/>
                                <w:bottom w:val="none" w:sz="0" w:space="0" w:color="auto"/>
                                <w:right w:val="none" w:sz="0" w:space="0" w:color="auto"/>
                              </w:divBdr>
                              <w:divsChild>
                                <w:div w:id="1271619932">
                                  <w:marLeft w:val="0"/>
                                  <w:marRight w:val="0"/>
                                  <w:marTop w:val="0"/>
                                  <w:marBottom w:val="0"/>
                                  <w:divBdr>
                                    <w:top w:val="none" w:sz="0" w:space="0" w:color="auto"/>
                                    <w:left w:val="none" w:sz="0" w:space="0" w:color="auto"/>
                                    <w:bottom w:val="none" w:sz="0" w:space="0" w:color="auto"/>
                                    <w:right w:val="none" w:sz="0" w:space="0" w:color="auto"/>
                                  </w:divBdr>
                                  <w:divsChild>
                                    <w:div w:id="1421952684">
                                      <w:marLeft w:val="0"/>
                                      <w:marRight w:val="0"/>
                                      <w:marTop w:val="0"/>
                                      <w:marBottom w:val="0"/>
                                      <w:divBdr>
                                        <w:top w:val="none" w:sz="0" w:space="0" w:color="auto"/>
                                        <w:left w:val="none" w:sz="0" w:space="0" w:color="auto"/>
                                        <w:bottom w:val="none" w:sz="0" w:space="0" w:color="auto"/>
                                        <w:right w:val="none" w:sz="0" w:space="0" w:color="auto"/>
                                      </w:divBdr>
                                      <w:divsChild>
                                        <w:div w:id="1567375030">
                                          <w:marLeft w:val="0"/>
                                          <w:marRight w:val="0"/>
                                          <w:marTop w:val="0"/>
                                          <w:marBottom w:val="0"/>
                                          <w:divBdr>
                                            <w:top w:val="none" w:sz="0" w:space="0" w:color="auto"/>
                                            <w:left w:val="none" w:sz="0" w:space="0" w:color="auto"/>
                                            <w:bottom w:val="none" w:sz="0" w:space="0" w:color="auto"/>
                                            <w:right w:val="none" w:sz="0" w:space="0" w:color="auto"/>
                                          </w:divBdr>
                                          <w:divsChild>
                                            <w:div w:id="1236234771">
                                              <w:marLeft w:val="0"/>
                                              <w:marRight w:val="0"/>
                                              <w:marTop w:val="0"/>
                                              <w:marBottom w:val="0"/>
                                              <w:divBdr>
                                                <w:top w:val="none" w:sz="0" w:space="0" w:color="auto"/>
                                                <w:left w:val="none" w:sz="0" w:space="0" w:color="auto"/>
                                                <w:bottom w:val="none" w:sz="0" w:space="0" w:color="auto"/>
                                                <w:right w:val="none" w:sz="0" w:space="0" w:color="auto"/>
                                              </w:divBdr>
                                              <w:divsChild>
                                                <w:div w:id="950941785">
                                                  <w:marLeft w:val="0"/>
                                                  <w:marRight w:val="0"/>
                                                  <w:marTop w:val="0"/>
                                                  <w:marBottom w:val="0"/>
                                                  <w:divBdr>
                                                    <w:top w:val="single" w:sz="12" w:space="2" w:color="FFFFCC"/>
                                                    <w:left w:val="single" w:sz="12" w:space="2" w:color="FFFFCC"/>
                                                    <w:bottom w:val="single" w:sz="12" w:space="2" w:color="FFFFCC"/>
                                                    <w:right w:val="single" w:sz="12" w:space="0" w:color="FFFFCC"/>
                                                  </w:divBdr>
                                                  <w:divsChild>
                                                    <w:div w:id="1559244348">
                                                      <w:marLeft w:val="0"/>
                                                      <w:marRight w:val="0"/>
                                                      <w:marTop w:val="0"/>
                                                      <w:marBottom w:val="0"/>
                                                      <w:divBdr>
                                                        <w:top w:val="none" w:sz="0" w:space="0" w:color="auto"/>
                                                        <w:left w:val="none" w:sz="0" w:space="0" w:color="auto"/>
                                                        <w:bottom w:val="none" w:sz="0" w:space="0" w:color="auto"/>
                                                        <w:right w:val="none" w:sz="0" w:space="0" w:color="auto"/>
                                                      </w:divBdr>
                                                      <w:divsChild>
                                                        <w:div w:id="949361425">
                                                          <w:marLeft w:val="0"/>
                                                          <w:marRight w:val="0"/>
                                                          <w:marTop w:val="0"/>
                                                          <w:marBottom w:val="0"/>
                                                          <w:divBdr>
                                                            <w:top w:val="none" w:sz="0" w:space="0" w:color="auto"/>
                                                            <w:left w:val="none" w:sz="0" w:space="0" w:color="auto"/>
                                                            <w:bottom w:val="none" w:sz="0" w:space="0" w:color="auto"/>
                                                            <w:right w:val="none" w:sz="0" w:space="0" w:color="auto"/>
                                                          </w:divBdr>
                                                          <w:divsChild>
                                                            <w:div w:id="1502117411">
                                                              <w:marLeft w:val="0"/>
                                                              <w:marRight w:val="0"/>
                                                              <w:marTop w:val="0"/>
                                                              <w:marBottom w:val="0"/>
                                                              <w:divBdr>
                                                                <w:top w:val="none" w:sz="0" w:space="0" w:color="auto"/>
                                                                <w:left w:val="none" w:sz="0" w:space="0" w:color="auto"/>
                                                                <w:bottom w:val="none" w:sz="0" w:space="0" w:color="auto"/>
                                                                <w:right w:val="none" w:sz="0" w:space="0" w:color="auto"/>
                                                              </w:divBdr>
                                                              <w:divsChild>
                                                                <w:div w:id="1857309420">
                                                                  <w:marLeft w:val="0"/>
                                                                  <w:marRight w:val="0"/>
                                                                  <w:marTop w:val="0"/>
                                                                  <w:marBottom w:val="0"/>
                                                                  <w:divBdr>
                                                                    <w:top w:val="none" w:sz="0" w:space="0" w:color="auto"/>
                                                                    <w:left w:val="none" w:sz="0" w:space="0" w:color="auto"/>
                                                                    <w:bottom w:val="none" w:sz="0" w:space="0" w:color="auto"/>
                                                                    <w:right w:val="none" w:sz="0" w:space="0" w:color="auto"/>
                                                                  </w:divBdr>
                                                                  <w:divsChild>
                                                                    <w:div w:id="134875143">
                                                                      <w:marLeft w:val="0"/>
                                                                      <w:marRight w:val="0"/>
                                                                      <w:marTop w:val="0"/>
                                                                      <w:marBottom w:val="0"/>
                                                                      <w:divBdr>
                                                                        <w:top w:val="none" w:sz="0" w:space="0" w:color="auto"/>
                                                                        <w:left w:val="none" w:sz="0" w:space="0" w:color="auto"/>
                                                                        <w:bottom w:val="none" w:sz="0" w:space="0" w:color="auto"/>
                                                                        <w:right w:val="none" w:sz="0" w:space="0" w:color="auto"/>
                                                                      </w:divBdr>
                                                                      <w:divsChild>
                                                                        <w:div w:id="148063047">
                                                                          <w:marLeft w:val="0"/>
                                                                          <w:marRight w:val="0"/>
                                                                          <w:marTop w:val="0"/>
                                                                          <w:marBottom w:val="0"/>
                                                                          <w:divBdr>
                                                                            <w:top w:val="none" w:sz="0" w:space="0" w:color="auto"/>
                                                                            <w:left w:val="none" w:sz="0" w:space="0" w:color="auto"/>
                                                                            <w:bottom w:val="none" w:sz="0" w:space="0" w:color="auto"/>
                                                                            <w:right w:val="none" w:sz="0" w:space="0" w:color="auto"/>
                                                                          </w:divBdr>
                                                                          <w:divsChild>
                                                                            <w:div w:id="1897665504">
                                                                              <w:marLeft w:val="0"/>
                                                                              <w:marRight w:val="0"/>
                                                                              <w:marTop w:val="0"/>
                                                                              <w:marBottom w:val="0"/>
                                                                              <w:divBdr>
                                                                                <w:top w:val="none" w:sz="0" w:space="0" w:color="auto"/>
                                                                                <w:left w:val="none" w:sz="0" w:space="0" w:color="auto"/>
                                                                                <w:bottom w:val="none" w:sz="0" w:space="0" w:color="auto"/>
                                                                                <w:right w:val="none" w:sz="0" w:space="0" w:color="auto"/>
                                                                              </w:divBdr>
                                                                              <w:divsChild>
                                                                                <w:div w:id="1001855801">
                                                                                  <w:marLeft w:val="0"/>
                                                                                  <w:marRight w:val="0"/>
                                                                                  <w:marTop w:val="0"/>
                                                                                  <w:marBottom w:val="0"/>
                                                                                  <w:divBdr>
                                                                                    <w:top w:val="none" w:sz="0" w:space="0" w:color="auto"/>
                                                                                    <w:left w:val="none" w:sz="0" w:space="0" w:color="auto"/>
                                                                                    <w:bottom w:val="none" w:sz="0" w:space="0" w:color="auto"/>
                                                                                    <w:right w:val="none" w:sz="0" w:space="0" w:color="auto"/>
                                                                                  </w:divBdr>
                                                                                  <w:divsChild>
                                                                                    <w:div w:id="1659265716">
                                                                                      <w:marLeft w:val="0"/>
                                                                                      <w:marRight w:val="0"/>
                                                                                      <w:marTop w:val="0"/>
                                                                                      <w:marBottom w:val="0"/>
                                                                                      <w:divBdr>
                                                                                        <w:top w:val="none" w:sz="0" w:space="0" w:color="auto"/>
                                                                                        <w:left w:val="none" w:sz="0" w:space="0" w:color="auto"/>
                                                                                        <w:bottom w:val="none" w:sz="0" w:space="0" w:color="auto"/>
                                                                                        <w:right w:val="none" w:sz="0" w:space="0" w:color="auto"/>
                                                                                      </w:divBdr>
                                                                                      <w:divsChild>
                                                                                        <w:div w:id="842864364">
                                                                                          <w:marLeft w:val="0"/>
                                                                                          <w:marRight w:val="0"/>
                                                                                          <w:marTop w:val="0"/>
                                                                                          <w:marBottom w:val="0"/>
                                                                                          <w:divBdr>
                                                                                            <w:top w:val="none" w:sz="0" w:space="0" w:color="auto"/>
                                                                                            <w:left w:val="none" w:sz="0" w:space="0" w:color="auto"/>
                                                                                            <w:bottom w:val="none" w:sz="0" w:space="0" w:color="auto"/>
                                                                                            <w:right w:val="none" w:sz="0" w:space="0" w:color="auto"/>
                                                                                          </w:divBdr>
                                                                                          <w:divsChild>
                                                                                            <w:div w:id="261961213">
                                                                                              <w:marLeft w:val="0"/>
                                                                                              <w:marRight w:val="120"/>
                                                                                              <w:marTop w:val="0"/>
                                                                                              <w:marBottom w:val="150"/>
                                                                                              <w:divBdr>
                                                                                                <w:top w:val="single" w:sz="2" w:space="0" w:color="EFEFEF"/>
                                                                                                <w:left w:val="single" w:sz="6" w:space="0" w:color="EFEFEF"/>
                                                                                                <w:bottom w:val="single" w:sz="6" w:space="0" w:color="E2E2E2"/>
                                                                                                <w:right w:val="single" w:sz="6" w:space="0" w:color="EFEFEF"/>
                                                                                              </w:divBdr>
                                                                                              <w:divsChild>
                                                                                                <w:div w:id="1254046017">
                                                                                                  <w:marLeft w:val="0"/>
                                                                                                  <w:marRight w:val="0"/>
                                                                                                  <w:marTop w:val="0"/>
                                                                                                  <w:marBottom w:val="0"/>
                                                                                                  <w:divBdr>
                                                                                                    <w:top w:val="none" w:sz="0" w:space="0" w:color="auto"/>
                                                                                                    <w:left w:val="none" w:sz="0" w:space="0" w:color="auto"/>
                                                                                                    <w:bottom w:val="none" w:sz="0" w:space="0" w:color="auto"/>
                                                                                                    <w:right w:val="none" w:sz="0" w:space="0" w:color="auto"/>
                                                                                                  </w:divBdr>
                                                                                                  <w:divsChild>
                                                                                                    <w:div w:id="1193156078">
                                                                                                      <w:marLeft w:val="0"/>
                                                                                                      <w:marRight w:val="0"/>
                                                                                                      <w:marTop w:val="0"/>
                                                                                                      <w:marBottom w:val="0"/>
                                                                                                      <w:divBdr>
                                                                                                        <w:top w:val="none" w:sz="0" w:space="0" w:color="auto"/>
                                                                                                        <w:left w:val="none" w:sz="0" w:space="0" w:color="auto"/>
                                                                                                        <w:bottom w:val="none" w:sz="0" w:space="0" w:color="auto"/>
                                                                                                        <w:right w:val="none" w:sz="0" w:space="0" w:color="auto"/>
                                                                                                      </w:divBdr>
                                                                                                      <w:divsChild>
                                                                                                        <w:div w:id="496775240">
                                                                                                          <w:marLeft w:val="0"/>
                                                                                                          <w:marRight w:val="0"/>
                                                                                                          <w:marTop w:val="0"/>
                                                                                                          <w:marBottom w:val="0"/>
                                                                                                          <w:divBdr>
                                                                                                            <w:top w:val="none" w:sz="0" w:space="0" w:color="auto"/>
                                                                                                            <w:left w:val="none" w:sz="0" w:space="0" w:color="auto"/>
                                                                                                            <w:bottom w:val="none" w:sz="0" w:space="0" w:color="auto"/>
                                                                                                            <w:right w:val="none" w:sz="0" w:space="0" w:color="auto"/>
                                                                                                          </w:divBdr>
                                                                                                          <w:divsChild>
                                                                                                            <w:div w:id="15275981">
                                                                                                              <w:marLeft w:val="0"/>
                                                                                                              <w:marRight w:val="0"/>
                                                                                                              <w:marTop w:val="0"/>
                                                                                                              <w:marBottom w:val="0"/>
                                                                                                              <w:divBdr>
                                                                                                                <w:top w:val="none" w:sz="0" w:space="0" w:color="auto"/>
                                                                                                                <w:left w:val="none" w:sz="0" w:space="0" w:color="auto"/>
                                                                                                                <w:bottom w:val="none" w:sz="0" w:space="0" w:color="auto"/>
                                                                                                                <w:right w:val="none" w:sz="0" w:space="0" w:color="auto"/>
                                                                                                              </w:divBdr>
                                                                                                              <w:divsChild>
                                                                                                                <w:div w:id="1462191349">
                                                                                                                  <w:marLeft w:val="0"/>
                                                                                                                  <w:marRight w:val="0"/>
                                                                                                                  <w:marTop w:val="0"/>
                                                                                                                  <w:marBottom w:val="0"/>
                                                                                                                  <w:divBdr>
                                                                                                                    <w:top w:val="none" w:sz="0" w:space="0" w:color="auto"/>
                                                                                                                    <w:left w:val="none" w:sz="0" w:space="0" w:color="auto"/>
                                                                                                                    <w:bottom w:val="none" w:sz="0" w:space="0" w:color="auto"/>
                                                                                                                    <w:right w:val="none" w:sz="0" w:space="0" w:color="auto"/>
                                                                                                                  </w:divBdr>
                                                                                                                  <w:divsChild>
                                                                                                                    <w:div w:id="733236852">
                                                                                                                      <w:marLeft w:val="0"/>
                                                                                                                      <w:marRight w:val="0"/>
                                                                                                                      <w:marTop w:val="0"/>
                                                                                                                      <w:marBottom w:val="0"/>
                                                                                                                      <w:divBdr>
                                                                                                                        <w:top w:val="single" w:sz="2" w:space="4" w:color="D8D8D8"/>
                                                                                                                        <w:left w:val="single" w:sz="2" w:space="0" w:color="D8D8D8"/>
                                                                                                                        <w:bottom w:val="single" w:sz="2" w:space="4" w:color="D8D8D8"/>
                                                                                                                        <w:right w:val="single" w:sz="2" w:space="0" w:color="D8D8D8"/>
                                                                                                                      </w:divBdr>
                                                                                                                      <w:divsChild>
                                                                                                                        <w:div w:id="1465779211">
                                                                                                                          <w:marLeft w:val="225"/>
                                                                                                                          <w:marRight w:val="225"/>
                                                                                                                          <w:marTop w:val="75"/>
                                                                                                                          <w:marBottom w:val="75"/>
                                                                                                                          <w:divBdr>
                                                                                                                            <w:top w:val="none" w:sz="0" w:space="0" w:color="auto"/>
                                                                                                                            <w:left w:val="none" w:sz="0" w:space="0" w:color="auto"/>
                                                                                                                            <w:bottom w:val="none" w:sz="0" w:space="0" w:color="auto"/>
                                                                                                                            <w:right w:val="none" w:sz="0" w:space="0" w:color="auto"/>
                                                                                                                          </w:divBdr>
                                                                                                                          <w:divsChild>
                                                                                                                            <w:div w:id="1290698299">
                                                                                                                              <w:marLeft w:val="0"/>
                                                                                                                              <w:marRight w:val="0"/>
                                                                                                                              <w:marTop w:val="0"/>
                                                                                                                              <w:marBottom w:val="0"/>
                                                                                                                              <w:divBdr>
                                                                                                                                <w:top w:val="single" w:sz="6" w:space="0" w:color="auto"/>
                                                                                                                                <w:left w:val="single" w:sz="6" w:space="0" w:color="auto"/>
                                                                                                                                <w:bottom w:val="single" w:sz="6" w:space="0" w:color="auto"/>
                                                                                                                                <w:right w:val="single" w:sz="6" w:space="0" w:color="auto"/>
                                                                                                                              </w:divBdr>
                                                                                                                              <w:divsChild>
                                                                                                                                <w:div w:id="1327055448">
                                                                                                                                  <w:marLeft w:val="0"/>
                                                                                                                                  <w:marRight w:val="0"/>
                                                                                                                                  <w:marTop w:val="0"/>
                                                                                                                                  <w:marBottom w:val="0"/>
                                                                                                                                  <w:divBdr>
                                                                                                                                    <w:top w:val="none" w:sz="0" w:space="0" w:color="auto"/>
                                                                                                                                    <w:left w:val="none" w:sz="0" w:space="0" w:color="auto"/>
                                                                                                                                    <w:bottom w:val="none" w:sz="0" w:space="0" w:color="auto"/>
                                                                                                                                    <w:right w:val="none" w:sz="0" w:space="0" w:color="auto"/>
                                                                                                                                  </w:divBdr>
                                                                                                                                  <w:divsChild>
                                                                                                                                    <w:div w:id="8000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310673">
      <w:bodyDiv w:val="1"/>
      <w:marLeft w:val="0"/>
      <w:marRight w:val="0"/>
      <w:marTop w:val="0"/>
      <w:marBottom w:val="0"/>
      <w:divBdr>
        <w:top w:val="none" w:sz="0" w:space="0" w:color="auto"/>
        <w:left w:val="none" w:sz="0" w:space="0" w:color="auto"/>
        <w:bottom w:val="none" w:sz="0" w:space="0" w:color="auto"/>
        <w:right w:val="none" w:sz="0" w:space="0" w:color="auto"/>
      </w:divBdr>
    </w:div>
    <w:div w:id="2000232152">
      <w:bodyDiv w:val="1"/>
      <w:marLeft w:val="0"/>
      <w:marRight w:val="0"/>
      <w:marTop w:val="0"/>
      <w:marBottom w:val="0"/>
      <w:divBdr>
        <w:top w:val="none" w:sz="0" w:space="0" w:color="auto"/>
        <w:left w:val="none" w:sz="0" w:space="0" w:color="auto"/>
        <w:bottom w:val="none" w:sz="0" w:space="0" w:color="auto"/>
        <w:right w:val="none" w:sz="0" w:space="0" w:color="auto"/>
      </w:divBdr>
    </w:div>
    <w:div w:id="2057076253">
      <w:bodyDiv w:val="1"/>
      <w:marLeft w:val="0"/>
      <w:marRight w:val="0"/>
      <w:marTop w:val="0"/>
      <w:marBottom w:val="0"/>
      <w:divBdr>
        <w:top w:val="none" w:sz="0" w:space="0" w:color="auto"/>
        <w:left w:val="none" w:sz="0" w:space="0" w:color="auto"/>
        <w:bottom w:val="none" w:sz="0" w:space="0" w:color="auto"/>
        <w:right w:val="none" w:sz="0" w:space="0" w:color="auto"/>
      </w:divBdr>
    </w:div>
    <w:div w:id="2059819622">
      <w:bodyDiv w:val="1"/>
      <w:marLeft w:val="0"/>
      <w:marRight w:val="0"/>
      <w:marTop w:val="0"/>
      <w:marBottom w:val="0"/>
      <w:divBdr>
        <w:top w:val="none" w:sz="0" w:space="0" w:color="auto"/>
        <w:left w:val="none" w:sz="0" w:space="0" w:color="auto"/>
        <w:bottom w:val="none" w:sz="0" w:space="0" w:color="auto"/>
        <w:right w:val="none" w:sz="0" w:space="0" w:color="auto"/>
      </w:divBdr>
    </w:div>
    <w:div w:id="2116897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19521</Words>
  <Characters>111274</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Tài liệu lưu hành nội bộ, chưa phổ biến</vt:lpstr>
    </vt:vector>
  </TitlesOfParts>
  <Company/>
  <LinksUpToDate>false</LinksUpToDate>
  <CharactersWithSpaces>130534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lưu hành nội bộ, chưa phổ biến</dc:title>
  <dc:subject/>
  <dc:creator>Admin</dc:creator>
  <cp:keywords/>
  <cp:lastModifiedBy>THPT Hoàng Văn Thụ Nam Định</cp:lastModifiedBy>
  <cp:revision>2</cp:revision>
  <cp:lastPrinted>2017-07-31T19:18:00Z</cp:lastPrinted>
  <dcterms:created xsi:type="dcterms:W3CDTF">2018-12-10T10:22:00Z</dcterms:created>
  <dcterms:modified xsi:type="dcterms:W3CDTF">2018-12-10T10:22:00Z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