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1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41"/>
        <w:gridCol w:w="5670"/>
      </w:tblGrid>
      <w:tr w:rsidR="006E2886" w:rsidRPr="006E2886" w14:paraId="0E5E9357" w14:textId="77777777" w:rsidTr="00F247C7">
        <w:tc>
          <w:tcPr>
            <w:tcW w:w="4941" w:type="dxa"/>
          </w:tcPr>
          <w:p w14:paraId="6D6E2C08" w14:textId="77777777" w:rsidR="006E2886" w:rsidRPr="006E2886" w:rsidRDefault="006E2886" w:rsidP="00F247C7">
            <w:pPr>
              <w:jc w:val="center"/>
              <w:rPr>
                <w:rFonts w:ascii="Times New Roman" w:hAnsi="Times New Roman" w:cs="Times New Roman"/>
                <w:sz w:val="26"/>
                <w:szCs w:val="26"/>
              </w:rPr>
            </w:pPr>
            <w:r w:rsidRPr="006E2886">
              <w:rPr>
                <w:rFonts w:ascii="Times New Roman" w:hAnsi="Times New Roman" w:cs="Times New Roman"/>
                <w:sz w:val="26"/>
                <w:szCs w:val="26"/>
              </w:rPr>
              <w:t>SỞ GD&amp;ĐT NAM ĐỊNH</w:t>
            </w:r>
          </w:p>
          <w:p w14:paraId="369C3062"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4"/>
                <w:szCs w:val="26"/>
              </w:rPr>
              <w:t>TRƯỜNG THPT HOÀNG VĂN THỤ</w:t>
            </w:r>
          </w:p>
          <w:p w14:paraId="20F8F4A6" w14:textId="5D22917A" w:rsidR="006E2886" w:rsidRPr="006E2886" w:rsidRDefault="006E2886" w:rsidP="00F247C7">
            <w:pPr>
              <w:spacing w:before="120"/>
              <w:jc w:val="center"/>
              <w:rPr>
                <w:rFonts w:ascii="Times New Roman" w:hAnsi="Times New Roman" w:cs="Times New Roman"/>
                <w:sz w:val="26"/>
                <w:szCs w:val="26"/>
              </w:rPr>
            </w:pPr>
            <w:r w:rsidRPr="006E288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DD245E1" wp14:editId="66CFAD4A">
                      <wp:simplePos x="0" y="0"/>
                      <wp:positionH relativeFrom="column">
                        <wp:posOffset>1038860</wp:posOffset>
                      </wp:positionH>
                      <wp:positionV relativeFrom="paragraph">
                        <wp:posOffset>10795</wp:posOffset>
                      </wp:positionV>
                      <wp:extent cx="96901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8DD7A7"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85pt" to="158.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"/>
                  </w:pict>
                </mc:Fallback>
              </mc:AlternateContent>
            </w:r>
            <w:r w:rsidR="00254FB5">
              <w:rPr>
                <w:rFonts w:ascii="Times New Roman" w:hAnsi="Times New Roman" w:cs="Times New Roman"/>
                <w:sz w:val="26"/>
                <w:szCs w:val="26"/>
              </w:rPr>
              <w:t>28/QC-THPTHVT</w:t>
            </w:r>
          </w:p>
        </w:tc>
        <w:tc>
          <w:tcPr>
            <w:tcW w:w="5670" w:type="dxa"/>
          </w:tcPr>
          <w:p w14:paraId="09CE3E01"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6"/>
                <w:szCs w:val="26"/>
              </w:rPr>
              <w:t>CỘNG HÒA XÃ HỘI CHỦ NGHĨA VIỆT NAM</w:t>
            </w:r>
          </w:p>
          <w:p w14:paraId="482D5A98" w14:textId="77777777" w:rsidR="006E2886" w:rsidRPr="006E2886" w:rsidRDefault="006E2886" w:rsidP="00F247C7">
            <w:pPr>
              <w:jc w:val="center"/>
              <w:rPr>
                <w:rFonts w:ascii="Times New Roman" w:hAnsi="Times New Roman" w:cs="Times New Roman"/>
                <w:b/>
                <w:szCs w:val="26"/>
              </w:rPr>
            </w:pPr>
            <w:r w:rsidRPr="006E2886">
              <w:rPr>
                <w:rFonts w:ascii="Times New Roman" w:hAnsi="Times New Roman" w:cs="Times New Roman"/>
                <w:b/>
                <w:szCs w:val="26"/>
              </w:rPr>
              <w:t>Độc lập - Tự do - Hạnh phúc</w:t>
            </w:r>
          </w:p>
          <w:p w14:paraId="0EF955D5" w14:textId="61B86DCF" w:rsidR="006E2886" w:rsidRPr="006E2886" w:rsidRDefault="006E2886" w:rsidP="00F247C7">
            <w:pPr>
              <w:spacing w:before="120"/>
              <w:jc w:val="center"/>
              <w:rPr>
                <w:rFonts w:ascii="Times New Roman" w:hAnsi="Times New Roman" w:cs="Times New Roman"/>
                <w:i/>
                <w:sz w:val="26"/>
                <w:szCs w:val="26"/>
              </w:rPr>
            </w:pPr>
            <w:r w:rsidRPr="006E2886">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837E6F2" wp14:editId="23A39D72">
                      <wp:simplePos x="0" y="0"/>
                      <wp:positionH relativeFrom="column">
                        <wp:posOffset>768985</wp:posOffset>
                      </wp:positionH>
                      <wp:positionV relativeFrom="paragraph">
                        <wp:posOffset>26035</wp:posOffset>
                      </wp:positionV>
                      <wp:extent cx="1948070" cy="0"/>
                      <wp:effectExtent l="0" t="0" r="336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5AFB4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2.05pt" to="213.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"/>
                  </w:pict>
                </mc:Fallback>
              </mc:AlternateContent>
            </w:r>
            <w:r w:rsidR="00254FB5">
              <w:rPr>
                <w:rFonts w:ascii="Times New Roman" w:hAnsi="Times New Roman" w:cs="Times New Roman"/>
                <w:i/>
                <w:sz w:val="26"/>
                <w:szCs w:val="26"/>
              </w:rPr>
              <w:t>Vụ Bản, ngày 5 tháng 9 năm 2020</w:t>
            </w:r>
            <w:bookmarkStart w:id="0" w:name="_GoBack"/>
            <w:bookmarkEnd w:id="0"/>
          </w:p>
        </w:tc>
      </w:tr>
    </w:tbl>
    <w:p w14:paraId="5D47249B" w14:textId="77777777" w:rsidR="006E2886" w:rsidRPr="006E2886" w:rsidRDefault="006E2886" w:rsidP="006E2886">
      <w:pPr>
        <w:spacing w:before="40" w:after="40"/>
        <w:ind w:right="-493"/>
        <w:jc w:val="center"/>
        <w:rPr>
          <w:rFonts w:ascii="Times New Roman" w:hAnsi="Times New Roman" w:cs="Times New Roman"/>
          <w:b/>
          <w:sz w:val="32"/>
          <w:szCs w:val="26"/>
          <w:lang w:val="vi-VN"/>
        </w:rPr>
      </w:pPr>
      <w:r w:rsidRPr="006E2886">
        <w:rPr>
          <w:rFonts w:ascii="Times New Roman" w:hAnsi="Times New Roman" w:cs="Times New Roman"/>
          <w:b/>
          <w:sz w:val="32"/>
          <w:szCs w:val="26"/>
          <w:lang w:val="vi-VN"/>
        </w:rPr>
        <w:t>QUY CHẾ</w:t>
      </w:r>
    </w:p>
    <w:p w14:paraId="0D542A66" w14:textId="0CD80CB1" w:rsidR="006E2886" w:rsidRPr="006E2886" w:rsidRDefault="006E2886" w:rsidP="006E2886">
      <w:pPr>
        <w:spacing w:before="40" w:after="40"/>
        <w:ind w:right="-493"/>
        <w:jc w:val="center"/>
        <w:rPr>
          <w:rFonts w:ascii="Times New Roman" w:hAnsi="Times New Roman" w:cs="Times New Roman"/>
          <w:b/>
          <w:sz w:val="36"/>
          <w:szCs w:val="26"/>
          <w:lang w:val="vi-VN"/>
        </w:rPr>
      </w:pPr>
      <w:r w:rsidRPr="006E2886">
        <w:rPr>
          <w:rFonts w:ascii="Times New Roman" w:hAnsi="Times New Roman" w:cs="Times New Roman"/>
          <w:b/>
          <w:szCs w:val="26"/>
          <w:lang w:val="vi-VN"/>
        </w:rPr>
        <w:t>Đ</w:t>
      </w:r>
      <w:r w:rsidRPr="006E2886">
        <w:rPr>
          <w:rFonts w:ascii="Times New Roman" w:hAnsi="Times New Roman" w:cs="Times New Roman"/>
          <w:b/>
          <w:szCs w:val="26"/>
        </w:rPr>
        <w:t>ánh giá</w:t>
      </w:r>
      <w:r w:rsidRPr="006E2886">
        <w:rPr>
          <w:rFonts w:ascii="Times New Roman" w:hAnsi="Times New Roman" w:cs="Times New Roman"/>
          <w:b/>
          <w:szCs w:val="26"/>
          <w:lang w:val="vi-VN"/>
        </w:rPr>
        <w:t>,</w:t>
      </w:r>
      <w:r w:rsidRPr="006E2886">
        <w:rPr>
          <w:rFonts w:ascii="Times New Roman" w:hAnsi="Times New Roman" w:cs="Times New Roman"/>
          <w:b/>
          <w:szCs w:val="26"/>
        </w:rPr>
        <w:t xml:space="preserve"> xếp loại thi đua</w:t>
      </w:r>
      <w:r w:rsidRPr="006E2886">
        <w:rPr>
          <w:rFonts w:ascii="Times New Roman" w:hAnsi="Times New Roman" w:cs="Times New Roman"/>
          <w:b/>
          <w:szCs w:val="26"/>
          <w:lang w:val="vi-VN"/>
        </w:rPr>
        <w:t>,</w:t>
      </w:r>
      <w:r w:rsidRPr="006E2886">
        <w:rPr>
          <w:rFonts w:ascii="Times New Roman" w:hAnsi="Times New Roman" w:cs="Times New Roman"/>
          <w:b/>
          <w:szCs w:val="26"/>
        </w:rPr>
        <w:t xml:space="preserve"> khen thưởng </w:t>
      </w:r>
      <w:r w:rsidR="00254FB5">
        <w:rPr>
          <w:rFonts w:ascii="Times New Roman" w:hAnsi="Times New Roman" w:cs="Times New Roman"/>
          <w:b/>
          <w:szCs w:val="26"/>
        </w:rPr>
        <w:t>năm học 2020 - 2021</w:t>
      </w:r>
      <w:r w:rsidRPr="006E2886">
        <w:rPr>
          <w:rFonts w:ascii="Times New Roman" w:hAnsi="Times New Roman" w:cs="Times New Roman"/>
          <w:b/>
          <w:szCs w:val="26"/>
        </w:rPr>
        <w:t xml:space="preserve"> </w:t>
      </w:r>
    </w:p>
    <w:p w14:paraId="1A731A81"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6DBD57C" wp14:editId="4A99E34B">
                <wp:simplePos x="0" y="0"/>
                <wp:positionH relativeFrom="column">
                  <wp:posOffset>2480640</wp:posOffset>
                </wp:positionH>
                <wp:positionV relativeFrom="paragraph">
                  <wp:posOffset>11430</wp:posOffset>
                </wp:positionV>
                <wp:extent cx="1415332"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14153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484A5B"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35pt,.9pt" to="30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" strokecolor="black [3213]" strokeweight=".5pt">
                <v:stroke joinstyle="miter"/>
              </v:line>
            </w:pict>
          </mc:Fallback>
        </mc:AlternateContent>
      </w:r>
    </w:p>
    <w:p w14:paraId="4CCC7CA9" w14:textId="77777777" w:rsidR="006E2886" w:rsidRPr="006E2886" w:rsidRDefault="006E2886" w:rsidP="006E2886">
      <w:pPr>
        <w:spacing w:before="40" w:after="40"/>
        <w:ind w:left="518" w:hanging="10"/>
        <w:rPr>
          <w:rFonts w:ascii="Times New Roman" w:hAnsi="Times New Roman" w:cs="Times New Roman"/>
          <w:sz w:val="26"/>
          <w:szCs w:val="26"/>
        </w:rPr>
      </w:pPr>
      <w:r w:rsidRPr="006E2886">
        <w:rPr>
          <w:rFonts w:ascii="Times New Roman" w:hAnsi="Times New Roman" w:cs="Times New Roman"/>
          <w:b/>
          <w:sz w:val="26"/>
          <w:szCs w:val="26"/>
        </w:rPr>
        <w:t xml:space="preserve">I. Về tư tưởng chính trị, đạo đức, lối sống:  </w:t>
      </w:r>
    </w:p>
    <w:p w14:paraId="5BD74944"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đúng các chỉ thị, nghị quyết, đường lối chính sách của Đảng và pháp luật của Nhà nước. </w:t>
      </w:r>
    </w:p>
    <w:p w14:paraId="6D22A8CA" w14:textId="3EE8AC1A"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tốt nội quy, quy chế cơ quan, tuyệt đối tin tưởng, phục tùng sự lãnh đạo chỉ đạo của chi bộ Đảng, Ban Giám hiệu nhà trường. </w:t>
      </w:r>
    </w:p>
    <w:p w14:paraId="65B24D95"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Giữ vững lập trường, ổn định tư tưởng luôn sẵn sàng bảo vệ và xây dựng uy tín, thương hiệu của nhà trường.</w:t>
      </w:r>
    </w:p>
    <w:p w14:paraId="0457453E" w14:textId="61C51A5F" w:rsidR="006E2886" w:rsidRPr="006E2886" w:rsidRDefault="006E2886" w:rsidP="006E2886">
      <w:pPr>
        <w:numPr>
          <w:ilvl w:val="0"/>
          <w:numId w:val="1"/>
        </w:numPr>
        <w:spacing w:before="40" w:after="40"/>
        <w:ind w:firstLine="513"/>
        <w:rPr>
          <w:rFonts w:ascii="Times New Roman" w:hAnsi="Times New Roman" w:cs="Times New Roman"/>
          <w:spacing w:val="-8"/>
          <w:sz w:val="26"/>
          <w:szCs w:val="26"/>
        </w:rPr>
      </w:pPr>
      <w:r w:rsidRPr="006E2886">
        <w:rPr>
          <w:rFonts w:ascii="Times New Roman" w:hAnsi="Times New Roman" w:cs="Times New Roman"/>
          <w:spacing w:val="-8"/>
          <w:sz w:val="26"/>
          <w:szCs w:val="26"/>
        </w:rPr>
        <w:t xml:space="preserve">Tu dưỡng, rèn luyện theo đạo đức, lối sống theo tấm gương của Chủ tịch Hồ Chí Minh. </w:t>
      </w:r>
    </w:p>
    <w:p w14:paraId="23081585"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Đoàn kết, thân ái, luôn sẵn sàng giúp đỡ đồng nghiệp, nhiệt tình và có trách nhiệm với phụ huynh, tận tụy và thân thiện với học sinh. </w:t>
      </w:r>
      <w:r w:rsidRPr="006E2886">
        <w:rPr>
          <w:rFonts w:ascii="Times New Roman" w:hAnsi="Times New Roman" w:cs="Times New Roman"/>
          <w:b/>
          <w:sz w:val="26"/>
          <w:szCs w:val="26"/>
        </w:rPr>
        <w:t>“</w:t>
      </w:r>
      <w:r w:rsidRPr="006E2886">
        <w:rPr>
          <w:rFonts w:ascii="Times New Roman" w:hAnsi="Times New Roman" w:cs="Times New Roman"/>
          <w:b/>
          <w:i/>
          <w:sz w:val="26"/>
          <w:szCs w:val="26"/>
        </w:rPr>
        <w:t xml:space="preserve">Xây dựng phong trào trường học thân thiện, học sinh tích cực” </w:t>
      </w:r>
    </w:p>
    <w:p w14:paraId="082E596D"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Không xúc phạm đến thân thể và nhân cách của học sinh. </w:t>
      </w:r>
      <w:r w:rsidRPr="006E2886">
        <w:rPr>
          <w:rFonts w:ascii="Times New Roman" w:hAnsi="Times New Roman" w:cs="Times New Roman"/>
          <w:sz w:val="26"/>
          <w:szCs w:val="26"/>
        </w:rPr>
        <w:tab/>
      </w:r>
    </w:p>
    <w:p w14:paraId="7529505C" w14:textId="77777777" w:rsidR="006E2886" w:rsidRPr="006E2886" w:rsidRDefault="006E2886" w:rsidP="006E2886">
      <w:pPr>
        <w:spacing w:before="40" w:after="40"/>
        <w:ind w:left="518" w:hanging="10"/>
        <w:rPr>
          <w:rFonts w:ascii="Times New Roman" w:hAnsi="Times New Roman" w:cs="Times New Roman"/>
          <w:sz w:val="26"/>
          <w:szCs w:val="26"/>
        </w:rPr>
      </w:pPr>
      <w:r w:rsidRPr="006E2886">
        <w:rPr>
          <w:rFonts w:ascii="Times New Roman" w:hAnsi="Times New Roman" w:cs="Times New Roman"/>
          <w:b/>
          <w:sz w:val="26"/>
          <w:szCs w:val="26"/>
        </w:rPr>
        <w:t xml:space="preserve">II. Về thực hiện nhiệm vụ được giao: </w:t>
      </w:r>
    </w:p>
    <w:p w14:paraId="4CFCC83E" w14:textId="77777777" w:rsidR="006E2886" w:rsidRPr="006E2886" w:rsidRDefault="006E2886" w:rsidP="006E2886">
      <w:pPr>
        <w:tabs>
          <w:tab w:val="center" w:pos="1420"/>
        </w:tabs>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   </w:t>
      </w:r>
      <w:r w:rsidRPr="006E2886">
        <w:rPr>
          <w:rFonts w:ascii="Times New Roman" w:hAnsi="Times New Roman" w:cs="Times New Roman"/>
          <w:sz w:val="26"/>
          <w:szCs w:val="26"/>
        </w:rPr>
        <w:tab/>
        <w:t xml:space="preserve"> *</w:t>
      </w:r>
      <w:r w:rsidRPr="006E2886">
        <w:rPr>
          <w:rFonts w:ascii="Times New Roman" w:hAnsi="Times New Roman" w:cs="Times New Roman"/>
          <w:b/>
          <w:i/>
          <w:sz w:val="26"/>
          <w:szCs w:val="26"/>
        </w:rPr>
        <w:t xml:space="preserve">Điều khoản chung: </w:t>
      </w:r>
      <w:r w:rsidRPr="006E2886">
        <w:rPr>
          <w:rFonts w:ascii="Times New Roman" w:hAnsi="Times New Roman" w:cs="Times New Roman"/>
          <w:i/>
          <w:sz w:val="26"/>
          <w:szCs w:val="26"/>
        </w:rPr>
        <w:t xml:space="preserve"> </w:t>
      </w:r>
    </w:p>
    <w:p w14:paraId="189ABEE1"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tốt chủ đề năm học do sở và ngành phát động. </w:t>
      </w:r>
    </w:p>
    <w:p w14:paraId="039974BD"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Mỗi một thành viên, một tổ chức đoàn thể phải chủ động sáng tạo hoàn thành tốt nhiệm vụ được giao.  </w:t>
      </w:r>
    </w:p>
    <w:p w14:paraId="31203693"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đúng, đủ các nhiệm vụ do cấp trên giao phó, có xây dựng kế hoạch, có triển khai thực hiện và báo cáo kết quả đạt được. </w:t>
      </w:r>
    </w:p>
    <w:p w14:paraId="3BDA7CEB" w14:textId="77777777" w:rsidR="006E2886" w:rsidRPr="006E2886" w:rsidRDefault="006E2886" w:rsidP="006E2886">
      <w:pPr>
        <w:numPr>
          <w:ilvl w:val="0"/>
          <w:numId w:val="1"/>
        </w:numPr>
        <w:spacing w:before="40" w:after="40"/>
        <w:ind w:left="-15" w:firstLine="513"/>
        <w:rPr>
          <w:rFonts w:ascii="Times New Roman" w:hAnsi="Times New Roman" w:cs="Times New Roman"/>
          <w:sz w:val="26"/>
          <w:szCs w:val="26"/>
        </w:rPr>
      </w:pPr>
      <w:r w:rsidRPr="006E2886">
        <w:rPr>
          <w:rFonts w:ascii="Times New Roman" w:hAnsi="Times New Roman" w:cs="Times New Roman"/>
          <w:sz w:val="26"/>
          <w:szCs w:val="26"/>
        </w:rPr>
        <w:t xml:space="preserve">Tuân thủ đúng nguyên tắc: cấp dưới phục tùng và chịu sự giám sát của cấp trên. Nghĩ, nói và làm theo chỉ thị, quy chế của cơ quan. </w:t>
      </w:r>
    </w:p>
    <w:p w14:paraId="47F72334" w14:textId="77777777" w:rsidR="006E2886" w:rsidRPr="006E2886" w:rsidRDefault="006E2886" w:rsidP="006E2886">
      <w:pPr>
        <w:spacing w:before="40" w:after="40"/>
        <w:ind w:left="272" w:hanging="10"/>
        <w:rPr>
          <w:rFonts w:ascii="Times New Roman" w:hAnsi="Times New Roman" w:cs="Times New Roman"/>
          <w:sz w:val="26"/>
          <w:szCs w:val="26"/>
        </w:rPr>
      </w:pPr>
      <w:r w:rsidRPr="006E2886">
        <w:rPr>
          <w:rFonts w:ascii="Times New Roman" w:hAnsi="Times New Roman" w:cs="Times New Roman"/>
          <w:b/>
          <w:sz w:val="26"/>
          <w:szCs w:val="26"/>
          <w:u w:color="000000"/>
        </w:rPr>
        <w:t>1. Cán bộ quản lý:</w:t>
      </w:r>
      <w:r w:rsidRPr="006E2886">
        <w:rPr>
          <w:rFonts w:ascii="Times New Roman" w:hAnsi="Times New Roman" w:cs="Times New Roman"/>
          <w:b/>
          <w:sz w:val="26"/>
          <w:szCs w:val="26"/>
        </w:rPr>
        <w:t xml:space="preserve">  </w:t>
      </w:r>
    </w:p>
    <w:p w14:paraId="6F0E67F1" w14:textId="77777777" w:rsidR="006E2886" w:rsidRPr="006E2886" w:rsidRDefault="006E2886" w:rsidP="006E2886">
      <w:pPr>
        <w:numPr>
          <w:ilvl w:val="0"/>
          <w:numId w:val="1"/>
        </w:numPr>
        <w:spacing w:before="40" w:after="40"/>
        <w:ind w:firstLine="513"/>
        <w:rPr>
          <w:rFonts w:ascii="Times New Roman" w:hAnsi="Times New Roman" w:cs="Times New Roman"/>
          <w:spacing w:val="-6"/>
          <w:sz w:val="26"/>
          <w:szCs w:val="26"/>
        </w:rPr>
      </w:pPr>
      <w:r w:rsidRPr="006E2886">
        <w:rPr>
          <w:rFonts w:ascii="Times New Roman" w:hAnsi="Times New Roman" w:cs="Times New Roman"/>
          <w:spacing w:val="-6"/>
          <w:sz w:val="26"/>
          <w:szCs w:val="26"/>
        </w:rPr>
        <w:t xml:space="preserve">Phải xây dựng chương trình, kế hoạch công tác cụ thể. Có kế hoạch công tác theo tuần, tháng, học kỳ và năm. Chịu trách nhiệm về hoạt động và hiệu quả công việc được giao. </w:t>
      </w:r>
    </w:p>
    <w:p w14:paraId="16B67187"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Chủ động về nội dung, hình thức tổ chức hoạt động, các biện pháp kiểm tra đánh giá thuộc phạm vi nhiệm vụ được giao. </w:t>
      </w:r>
    </w:p>
    <w:p w14:paraId="702E0DF3"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Báo cáo đầy đủ kịp thời về kết quả kiểm tra, đánh giá việc thực hiện nhiệm vụ của các đồng chí trong trường thuộc phạm vi mình quản lý. </w:t>
      </w:r>
    </w:p>
    <w:p w14:paraId="31DA0F2D"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Có sự thống nhất trong giải pháp và hành động. Thực hiện theo đúng kế hoạch đã được thống nhất trong lãnh đạo, có sự cộng đồng trách nhiệm trong công tác quản lý nhà trường. </w:t>
      </w:r>
    </w:p>
    <w:p w14:paraId="1584FA68"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Luôn học tập, tu dưỡng để hoàn thiện nhân cách và năng lực quản lý, là tấm gương cho đồng nghiệp trong cơ quan. </w:t>
      </w:r>
    </w:p>
    <w:p w14:paraId="29871F14" w14:textId="77777777" w:rsidR="006E2886" w:rsidRPr="006E2886" w:rsidRDefault="006E2886" w:rsidP="006E2886">
      <w:pPr>
        <w:numPr>
          <w:ilvl w:val="0"/>
          <w:numId w:val="1"/>
        </w:numPr>
        <w:spacing w:before="40" w:after="40"/>
        <w:ind w:firstLine="513"/>
        <w:rPr>
          <w:rFonts w:ascii="Times New Roman" w:hAnsi="Times New Roman" w:cs="Times New Roman"/>
          <w:spacing w:val="-10"/>
          <w:sz w:val="26"/>
          <w:szCs w:val="26"/>
        </w:rPr>
      </w:pPr>
      <w:r w:rsidRPr="006E2886">
        <w:rPr>
          <w:rFonts w:ascii="Times New Roman" w:hAnsi="Times New Roman" w:cs="Times New Roman"/>
          <w:spacing w:val="-10"/>
          <w:sz w:val="26"/>
          <w:szCs w:val="26"/>
        </w:rPr>
        <w:t xml:space="preserve">Tự đánh giá đúng việc thực việc nhiệm vụ được giao, chống bệnh thành tích  hình thức. </w:t>
      </w:r>
    </w:p>
    <w:p w14:paraId="3FC01E0E" w14:textId="77777777" w:rsidR="006E2886" w:rsidRPr="006E2886" w:rsidRDefault="006E2886" w:rsidP="006E2886">
      <w:pPr>
        <w:numPr>
          <w:ilvl w:val="0"/>
          <w:numId w:val="1"/>
        </w:numPr>
        <w:spacing w:before="40" w:after="40"/>
        <w:ind w:firstLine="513"/>
        <w:rPr>
          <w:rFonts w:ascii="Times New Roman" w:hAnsi="Times New Roman" w:cs="Times New Roman"/>
          <w:spacing w:val="-4"/>
          <w:sz w:val="26"/>
          <w:szCs w:val="26"/>
        </w:rPr>
      </w:pPr>
      <w:r w:rsidRPr="006E2886">
        <w:rPr>
          <w:rFonts w:ascii="Times New Roman" w:hAnsi="Times New Roman" w:cs="Times New Roman"/>
          <w:spacing w:val="-4"/>
          <w:sz w:val="26"/>
          <w:szCs w:val="26"/>
        </w:rPr>
        <w:t xml:space="preserve">Công tâm trong việc đánh giá, xếp loại thi đua với các thành viên do mình quản lý. </w:t>
      </w:r>
    </w:p>
    <w:p w14:paraId="484DC61E" w14:textId="77777777" w:rsidR="006E2886" w:rsidRPr="006E2886" w:rsidRDefault="006E2886" w:rsidP="006E2886">
      <w:pPr>
        <w:spacing w:before="40" w:after="40"/>
        <w:ind w:left="272" w:hanging="10"/>
        <w:rPr>
          <w:rFonts w:ascii="Times New Roman" w:hAnsi="Times New Roman" w:cs="Times New Roman"/>
          <w:sz w:val="26"/>
          <w:szCs w:val="26"/>
        </w:rPr>
      </w:pPr>
      <w:r w:rsidRPr="006E2886">
        <w:rPr>
          <w:rFonts w:ascii="Times New Roman" w:hAnsi="Times New Roman" w:cs="Times New Roman"/>
          <w:b/>
          <w:sz w:val="26"/>
          <w:szCs w:val="26"/>
          <w:u w:color="000000"/>
        </w:rPr>
        <w:t>2. Đối với giáo viên:</w:t>
      </w:r>
      <w:r w:rsidRPr="006E2886">
        <w:rPr>
          <w:rFonts w:ascii="Times New Roman" w:hAnsi="Times New Roman" w:cs="Times New Roman"/>
          <w:b/>
          <w:sz w:val="26"/>
          <w:szCs w:val="26"/>
        </w:rPr>
        <w:t xml:space="preserve"> </w:t>
      </w:r>
    </w:p>
    <w:p w14:paraId="6AB64E3A"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Chủ động xây dựng kế hoạch, tự tìm tòi các biện pháp, cách làm để hoàn thành tốt nhiệm vụ được giao. </w:t>
      </w:r>
    </w:p>
    <w:p w14:paraId="6EE40566"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lastRenderedPageBreak/>
        <w:t xml:space="preserve">Chấp hành mọi nhiệm vụ do cấp trên giao cho . </w:t>
      </w:r>
    </w:p>
    <w:p w14:paraId="3CAFFD56" w14:textId="77777777" w:rsidR="006E2886" w:rsidRPr="006E2886" w:rsidRDefault="006E2886" w:rsidP="006E2886">
      <w:pPr>
        <w:numPr>
          <w:ilvl w:val="0"/>
          <w:numId w:val="1"/>
        </w:numPr>
        <w:spacing w:before="40" w:after="40"/>
        <w:ind w:firstLine="513"/>
        <w:rPr>
          <w:rFonts w:ascii="Times New Roman" w:hAnsi="Times New Roman" w:cs="Times New Roman"/>
          <w:spacing w:val="-8"/>
          <w:sz w:val="26"/>
          <w:szCs w:val="26"/>
        </w:rPr>
      </w:pPr>
      <w:r w:rsidRPr="006E2886">
        <w:rPr>
          <w:rFonts w:ascii="Times New Roman" w:hAnsi="Times New Roman" w:cs="Times New Roman"/>
          <w:spacing w:val="-8"/>
          <w:sz w:val="26"/>
          <w:szCs w:val="26"/>
        </w:rPr>
        <w:t xml:space="preserve">Chuẩn bị đầy đủ, đảm bảo chất lượng các loại hồ sơ liên quan đến nhiệm vụ được giao: </w:t>
      </w:r>
    </w:p>
    <w:p w14:paraId="469699A5"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Giáo án theo đúng mẫu quy định. </w:t>
      </w:r>
    </w:p>
    <w:p w14:paraId="1A911AC5"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Dự giờ đúng theo quy định. </w:t>
      </w:r>
    </w:p>
    <w:p w14:paraId="7AA8A389" w14:textId="3296BE60" w:rsidR="006E2886" w:rsidRPr="006E2886" w:rsidRDefault="006E2886" w:rsidP="006E2886">
      <w:pPr>
        <w:spacing w:before="40" w:after="40"/>
        <w:ind w:left="-15" w:firstLine="917"/>
        <w:rPr>
          <w:rFonts w:ascii="Times New Roman" w:hAnsi="Times New Roman" w:cs="Times New Roman"/>
          <w:sz w:val="26"/>
          <w:szCs w:val="26"/>
        </w:rPr>
      </w:pPr>
      <w:r w:rsidRPr="006E2886">
        <w:rPr>
          <w:rFonts w:ascii="Times New Roman" w:hAnsi="Times New Roman" w:cs="Times New Roman"/>
          <w:sz w:val="26"/>
          <w:szCs w:val="26"/>
        </w:rPr>
        <w:t xml:space="preserve">+ Thực hiện nghiêm túc ngày giờ công: không bỏ giờ, đổi tiết tuỳ tiện, làm việc đúng giờ, không đi muộn, </w:t>
      </w:r>
      <w:r w:rsidRPr="006E2886">
        <w:rPr>
          <w:rFonts w:ascii="Times New Roman" w:hAnsi="Times New Roman" w:cs="Times New Roman"/>
          <w:sz w:val="26"/>
          <w:szCs w:val="26"/>
          <w:lang w:val="vi-VN"/>
        </w:rPr>
        <w:t>về</w:t>
      </w:r>
      <w:r w:rsidRPr="006E2886">
        <w:rPr>
          <w:rFonts w:ascii="Times New Roman" w:hAnsi="Times New Roman" w:cs="Times New Roman"/>
          <w:sz w:val="26"/>
          <w:szCs w:val="26"/>
        </w:rPr>
        <w:t xml:space="preserve"> sớm, nghỉ phải xin phép giám hiệu trực, tổ trưởng. </w:t>
      </w:r>
    </w:p>
    <w:p w14:paraId="4BBCCA83" w14:textId="2C169D98"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w:t>
      </w:r>
      <w:r w:rsidRPr="006E2886">
        <w:rPr>
          <w:rFonts w:ascii="Times New Roman" w:eastAsia="Arial" w:hAnsi="Times New Roman" w:cs="Times New Roman"/>
          <w:sz w:val="26"/>
          <w:szCs w:val="26"/>
        </w:rPr>
        <w:t xml:space="preserve"> </w:t>
      </w:r>
      <w:r w:rsidRPr="006E2886">
        <w:rPr>
          <w:rFonts w:ascii="Times New Roman" w:hAnsi="Times New Roman" w:cs="Times New Roman"/>
          <w:sz w:val="26"/>
          <w:szCs w:val="26"/>
        </w:rPr>
        <w:t xml:space="preserve">Thực hiện tốt quy chế chuyên môn: </w:t>
      </w:r>
    </w:p>
    <w:p w14:paraId="24B1E05A"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Chuẩn bị tốt các loại hồ sơ sổ sách, giáo án. </w:t>
      </w:r>
    </w:p>
    <w:p w14:paraId="56F8B197"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Thực hiện đúng phân phối chương trình. </w:t>
      </w:r>
    </w:p>
    <w:p w14:paraId="1DC1BFFB"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Chấm và trả bài kiểm tra, bài thi (nếu có) đầy đủ, vào điểm đúng tiến độ. </w:t>
      </w:r>
    </w:p>
    <w:p w14:paraId="2CEEB6A8"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Tăng cường dự giờ, thăm lớp. </w:t>
      </w:r>
    </w:p>
    <w:p w14:paraId="5CE226E4" w14:textId="77777777" w:rsidR="006E2886" w:rsidRPr="006E2886" w:rsidRDefault="006E2886" w:rsidP="006E2886">
      <w:pPr>
        <w:spacing w:before="40" w:after="40"/>
        <w:ind w:left="-15" w:firstLine="917"/>
        <w:rPr>
          <w:rFonts w:ascii="Times New Roman" w:hAnsi="Times New Roman" w:cs="Times New Roman"/>
          <w:sz w:val="26"/>
          <w:szCs w:val="26"/>
        </w:rPr>
      </w:pPr>
      <w:r w:rsidRPr="006E2886">
        <w:rPr>
          <w:rFonts w:ascii="Times New Roman" w:hAnsi="Times New Roman" w:cs="Times New Roman"/>
          <w:sz w:val="26"/>
          <w:szCs w:val="26"/>
        </w:rPr>
        <w:t xml:space="preserve">+ Tích cực đổi mới phương pháp dạy học, ứng dụng công nghệ thông tin, sử dụng đồ dùng dạy học... </w:t>
      </w:r>
    </w:p>
    <w:p w14:paraId="6AFAED31"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Coi thi nghiêm túc, đúng quy chế. </w:t>
      </w:r>
    </w:p>
    <w:p w14:paraId="376A4E03" w14:textId="16083160"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Giáo viên chủ nhiệm phải tổ chức quản lý tốt mọi hoạt động của lớp chủ nhiệm như: quản lý việc học tập, rèn luyện đạo đức, thực hiện nội dung quy định về nề nếp, tổ chức tốt hoạt động ngoài giờ  lên lớp ... </w:t>
      </w:r>
    </w:p>
    <w:p w14:paraId="043FA16F"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Tích cực tự học tập, tự bồi dưỡng để nâng cao trình độ chuyên môn, nghiệp vụ, tham gia đủ các đợt tập huấn do Trường và Sở tổ chức . </w:t>
      </w:r>
    </w:p>
    <w:p w14:paraId="1820D8B9"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Tham gia đầy đủ, tích cực hai phong trào thi đua “</w:t>
      </w:r>
      <w:r w:rsidRPr="006E2886">
        <w:rPr>
          <w:rFonts w:ascii="Times New Roman" w:hAnsi="Times New Roman" w:cs="Times New Roman"/>
          <w:i/>
          <w:sz w:val="26"/>
          <w:szCs w:val="26"/>
        </w:rPr>
        <w:t>Dạy tốt – Học tốt</w:t>
      </w:r>
      <w:r w:rsidRPr="006E2886">
        <w:rPr>
          <w:rFonts w:ascii="Times New Roman" w:hAnsi="Times New Roman" w:cs="Times New Roman"/>
          <w:sz w:val="26"/>
          <w:szCs w:val="26"/>
        </w:rPr>
        <w:t>” và phong trào “</w:t>
      </w:r>
      <w:r w:rsidRPr="006E2886">
        <w:rPr>
          <w:rFonts w:ascii="Times New Roman" w:hAnsi="Times New Roman" w:cs="Times New Roman"/>
          <w:i/>
          <w:sz w:val="26"/>
          <w:szCs w:val="26"/>
        </w:rPr>
        <w:t>Xây dựng trường học thân thiện – học sinh tích cực</w:t>
      </w:r>
      <w:r w:rsidRPr="006E2886">
        <w:rPr>
          <w:rFonts w:ascii="Times New Roman" w:hAnsi="Times New Roman" w:cs="Times New Roman"/>
          <w:sz w:val="26"/>
          <w:szCs w:val="26"/>
        </w:rPr>
        <w:t>”; Hai cuộc vận động “</w:t>
      </w:r>
      <w:r w:rsidRPr="006E2886">
        <w:rPr>
          <w:rFonts w:ascii="Times New Roman" w:hAnsi="Times New Roman" w:cs="Times New Roman"/>
          <w:i/>
          <w:sz w:val="26"/>
          <w:szCs w:val="26"/>
        </w:rPr>
        <w:t>Mỗi thầy, cô giáo là một tấm gương đạo đức, tự học và sáng tạo</w:t>
      </w:r>
      <w:r w:rsidRPr="006E2886">
        <w:rPr>
          <w:rFonts w:ascii="Times New Roman" w:hAnsi="Times New Roman" w:cs="Times New Roman"/>
          <w:sz w:val="26"/>
          <w:szCs w:val="26"/>
        </w:rPr>
        <w:t>”  và cuộc vận động “</w:t>
      </w:r>
      <w:r w:rsidRPr="006E2886">
        <w:rPr>
          <w:rFonts w:ascii="Times New Roman" w:hAnsi="Times New Roman" w:cs="Times New Roman"/>
          <w:i/>
          <w:sz w:val="26"/>
          <w:szCs w:val="26"/>
        </w:rPr>
        <w:t>Học tập và làm theo tấm gương đạo đức</w:t>
      </w:r>
      <w:r w:rsidRPr="006E2886">
        <w:rPr>
          <w:rFonts w:ascii="Times New Roman" w:hAnsi="Times New Roman" w:cs="Times New Roman"/>
          <w:i/>
          <w:sz w:val="26"/>
          <w:szCs w:val="26"/>
          <w:lang w:val="vi-VN"/>
        </w:rPr>
        <w:t>, phong cách</w:t>
      </w:r>
      <w:r w:rsidRPr="006E2886">
        <w:rPr>
          <w:rFonts w:ascii="Times New Roman" w:hAnsi="Times New Roman" w:cs="Times New Roman"/>
          <w:i/>
          <w:sz w:val="26"/>
          <w:szCs w:val="26"/>
        </w:rPr>
        <w:t xml:space="preserve"> Hồ Chí Minh</w:t>
      </w:r>
      <w:r w:rsidRPr="006E2886">
        <w:rPr>
          <w:rFonts w:ascii="Times New Roman" w:hAnsi="Times New Roman" w:cs="Times New Roman"/>
          <w:sz w:val="26"/>
          <w:szCs w:val="26"/>
        </w:rPr>
        <w:t xml:space="preserve">” </w:t>
      </w:r>
      <w:r w:rsidRPr="006E2886">
        <w:rPr>
          <w:rFonts w:ascii="Times New Roman" w:hAnsi="Times New Roman" w:cs="Times New Roman"/>
          <w:b/>
          <w:i/>
          <w:sz w:val="26"/>
          <w:szCs w:val="26"/>
        </w:rPr>
        <w:t xml:space="preserve"> </w:t>
      </w:r>
    </w:p>
    <w:p w14:paraId="3F26E9EE"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Có quan hệ gần gũi thân ái với đồng nghiệp và học sinh. Sẵn sàng giúp đỡ, tạo điều kiện cho đồng nghiệp, học sinh hoàn thành tốt nhiệm vụ. </w:t>
      </w:r>
    </w:p>
    <w:p w14:paraId="52E91631" w14:textId="77777777" w:rsidR="006E2886" w:rsidRPr="006E2886" w:rsidRDefault="006E2886" w:rsidP="006E2886">
      <w:pPr>
        <w:spacing w:before="40" w:after="40"/>
        <w:ind w:left="518" w:hanging="10"/>
        <w:rPr>
          <w:rFonts w:ascii="Times New Roman" w:hAnsi="Times New Roman" w:cs="Times New Roman"/>
          <w:sz w:val="26"/>
          <w:szCs w:val="26"/>
        </w:rPr>
      </w:pPr>
      <w:r w:rsidRPr="006E2886">
        <w:rPr>
          <w:rFonts w:ascii="Times New Roman" w:hAnsi="Times New Roman" w:cs="Times New Roman"/>
          <w:b/>
          <w:sz w:val="26"/>
          <w:szCs w:val="26"/>
          <w:u w:color="000000"/>
        </w:rPr>
        <w:t>3. Đối với cán bộ hành chính – văn phòng:</w:t>
      </w:r>
      <w:r w:rsidRPr="006E2886">
        <w:rPr>
          <w:rFonts w:ascii="Times New Roman" w:hAnsi="Times New Roman" w:cs="Times New Roman"/>
          <w:b/>
          <w:sz w:val="26"/>
          <w:szCs w:val="26"/>
        </w:rPr>
        <w:t xml:space="preserve"> </w:t>
      </w:r>
    </w:p>
    <w:p w14:paraId="5305419F"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Tuyệt đối chấp hành phân công nhiệm vụ của Ban giám hiệu. </w:t>
      </w:r>
    </w:p>
    <w:p w14:paraId="0BB35937"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Có kế hoạch, biện pháp để hoàn thành tốt nhiệm vụ và chức năng của  mình. </w:t>
      </w:r>
    </w:p>
    <w:p w14:paraId="7A724E65"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đúng giờ hành chính theo quy định của nhà nước và cơ quan. Bảo đảm chất lượng hiệu quả các công việc được giao. </w:t>
      </w:r>
    </w:p>
    <w:p w14:paraId="0E367A78"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Sẵn sàng tham gia các công việc của nhà trường khi được Ban giám hiệu, các tổ chức trong trường huy động như : Công tác kiểm tra, thi cử, tuyển sinh ... </w:t>
      </w:r>
    </w:p>
    <w:p w14:paraId="5B051825"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Nghiêm túc thực hiện nội quy tiếp dân, giao tiếp và giải quyết công việc với giáo viên, học sinh không được gây phiền hà, sách nhiễu, hay có biểu hiện tiêu cực và những hành vi không văn hoá trước nhân dân, phụ huynh, giáo viên và học sinh. </w:t>
      </w:r>
    </w:p>
    <w:p w14:paraId="6D7C3960"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xml:space="preserve">III. Cách thức tiến hành: </w:t>
      </w:r>
    </w:p>
    <w:p w14:paraId="51B21455" w14:textId="3DE2F679"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Phổ biến sâu rộng trong Cán bộ, Giáo viên, Nhân viên: “</w:t>
      </w:r>
      <w:r w:rsidRPr="006E2886">
        <w:rPr>
          <w:rFonts w:ascii="Times New Roman" w:hAnsi="Times New Roman" w:cs="Times New Roman"/>
          <w:b/>
          <w:sz w:val="26"/>
          <w:szCs w:val="26"/>
        </w:rPr>
        <w:t xml:space="preserve">TIÊU CHUẨN THI ĐUA CỦA CÁN BỘ GIÁO VIÊN TRƯỜNG THPT HOÀNG VĂN THỤ” </w:t>
      </w:r>
    </w:p>
    <w:p w14:paraId="37C2CF7B"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thi đua hàng tháng theo </w:t>
      </w:r>
      <w:r w:rsidRPr="006E2886">
        <w:rPr>
          <w:rFonts w:ascii="Times New Roman" w:hAnsi="Times New Roman" w:cs="Times New Roman"/>
          <w:b/>
          <w:sz w:val="26"/>
          <w:szCs w:val="26"/>
        </w:rPr>
        <w:t xml:space="preserve">THANG ĐIỂM THI ĐUA </w:t>
      </w:r>
      <w:r w:rsidRPr="006E2886">
        <w:rPr>
          <w:rFonts w:ascii="Times New Roman" w:hAnsi="Times New Roman" w:cs="Times New Roman"/>
          <w:sz w:val="26"/>
          <w:szCs w:val="26"/>
        </w:rPr>
        <w:t xml:space="preserve">kèm theo, để tổng hợp đánh giá, xếp loại thi đua ở cuối mỗi tháng, cuối học kỳ và cuối năm học. </w:t>
      </w:r>
    </w:p>
    <w:p w14:paraId="479E69EA"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Kết quả xếp loại thi đua hàng tháng là cơ sở để phân chia tăng thu nhập vào các dịp Lễ và tết Nguyên đán (không tính vào các khoản hỗ trợ vào các dịp đó). </w:t>
      </w:r>
    </w:p>
    <w:p w14:paraId="235213BF" w14:textId="77777777" w:rsidR="006E2886" w:rsidRPr="006E2886" w:rsidRDefault="006E2886" w:rsidP="006E2886">
      <w:pPr>
        <w:numPr>
          <w:ilvl w:val="0"/>
          <w:numId w:val="2"/>
        </w:numPr>
        <w:spacing w:before="40" w:after="40" w:line="248" w:lineRule="auto"/>
        <w:ind w:firstLine="513"/>
        <w:rPr>
          <w:rFonts w:ascii="Times New Roman" w:hAnsi="Times New Roman" w:cs="Times New Roman"/>
          <w:b/>
          <w:bCs/>
          <w:sz w:val="26"/>
          <w:szCs w:val="26"/>
          <w:lang w:eastAsia="zh-CN"/>
        </w:rPr>
      </w:pPr>
      <w:r w:rsidRPr="006E2886">
        <w:rPr>
          <w:rFonts w:ascii="Times New Roman" w:hAnsi="Times New Roman" w:cs="Times New Roman"/>
          <w:b/>
          <w:sz w:val="26"/>
          <w:szCs w:val="26"/>
        </w:rPr>
        <w:t>Kết quả thi đua là căn cứ để lập danh sách tinh giả</w:t>
      </w:r>
      <w:r w:rsidRPr="006E2886">
        <w:rPr>
          <w:rFonts w:ascii="Times New Roman" w:hAnsi="Times New Roman" w:cs="Times New Roman"/>
          <w:b/>
          <w:sz w:val="26"/>
          <w:szCs w:val="26"/>
          <w:lang w:val="vi-VN"/>
        </w:rPr>
        <w:t>n</w:t>
      </w:r>
      <w:r w:rsidRPr="006E2886">
        <w:rPr>
          <w:rFonts w:ascii="Times New Roman" w:hAnsi="Times New Roman" w:cs="Times New Roman"/>
          <w:b/>
          <w:sz w:val="26"/>
          <w:szCs w:val="26"/>
        </w:rPr>
        <w:t xml:space="preserve"> biên chế; điều động; luân chuyển và tăng cường CBCCVC của năm học sau.</w:t>
      </w:r>
    </w:p>
    <w:p w14:paraId="1D2AB592" w14:textId="77777777" w:rsidR="006E2886" w:rsidRPr="006E2886" w:rsidRDefault="006E2886" w:rsidP="002D6EDE">
      <w:pPr>
        <w:spacing w:after="40" w:line="248" w:lineRule="auto"/>
        <w:ind w:left="513"/>
        <w:jc w:val="center"/>
        <w:rPr>
          <w:rFonts w:ascii="Times New Roman" w:hAnsi="Times New Roman" w:cs="Times New Roman"/>
          <w:b/>
          <w:bCs/>
          <w:sz w:val="32"/>
          <w:szCs w:val="26"/>
          <w:lang w:eastAsia="zh-CN"/>
        </w:rPr>
      </w:pPr>
      <w:r w:rsidRPr="006E2886">
        <w:rPr>
          <w:rFonts w:ascii="Times New Roman" w:hAnsi="Times New Roman" w:cs="Times New Roman"/>
          <w:b/>
          <w:bCs/>
          <w:sz w:val="32"/>
          <w:szCs w:val="26"/>
          <w:lang w:eastAsia="zh-CN"/>
        </w:rPr>
        <w:lastRenderedPageBreak/>
        <w:t>THANG ĐIỂM THI ĐUA</w:t>
      </w:r>
    </w:p>
    <w:p w14:paraId="12FF4D0C" w14:textId="7F7066BA" w:rsidR="006E2886" w:rsidRPr="006E2886" w:rsidRDefault="006E2886" w:rsidP="006E2886">
      <w:pPr>
        <w:spacing w:before="40"/>
        <w:jc w:val="center"/>
        <w:rPr>
          <w:rFonts w:ascii="Times New Roman" w:hAnsi="Times New Roman" w:cs="Times New Roman"/>
          <w:bCs/>
          <w:i/>
          <w:spacing w:val="-8"/>
          <w:sz w:val="26"/>
          <w:szCs w:val="26"/>
          <w:lang w:eastAsia="zh-CN"/>
        </w:rPr>
      </w:pPr>
      <w:r w:rsidRPr="006E2886">
        <w:rPr>
          <w:rFonts w:ascii="Times New Roman" w:hAnsi="Times New Roman" w:cs="Times New Roman"/>
          <w:bCs/>
          <w:i/>
          <w:spacing w:val="-8"/>
          <w:sz w:val="26"/>
          <w:szCs w:val="26"/>
          <w:lang w:eastAsia="zh-CN"/>
        </w:rPr>
        <w:t xml:space="preserve">(Kèm theo </w:t>
      </w:r>
      <w:r w:rsidRPr="006E2886">
        <w:rPr>
          <w:rFonts w:ascii="Times New Roman" w:hAnsi="Times New Roman" w:cs="Times New Roman"/>
          <w:i/>
          <w:spacing w:val="-8"/>
          <w:sz w:val="26"/>
          <w:szCs w:val="26"/>
          <w:lang w:val="vi-VN"/>
        </w:rPr>
        <w:t>Quy chế đánh giá, xếp loại thi đua, khen thưởng</w:t>
      </w:r>
      <w:r w:rsidRPr="006E2886">
        <w:rPr>
          <w:rFonts w:ascii="Times New Roman" w:hAnsi="Times New Roman" w:cs="Times New Roman"/>
          <w:i/>
          <w:spacing w:val="-8"/>
          <w:sz w:val="26"/>
          <w:szCs w:val="26"/>
        </w:rPr>
        <w:t xml:space="preserve"> </w:t>
      </w:r>
      <w:r w:rsidRPr="006E2886">
        <w:rPr>
          <w:rFonts w:ascii="Times New Roman" w:hAnsi="Times New Roman" w:cs="Times New Roman"/>
          <w:i/>
          <w:spacing w:val="-8"/>
          <w:sz w:val="26"/>
          <w:szCs w:val="26"/>
          <w:lang w:val="vi-VN"/>
        </w:rPr>
        <w:t>T</w:t>
      </w:r>
      <w:r w:rsidRPr="006E2886">
        <w:rPr>
          <w:rFonts w:ascii="Times New Roman" w:hAnsi="Times New Roman" w:cs="Times New Roman"/>
          <w:i/>
          <w:spacing w:val="-8"/>
          <w:sz w:val="26"/>
          <w:szCs w:val="26"/>
        </w:rPr>
        <w:t>rường THPT Hoàng Văn Thụ</w:t>
      </w:r>
      <w:r w:rsidRPr="006E2886">
        <w:rPr>
          <w:rFonts w:ascii="Times New Roman" w:hAnsi="Times New Roman" w:cs="Times New Roman"/>
          <w:bCs/>
          <w:i/>
          <w:spacing w:val="-8"/>
          <w:sz w:val="26"/>
          <w:szCs w:val="26"/>
          <w:lang w:eastAsia="zh-CN"/>
        </w:rPr>
        <w:t>)</w:t>
      </w:r>
    </w:p>
    <w:p w14:paraId="673B9408" w14:textId="77777777" w:rsidR="006E2886" w:rsidRPr="006E2886" w:rsidRDefault="006E2886" w:rsidP="006E2886">
      <w:pPr>
        <w:spacing w:before="240" w:after="40"/>
        <w:jc w:val="center"/>
        <w:rPr>
          <w:rFonts w:ascii="Times New Roman" w:hAnsi="Times New Roman" w:cs="Times New Roman"/>
          <w:b/>
          <w:bCs/>
          <w:szCs w:val="26"/>
          <w:lang w:eastAsia="zh-CN"/>
        </w:rPr>
      </w:pPr>
      <w:r w:rsidRPr="006E2886">
        <w:rPr>
          <w:rFonts w:ascii="Times New Roman" w:hAnsi="Times New Roman" w:cs="Times New Roman"/>
          <w:b/>
          <w:bCs/>
          <w:szCs w:val="26"/>
          <w:lang w:eastAsia="zh-CN"/>
        </w:rPr>
        <w:t>THI ĐUA THEO THÁNG</w:t>
      </w:r>
    </w:p>
    <w:p w14:paraId="73AAEC77" w14:textId="77777777" w:rsidR="006E2886" w:rsidRPr="006E2886" w:rsidRDefault="006E2886" w:rsidP="006E2886">
      <w:pPr>
        <w:spacing w:before="120" w:after="40" w:line="288" w:lineRule="auto"/>
        <w:ind w:firstLine="720"/>
        <w:rPr>
          <w:rFonts w:ascii="Times New Roman" w:hAnsi="Times New Roman" w:cs="Times New Roman"/>
          <w:b/>
          <w:bCs/>
          <w:sz w:val="26"/>
          <w:szCs w:val="26"/>
          <w:lang w:eastAsia="zh-CN"/>
        </w:rPr>
      </w:pPr>
      <w:r w:rsidRPr="006E2886">
        <w:rPr>
          <w:rFonts w:ascii="Times New Roman" w:hAnsi="Times New Roman" w:cs="Times New Roman"/>
          <w:b/>
          <w:bCs/>
          <w:sz w:val="26"/>
          <w:szCs w:val="26"/>
          <w:lang w:eastAsia="zh-CN"/>
        </w:rPr>
        <w:t>Điểm thi đua tháng là tổng điểm của các tiêu chí:</w:t>
      </w:r>
    </w:p>
    <w:p w14:paraId="7F3E9134" w14:textId="77777777" w:rsidR="006E2886" w:rsidRPr="006E2886" w:rsidRDefault="006E2886" w:rsidP="006E2886">
      <w:pPr>
        <w:spacing w:before="40" w:after="40" w:line="288" w:lineRule="auto"/>
        <w:rPr>
          <w:rFonts w:ascii="Times New Roman" w:hAnsi="Times New Roman" w:cs="Times New Roman"/>
          <w:bCs/>
          <w:sz w:val="26"/>
          <w:szCs w:val="26"/>
          <w:lang w:eastAsia="zh-CN"/>
        </w:rPr>
      </w:pPr>
      <w:r w:rsidRPr="006E2886">
        <w:rPr>
          <w:rFonts w:ascii="Times New Roman" w:hAnsi="Times New Roman" w:cs="Times New Roman"/>
          <w:b/>
          <w:bCs/>
          <w:sz w:val="26"/>
          <w:szCs w:val="26"/>
          <w:lang w:eastAsia="zh-CN"/>
        </w:rPr>
        <w:t xml:space="preserve">Phần 1- PHẦN CHUNG: </w:t>
      </w:r>
      <w:r w:rsidRPr="006E2886">
        <w:rPr>
          <w:rFonts w:ascii="Times New Roman" w:hAnsi="Times New Roman" w:cs="Times New Roman"/>
          <w:bCs/>
          <w:sz w:val="26"/>
          <w:szCs w:val="26"/>
          <w:lang w:eastAsia="zh-CN"/>
        </w:rPr>
        <w:t xml:space="preserve">Áp dụng đối với tất cả </w:t>
      </w:r>
      <w:r w:rsidRPr="002D6EDE">
        <w:rPr>
          <w:rFonts w:ascii="Times New Roman" w:hAnsi="Times New Roman" w:cs="Times New Roman"/>
          <w:iCs/>
          <w:sz w:val="26"/>
          <w:szCs w:val="26"/>
        </w:rPr>
        <w:t>CBGVNV</w:t>
      </w:r>
      <w:r w:rsidRPr="006E2886">
        <w:rPr>
          <w:rFonts w:ascii="Times New Roman" w:hAnsi="Times New Roman" w:cs="Times New Roman"/>
          <w:bCs/>
          <w:sz w:val="26"/>
          <w:szCs w:val="26"/>
          <w:lang w:eastAsia="zh-CN"/>
        </w:rPr>
        <w:t xml:space="preserve"> trong trường.</w:t>
      </w:r>
    </w:p>
    <w:p w14:paraId="1E558163"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b/>
          <w:sz w:val="26"/>
          <w:szCs w:val="26"/>
        </w:rPr>
        <w:t xml:space="preserve">1. </w:t>
      </w:r>
      <w:r w:rsidRPr="006E2886">
        <w:rPr>
          <w:rFonts w:ascii="Times New Roman" w:hAnsi="Times New Roman" w:cs="Times New Roman"/>
          <w:b/>
        </w:rPr>
        <w:t>CBGVNV được nghỉ, nhà trường bố trí bao giờ, không trừ điểm thi đua trong các trường hợp:</w:t>
      </w:r>
    </w:p>
    <w:p w14:paraId="5151726E"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Được nhà trường cử đi công tác</w:t>
      </w:r>
    </w:p>
    <w:p w14:paraId="3C9FBA08"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Đổi buổi dạy thêm và đã được BGH đồng ý.</w:t>
      </w:r>
    </w:p>
    <w:p w14:paraId="56B0971A"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Kết hôn: nghỉ 03 ngày;</w:t>
      </w:r>
    </w:p>
    <w:p w14:paraId="4FA1A440"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Con kết hôn: nghỉ 0</w:t>
      </w:r>
      <w:r w:rsidRPr="006E2886">
        <w:rPr>
          <w:rFonts w:ascii="Times New Roman" w:hAnsi="Times New Roman" w:cs="Times New Roman"/>
          <w:sz w:val="26"/>
          <w:szCs w:val="26"/>
          <w:lang w:val="vi-VN"/>
        </w:rPr>
        <w:t>2</w:t>
      </w:r>
      <w:r w:rsidRPr="006E2886">
        <w:rPr>
          <w:rFonts w:ascii="Times New Roman" w:hAnsi="Times New Roman" w:cs="Times New Roman"/>
          <w:sz w:val="26"/>
          <w:szCs w:val="26"/>
        </w:rPr>
        <w:t xml:space="preserve"> ngày;</w:t>
      </w:r>
    </w:p>
    <w:p w14:paraId="072702FF"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xml:space="preserve">- Bố mẹ </w:t>
      </w:r>
      <w:r w:rsidRPr="006E2886">
        <w:rPr>
          <w:rFonts w:ascii="Times New Roman" w:hAnsi="Times New Roman" w:cs="Times New Roman"/>
          <w:sz w:val="26"/>
          <w:szCs w:val="26"/>
          <w:lang w:val="vi-VN"/>
        </w:rPr>
        <w:t>hai bên</w:t>
      </w:r>
      <w:r w:rsidRPr="006E2886">
        <w:rPr>
          <w:rFonts w:ascii="Times New Roman" w:hAnsi="Times New Roman" w:cs="Times New Roman"/>
          <w:sz w:val="26"/>
          <w:szCs w:val="26"/>
        </w:rPr>
        <w:t xml:space="preserve"> </w:t>
      </w:r>
      <w:r w:rsidRPr="006E2886">
        <w:rPr>
          <w:rFonts w:ascii="Times New Roman" w:hAnsi="Times New Roman" w:cs="Times New Roman"/>
          <w:sz w:val="26"/>
          <w:szCs w:val="26"/>
          <w:lang w:val="vi-VN"/>
        </w:rPr>
        <w:t>mấ</w:t>
      </w:r>
      <w:r w:rsidRPr="006E2886">
        <w:rPr>
          <w:rFonts w:ascii="Times New Roman" w:hAnsi="Times New Roman" w:cs="Times New Roman"/>
          <w:sz w:val="26"/>
          <w:szCs w:val="26"/>
        </w:rPr>
        <w:t>t</w:t>
      </w:r>
      <w:r w:rsidRPr="006E2886">
        <w:rPr>
          <w:rFonts w:ascii="Times New Roman" w:hAnsi="Times New Roman" w:cs="Times New Roman"/>
          <w:sz w:val="26"/>
          <w:szCs w:val="26"/>
          <w:lang w:val="vi-VN"/>
        </w:rPr>
        <w:t>:</w:t>
      </w:r>
      <w:r w:rsidRPr="006E2886">
        <w:rPr>
          <w:rFonts w:ascii="Times New Roman" w:hAnsi="Times New Roman" w:cs="Times New Roman"/>
          <w:sz w:val="26"/>
          <w:szCs w:val="26"/>
        </w:rPr>
        <w:t xml:space="preserve"> nghỉ 03 ngày. </w:t>
      </w:r>
    </w:p>
    <w:p w14:paraId="7EAA98A5" w14:textId="77777777" w:rsidR="006E2886" w:rsidRPr="006E2886" w:rsidRDefault="006E2886" w:rsidP="006E2886">
      <w:pPr>
        <w:spacing w:line="288" w:lineRule="auto"/>
        <w:ind w:firstLine="720"/>
        <w:rPr>
          <w:rFonts w:ascii="Times New Roman" w:hAnsi="Times New Roman" w:cs="Times New Roman"/>
          <w:b/>
          <w:spacing w:val="-6"/>
        </w:rPr>
      </w:pPr>
      <w:r w:rsidRPr="006E2886">
        <w:rPr>
          <w:rFonts w:ascii="Times New Roman" w:hAnsi="Times New Roman" w:cs="Times New Roman"/>
          <w:b/>
          <w:spacing w:val="-6"/>
        </w:rPr>
        <w:t xml:space="preserve">2. CBGVNV làm đơn xin nghỉ, tổ hoặc nhóm chuyên môn bố trí </w:t>
      </w:r>
      <w:r w:rsidRPr="006E2886">
        <w:rPr>
          <w:rFonts w:ascii="Times New Roman" w:hAnsi="Times New Roman" w:cs="Times New Roman"/>
          <w:b/>
          <w:spacing w:val="-6"/>
          <w:lang w:val="vi-VN"/>
        </w:rPr>
        <w:t>dạy</w:t>
      </w:r>
      <w:r w:rsidRPr="006E2886">
        <w:rPr>
          <w:rFonts w:ascii="Times New Roman" w:hAnsi="Times New Roman" w:cs="Times New Roman"/>
          <w:b/>
          <w:spacing w:val="-6"/>
        </w:rPr>
        <w:t xml:space="preserve"> thay đúng chuyên môn, nhà trường không tính bao giờ </w:t>
      </w:r>
      <w:r w:rsidRPr="006E2886">
        <w:rPr>
          <w:rFonts w:ascii="Times New Roman" w:hAnsi="Times New Roman" w:cs="Times New Roman"/>
          <w:b/>
          <w:spacing w:val="-6"/>
          <w:lang w:val="vi-VN"/>
        </w:rPr>
        <w:t>thì không trừ thi đua, n</w:t>
      </w:r>
      <w:r w:rsidRPr="006E2886">
        <w:rPr>
          <w:rFonts w:ascii="Times New Roman" w:hAnsi="Times New Roman" w:cs="Times New Roman"/>
          <w:b/>
          <w:spacing w:val="-6"/>
        </w:rPr>
        <w:t>ếu nhà trường xếp bao giờ thì trừ thi đua như nghỉ có phép</w:t>
      </w:r>
      <w:r w:rsidRPr="006E2886">
        <w:rPr>
          <w:rFonts w:ascii="Times New Roman" w:hAnsi="Times New Roman" w:cs="Times New Roman"/>
          <w:b/>
          <w:spacing w:val="-6"/>
          <w:lang w:val="vi-VN"/>
        </w:rPr>
        <w:t xml:space="preserve"> trong các trường hợp sau</w:t>
      </w:r>
      <w:r w:rsidRPr="006E2886">
        <w:rPr>
          <w:rFonts w:ascii="Times New Roman" w:hAnsi="Times New Roman" w:cs="Times New Roman"/>
          <w:b/>
          <w:spacing w:val="-6"/>
        </w:rPr>
        <w:t>:</w:t>
      </w:r>
    </w:p>
    <w:p w14:paraId="71AEF1FE"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b/>
          <w:sz w:val="26"/>
          <w:szCs w:val="26"/>
        </w:rPr>
        <w:t xml:space="preserve">- </w:t>
      </w:r>
      <w:r w:rsidRPr="006E2886">
        <w:rPr>
          <w:rFonts w:ascii="Times New Roman" w:hAnsi="Times New Roman" w:cs="Times New Roman"/>
          <w:sz w:val="26"/>
          <w:szCs w:val="26"/>
          <w:lang w:val="vi-VN"/>
        </w:rPr>
        <w:t>N</w:t>
      </w:r>
      <w:r w:rsidRPr="006E2886">
        <w:rPr>
          <w:rFonts w:ascii="Times New Roman" w:hAnsi="Times New Roman" w:cs="Times New Roman"/>
          <w:sz w:val="26"/>
          <w:szCs w:val="26"/>
        </w:rPr>
        <w:t xml:space="preserve">ghỉ 05 ngày đối với CBGVNV có vợ sinh con </w:t>
      </w:r>
    </w:p>
    <w:p w14:paraId="5F868772" w14:textId="77777777" w:rsidR="006E2886" w:rsidRPr="006E2886" w:rsidRDefault="006E2886" w:rsidP="006E2886">
      <w:pPr>
        <w:spacing w:line="288" w:lineRule="auto"/>
        <w:ind w:firstLine="720"/>
        <w:rPr>
          <w:rFonts w:ascii="Times New Roman" w:hAnsi="Times New Roman" w:cs="Times New Roman"/>
          <w:szCs w:val="28"/>
          <w:lang w:val="it-IT"/>
        </w:rPr>
      </w:pPr>
      <w:r w:rsidRPr="006E2886">
        <w:rPr>
          <w:rFonts w:ascii="Times New Roman" w:hAnsi="Times New Roman" w:cs="Times New Roman"/>
          <w:b/>
          <w:sz w:val="26"/>
          <w:szCs w:val="26"/>
        </w:rPr>
        <w:t xml:space="preserve">- </w:t>
      </w:r>
      <w:r w:rsidRPr="006E2886">
        <w:rPr>
          <w:rFonts w:ascii="Times New Roman" w:hAnsi="Times New Roman" w:cs="Times New Roman"/>
          <w:sz w:val="26"/>
          <w:szCs w:val="26"/>
          <w:lang w:val="vi-VN"/>
        </w:rPr>
        <w:t>N</w:t>
      </w:r>
      <w:r w:rsidRPr="006E2886">
        <w:rPr>
          <w:rFonts w:ascii="Times New Roman" w:hAnsi="Times New Roman" w:cs="Times New Roman"/>
          <w:sz w:val="26"/>
          <w:szCs w:val="26"/>
        </w:rPr>
        <w:t xml:space="preserve">ghỉ 01 ngày </w:t>
      </w:r>
      <w:r w:rsidRPr="006E2886">
        <w:rPr>
          <w:rFonts w:ascii="Times New Roman" w:hAnsi="Times New Roman" w:cs="Times New Roman"/>
          <w:sz w:val="26"/>
          <w:szCs w:val="26"/>
          <w:lang w:val="vi-VN"/>
        </w:rPr>
        <w:t>khi có việc hiếu, hỉ của</w:t>
      </w:r>
      <w:r w:rsidRPr="006E2886">
        <w:rPr>
          <w:rFonts w:ascii="Times New Roman" w:hAnsi="Times New Roman" w:cs="Times New Roman"/>
          <w:szCs w:val="28"/>
          <w:lang w:val="it-IT"/>
        </w:rPr>
        <w:t xml:space="preserve"> hai bên</w:t>
      </w:r>
      <w:r w:rsidRPr="006E2886">
        <w:rPr>
          <w:rFonts w:ascii="Times New Roman" w:hAnsi="Times New Roman" w:cs="Times New Roman"/>
          <w:szCs w:val="28"/>
          <w:lang w:val="vi-VN"/>
        </w:rPr>
        <w:t xml:space="preserve"> gia đình</w:t>
      </w:r>
      <w:r w:rsidRPr="006E2886">
        <w:rPr>
          <w:rFonts w:ascii="Times New Roman" w:hAnsi="Times New Roman" w:cs="Times New Roman"/>
          <w:szCs w:val="28"/>
          <w:lang w:val="it-IT"/>
        </w:rPr>
        <w:t>.</w:t>
      </w:r>
    </w:p>
    <w:p w14:paraId="47070917" w14:textId="77777777" w:rsidR="006E2886" w:rsidRPr="006E2886" w:rsidRDefault="006E2886" w:rsidP="002D6EDE">
      <w:pPr>
        <w:spacing w:after="120" w:line="288" w:lineRule="auto"/>
        <w:rPr>
          <w:rFonts w:ascii="Times New Roman" w:hAnsi="Times New Roman" w:cs="Times New Roman"/>
          <w:b/>
          <w:i/>
          <w:sz w:val="26"/>
          <w:szCs w:val="26"/>
        </w:rPr>
      </w:pPr>
      <w:r w:rsidRPr="006E2886">
        <w:rPr>
          <w:rFonts w:ascii="Times New Roman" w:hAnsi="Times New Roman" w:cs="Times New Roman"/>
          <w:b/>
          <w:i/>
          <w:sz w:val="26"/>
          <w:szCs w:val="26"/>
          <w:u w:val="single"/>
        </w:rPr>
        <w:t>Lưu ý</w:t>
      </w:r>
      <w:r w:rsidRPr="006E2886">
        <w:rPr>
          <w:rFonts w:ascii="Times New Roman" w:hAnsi="Times New Roman" w:cs="Times New Roman"/>
          <w:b/>
          <w:i/>
          <w:sz w:val="26"/>
          <w:szCs w:val="26"/>
        </w:rPr>
        <w:t>: Trong trường hợp CBGVNV nghỉ hoặc đổi tiết (trực đối với CB tổ văn phòng) phải viết đơn xin phép gửi cho giám hiệu trực trước 01 ngày.</w:t>
      </w:r>
    </w:p>
    <w:tbl>
      <w:tblPr>
        <w:tblStyle w:val="TableGrid"/>
        <w:tblW w:w="9493" w:type="dxa"/>
        <w:jc w:val="center"/>
        <w:tblLook w:val="04A0" w:firstRow="1" w:lastRow="0" w:firstColumn="1" w:lastColumn="0" w:noHBand="0" w:noVBand="1"/>
      </w:tblPr>
      <w:tblGrid>
        <w:gridCol w:w="620"/>
        <w:gridCol w:w="8873"/>
      </w:tblGrid>
      <w:tr w:rsidR="006E2886" w:rsidRPr="006E2886" w14:paraId="096BEF19" w14:textId="77777777" w:rsidTr="002D6EDE">
        <w:trPr>
          <w:jc w:val="center"/>
        </w:trPr>
        <w:tc>
          <w:tcPr>
            <w:tcW w:w="620" w:type="dxa"/>
          </w:tcPr>
          <w:p w14:paraId="73F487A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 TT</w:t>
            </w:r>
          </w:p>
        </w:tc>
        <w:tc>
          <w:tcPr>
            <w:tcW w:w="8873" w:type="dxa"/>
          </w:tcPr>
          <w:p w14:paraId="0705ED44"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TIÊU CHÍ</w:t>
            </w:r>
          </w:p>
        </w:tc>
      </w:tr>
      <w:tr w:rsidR="006E2886" w:rsidRPr="006E2886" w14:paraId="4525888C" w14:textId="77777777" w:rsidTr="002D6EDE">
        <w:trPr>
          <w:jc w:val="center"/>
        </w:trPr>
        <w:tc>
          <w:tcPr>
            <w:tcW w:w="9493" w:type="dxa"/>
            <w:gridSpan w:val="2"/>
          </w:tcPr>
          <w:p w14:paraId="0CC037B3"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PHẨM CHẤT CHÍNH TRỊ, ĐẠO ĐỨC LỐI SỐNG</w:t>
            </w:r>
          </w:p>
        </w:tc>
      </w:tr>
      <w:tr w:rsidR="006E2886" w:rsidRPr="006E2886" w14:paraId="7C6DFE2D" w14:textId="77777777" w:rsidTr="002D6EDE">
        <w:trPr>
          <w:jc w:val="center"/>
        </w:trPr>
        <w:tc>
          <w:tcPr>
            <w:tcW w:w="620" w:type="dxa"/>
          </w:tcPr>
          <w:p w14:paraId="4BF4376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tc>
        <w:tc>
          <w:tcPr>
            <w:tcW w:w="8873" w:type="dxa"/>
          </w:tcPr>
          <w:p w14:paraId="72FD59E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Không chấp hành hoặc chấp hành không đúng các chủ trương, đường lối của Đảng, chính sách và pháp luật của nhà nước</w:t>
            </w:r>
          </w:p>
        </w:tc>
      </w:tr>
      <w:tr w:rsidR="006E2886" w:rsidRPr="006E2886" w14:paraId="07E8C005" w14:textId="77777777" w:rsidTr="002D6EDE">
        <w:trPr>
          <w:jc w:val="center"/>
        </w:trPr>
        <w:tc>
          <w:tcPr>
            <w:tcW w:w="620" w:type="dxa"/>
          </w:tcPr>
          <w:p w14:paraId="22BD04D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w:t>
            </w:r>
          </w:p>
        </w:tc>
        <w:tc>
          <w:tcPr>
            <w:tcW w:w="8873" w:type="dxa"/>
          </w:tcPr>
          <w:p w14:paraId="486FE674"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Vi phạm đạo đức nhà giáo hoặc có những hành vi, ngôn ngữ làm ảnh hưởng đến danh dự, uy tín của nhà trường</w:t>
            </w:r>
          </w:p>
        </w:tc>
      </w:tr>
      <w:tr w:rsidR="006E2886" w:rsidRPr="006E2886" w14:paraId="62C09A88" w14:textId="77777777" w:rsidTr="002D6EDE">
        <w:trPr>
          <w:jc w:val="center"/>
        </w:trPr>
        <w:tc>
          <w:tcPr>
            <w:tcW w:w="620" w:type="dxa"/>
          </w:tcPr>
          <w:p w14:paraId="071B250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3</w:t>
            </w:r>
          </w:p>
        </w:tc>
        <w:tc>
          <w:tcPr>
            <w:tcW w:w="8873" w:type="dxa"/>
          </w:tcPr>
          <w:p w14:paraId="37696E7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pacing w:val="-6"/>
                <w:sz w:val="26"/>
                <w:szCs w:val="26"/>
              </w:rPr>
              <w:t>Có  những hành vi, ngôn ngữ làm ảnh hưởng đến danh dự, uy tín của người khác</w:t>
            </w:r>
          </w:p>
        </w:tc>
      </w:tr>
      <w:tr w:rsidR="006E2886" w:rsidRPr="006E2886" w14:paraId="1749DD38" w14:textId="77777777" w:rsidTr="002D6EDE">
        <w:trPr>
          <w:jc w:val="center"/>
        </w:trPr>
        <w:tc>
          <w:tcPr>
            <w:tcW w:w="620" w:type="dxa"/>
          </w:tcPr>
          <w:p w14:paraId="11F54D8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4</w:t>
            </w:r>
          </w:p>
        </w:tc>
        <w:tc>
          <w:tcPr>
            <w:tcW w:w="8873" w:type="dxa"/>
          </w:tcPr>
          <w:p w14:paraId="0AAC83D3"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Có những hành vi gây chia rẽ, mất đoàn kết trong nhà trường (như bịa đặt, vu khống dưới mọi hình thức )</w:t>
            </w:r>
          </w:p>
        </w:tc>
      </w:tr>
    </w:tbl>
    <w:p w14:paraId="07B85D3A" w14:textId="77777777" w:rsidR="006E2886" w:rsidRPr="006E2886" w:rsidRDefault="006E2886" w:rsidP="006E2886">
      <w:pPr>
        <w:spacing w:before="40" w:after="40"/>
        <w:rPr>
          <w:rFonts w:ascii="Times New Roman" w:hAnsi="Times New Roman" w:cs="Times New Roman"/>
          <w:b/>
          <w:bCs/>
          <w:sz w:val="26"/>
          <w:szCs w:val="26"/>
          <w:lang w:eastAsia="zh-CN"/>
        </w:rPr>
      </w:pPr>
      <w:r w:rsidRPr="006E2886">
        <w:rPr>
          <w:rFonts w:ascii="Times New Roman" w:hAnsi="Times New Roman" w:cs="Times New Roman"/>
          <w:b/>
          <w:bCs/>
          <w:sz w:val="26"/>
          <w:szCs w:val="26"/>
          <w:lang w:eastAsia="zh-CN"/>
        </w:rPr>
        <w:t>Phần 2- PHẦN RIÊNG:</w:t>
      </w:r>
    </w:p>
    <w:p w14:paraId="46DD302B" w14:textId="77777777" w:rsidR="006E2886" w:rsidRPr="006E2886" w:rsidRDefault="006E2886" w:rsidP="006E2886">
      <w:pPr>
        <w:tabs>
          <w:tab w:val="left" w:pos="3030"/>
        </w:tabs>
        <w:spacing w:before="40" w:after="40"/>
        <w:rPr>
          <w:rFonts w:ascii="Times New Roman" w:hAnsi="Times New Roman" w:cs="Times New Roman"/>
          <w:b/>
          <w:sz w:val="26"/>
          <w:szCs w:val="26"/>
        </w:rPr>
      </w:pPr>
      <w:r w:rsidRPr="006E2886">
        <w:rPr>
          <w:rFonts w:ascii="Times New Roman" w:hAnsi="Times New Roman" w:cs="Times New Roman"/>
          <w:b/>
          <w:sz w:val="26"/>
          <w:szCs w:val="26"/>
        </w:rPr>
        <w:t>A- ĐỐI VỚI GIÁO VIÊN</w:t>
      </w:r>
    </w:p>
    <w:tbl>
      <w:tblPr>
        <w:tblStyle w:val="TableGrid"/>
        <w:tblW w:w="9477" w:type="dxa"/>
        <w:jc w:val="center"/>
        <w:tblLook w:val="04A0" w:firstRow="1" w:lastRow="0" w:firstColumn="1" w:lastColumn="0" w:noHBand="0" w:noVBand="1"/>
      </w:tblPr>
      <w:tblGrid>
        <w:gridCol w:w="619"/>
        <w:gridCol w:w="7598"/>
        <w:gridCol w:w="1251"/>
        <w:gridCol w:w="9"/>
      </w:tblGrid>
      <w:tr w:rsidR="006E2886" w:rsidRPr="006E2886" w14:paraId="77B743E8" w14:textId="77777777" w:rsidTr="002D6EDE">
        <w:trPr>
          <w:gridAfter w:val="1"/>
          <w:wAfter w:w="9" w:type="dxa"/>
          <w:jc w:val="center"/>
        </w:trPr>
        <w:tc>
          <w:tcPr>
            <w:tcW w:w="619" w:type="dxa"/>
          </w:tcPr>
          <w:p w14:paraId="2E8DC10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 TT</w:t>
            </w:r>
          </w:p>
        </w:tc>
        <w:tc>
          <w:tcPr>
            <w:tcW w:w="7598" w:type="dxa"/>
          </w:tcPr>
          <w:p w14:paraId="0F3225F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TIÊU CHÍ</w:t>
            </w:r>
          </w:p>
        </w:tc>
        <w:tc>
          <w:tcPr>
            <w:tcW w:w="1251" w:type="dxa"/>
          </w:tcPr>
          <w:p w14:paraId="11E7766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ĐIỂM</w:t>
            </w:r>
          </w:p>
        </w:tc>
      </w:tr>
      <w:tr w:rsidR="006E2886" w:rsidRPr="006E2886" w14:paraId="604AA211" w14:textId="77777777" w:rsidTr="002D6EDE">
        <w:trPr>
          <w:gridAfter w:val="1"/>
          <w:wAfter w:w="9" w:type="dxa"/>
          <w:jc w:val="center"/>
        </w:trPr>
        <w:tc>
          <w:tcPr>
            <w:tcW w:w="8217" w:type="dxa"/>
            <w:gridSpan w:val="2"/>
          </w:tcPr>
          <w:p w14:paraId="4CB51557"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I – CÔNG TÁC GIÁO DỤC</w:t>
            </w:r>
          </w:p>
        </w:tc>
        <w:tc>
          <w:tcPr>
            <w:tcW w:w="1251" w:type="dxa"/>
          </w:tcPr>
          <w:p w14:paraId="5A008066"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80</w:t>
            </w:r>
          </w:p>
        </w:tc>
      </w:tr>
      <w:tr w:rsidR="006E2886" w:rsidRPr="006E2886" w14:paraId="615CDFD7" w14:textId="77777777" w:rsidTr="002D6EDE">
        <w:trPr>
          <w:gridAfter w:val="1"/>
          <w:wAfter w:w="9" w:type="dxa"/>
          <w:jc w:val="center"/>
        </w:trPr>
        <w:tc>
          <w:tcPr>
            <w:tcW w:w="8217" w:type="dxa"/>
            <w:gridSpan w:val="2"/>
          </w:tcPr>
          <w:p w14:paraId="2A385E4A"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1- Hồ sơ, giáo án: Đầy đủ, đúng quy định</w:t>
            </w:r>
          </w:p>
        </w:tc>
        <w:tc>
          <w:tcPr>
            <w:tcW w:w="1251" w:type="dxa"/>
          </w:tcPr>
          <w:p w14:paraId="4F85F6E0"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20</w:t>
            </w:r>
          </w:p>
        </w:tc>
      </w:tr>
      <w:tr w:rsidR="006E2886" w:rsidRPr="006E2886" w14:paraId="2E27C70A" w14:textId="77777777" w:rsidTr="002D6EDE">
        <w:trPr>
          <w:gridAfter w:val="1"/>
          <w:wAfter w:w="9" w:type="dxa"/>
          <w:jc w:val="center"/>
        </w:trPr>
        <w:tc>
          <w:tcPr>
            <w:tcW w:w="619" w:type="dxa"/>
          </w:tcPr>
          <w:p w14:paraId="43042D9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tc>
        <w:tc>
          <w:tcPr>
            <w:tcW w:w="7598" w:type="dxa"/>
          </w:tcPr>
          <w:p w14:paraId="12560F0A" w14:textId="77777777" w:rsidR="006E2886" w:rsidRPr="002D6EDE" w:rsidRDefault="006E2886" w:rsidP="00F247C7">
            <w:pPr>
              <w:spacing w:before="40" w:after="40"/>
              <w:rPr>
                <w:rFonts w:ascii="Times New Roman" w:hAnsi="Times New Roman" w:cs="Times New Roman"/>
                <w:i/>
                <w:iCs/>
                <w:sz w:val="26"/>
                <w:szCs w:val="26"/>
              </w:rPr>
            </w:pPr>
            <w:r w:rsidRPr="002D6EDE">
              <w:rPr>
                <w:rStyle w:val="Emphasis"/>
                <w:rFonts w:ascii="Times New Roman" w:hAnsi="Times New Roman" w:cs="Times New Roman"/>
                <w:i w:val="0"/>
                <w:iCs w:val="0"/>
                <w:sz w:val="26"/>
                <w:szCs w:val="26"/>
              </w:rPr>
              <w:t>Hồ sơ đầy đủ, nhưng còn sơ sài</w:t>
            </w:r>
          </w:p>
        </w:tc>
        <w:tc>
          <w:tcPr>
            <w:tcW w:w="1251" w:type="dxa"/>
          </w:tcPr>
          <w:p w14:paraId="0A8BBEE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4DE1CEF5" w14:textId="77777777" w:rsidTr="002D6EDE">
        <w:trPr>
          <w:gridAfter w:val="1"/>
          <w:wAfter w:w="9" w:type="dxa"/>
          <w:jc w:val="center"/>
        </w:trPr>
        <w:tc>
          <w:tcPr>
            <w:tcW w:w="619" w:type="dxa"/>
          </w:tcPr>
          <w:p w14:paraId="470B8EA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w:t>
            </w:r>
          </w:p>
        </w:tc>
        <w:tc>
          <w:tcPr>
            <w:tcW w:w="7598" w:type="dxa"/>
          </w:tcPr>
          <w:p w14:paraId="216D0D44" w14:textId="77777777" w:rsidR="006E2886" w:rsidRPr="006E2886" w:rsidRDefault="006E2886" w:rsidP="00F247C7">
            <w:pPr>
              <w:spacing w:before="40" w:after="40"/>
              <w:rPr>
                <w:rFonts w:ascii="Times New Roman" w:hAnsi="Times New Roman" w:cs="Times New Roman"/>
                <w:sz w:val="26"/>
                <w:szCs w:val="26"/>
              </w:rPr>
            </w:pPr>
            <w:r w:rsidRPr="002D6EDE">
              <w:rPr>
                <w:rStyle w:val="Emphasis"/>
                <w:rFonts w:ascii="Times New Roman" w:hAnsi="Times New Roman" w:cs="Times New Roman"/>
                <w:i w:val="0"/>
                <w:iCs w:val="0"/>
                <w:sz w:val="26"/>
                <w:szCs w:val="26"/>
              </w:rPr>
              <w:t>Thiếu một loại hồ sơ</w:t>
            </w:r>
            <w:r w:rsidRPr="006E2886">
              <w:rPr>
                <w:rStyle w:val="Emphasis"/>
                <w:rFonts w:ascii="Times New Roman" w:hAnsi="Times New Roman" w:cs="Times New Roman"/>
                <w:sz w:val="26"/>
                <w:szCs w:val="26"/>
              </w:rPr>
              <w:t xml:space="preserve"> (hoặc có hồ sơ nhưng thiếu nội dung cần kiểm tra)</w:t>
            </w:r>
          </w:p>
        </w:tc>
        <w:tc>
          <w:tcPr>
            <w:tcW w:w="1251" w:type="dxa"/>
          </w:tcPr>
          <w:p w14:paraId="6FA2A6B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13A0C1EA" w14:textId="77777777" w:rsidTr="002D6EDE">
        <w:trPr>
          <w:gridAfter w:val="1"/>
          <w:wAfter w:w="9" w:type="dxa"/>
          <w:jc w:val="center"/>
        </w:trPr>
        <w:tc>
          <w:tcPr>
            <w:tcW w:w="619" w:type="dxa"/>
          </w:tcPr>
          <w:p w14:paraId="6ACD742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3</w:t>
            </w:r>
          </w:p>
        </w:tc>
        <w:tc>
          <w:tcPr>
            <w:tcW w:w="7598" w:type="dxa"/>
          </w:tcPr>
          <w:p w14:paraId="66EEE71E" w14:textId="55495B66" w:rsidR="006E2886" w:rsidRPr="002D6EDE" w:rsidRDefault="006E2886" w:rsidP="00F247C7">
            <w:pPr>
              <w:spacing w:before="40" w:after="40"/>
              <w:rPr>
                <w:rFonts w:ascii="Times New Roman" w:hAnsi="Times New Roman" w:cs="Times New Roman"/>
                <w:i/>
                <w:iCs/>
                <w:spacing w:val="-4"/>
                <w:sz w:val="26"/>
                <w:szCs w:val="26"/>
              </w:rPr>
            </w:pPr>
            <w:r w:rsidRPr="002D6EDE">
              <w:rPr>
                <w:rStyle w:val="Emphasis"/>
                <w:rFonts w:ascii="Times New Roman" w:hAnsi="Times New Roman" w:cs="Times New Roman"/>
                <w:i w:val="0"/>
                <w:iCs w:val="0"/>
                <w:spacing w:val="-4"/>
                <w:sz w:val="26"/>
                <w:szCs w:val="26"/>
              </w:rPr>
              <w:t xml:space="preserve">Không có giáo án bài dạy tuần hiện tại và tuần kế tiếp (theo KHDH); hoặc soạn tiết dạy không đúng với </w:t>
            </w:r>
            <w:r w:rsidR="002D6EDE" w:rsidRPr="002D6EDE">
              <w:rPr>
                <w:rStyle w:val="Emphasis"/>
                <w:rFonts w:ascii="Times New Roman" w:hAnsi="Times New Roman" w:cs="Times New Roman"/>
                <w:i w:val="0"/>
                <w:iCs w:val="0"/>
                <w:spacing w:val="-4"/>
                <w:sz w:val="26"/>
                <w:szCs w:val="26"/>
              </w:rPr>
              <w:t>K</w:t>
            </w:r>
            <w:r w:rsidR="002D6EDE" w:rsidRPr="002D6EDE">
              <w:rPr>
                <w:rStyle w:val="Emphasis"/>
                <w:rFonts w:ascii="Times New Roman" w:hAnsi="Times New Roman" w:cs="Times New Roman"/>
                <w:i w:val="0"/>
                <w:spacing w:val="-4"/>
                <w:sz w:val="26"/>
              </w:rPr>
              <w:t>HDH</w:t>
            </w:r>
            <w:r w:rsidRPr="002D6EDE">
              <w:rPr>
                <w:rStyle w:val="Emphasis"/>
                <w:rFonts w:ascii="Times New Roman" w:hAnsi="Times New Roman" w:cs="Times New Roman"/>
                <w:i w:val="0"/>
                <w:iCs w:val="0"/>
                <w:spacing w:val="-4"/>
                <w:sz w:val="26"/>
                <w:szCs w:val="26"/>
              </w:rPr>
              <w:t xml:space="preserve"> đã được duyệt; giáo án giống nhau.</w:t>
            </w:r>
          </w:p>
        </w:tc>
        <w:tc>
          <w:tcPr>
            <w:tcW w:w="1251" w:type="dxa"/>
          </w:tcPr>
          <w:p w14:paraId="7625650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3B0521D8" w14:textId="77777777" w:rsidTr="002D6EDE">
        <w:trPr>
          <w:gridAfter w:val="1"/>
          <w:wAfter w:w="9" w:type="dxa"/>
          <w:jc w:val="center"/>
        </w:trPr>
        <w:tc>
          <w:tcPr>
            <w:tcW w:w="619" w:type="dxa"/>
          </w:tcPr>
          <w:p w14:paraId="193BECE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lastRenderedPageBreak/>
              <w:t>4</w:t>
            </w:r>
          </w:p>
        </w:tc>
        <w:tc>
          <w:tcPr>
            <w:tcW w:w="7598" w:type="dxa"/>
          </w:tcPr>
          <w:p w14:paraId="2AFB101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Giáo án sơ sài; thiếu một số thủ tục trong giáo án hoặc </w:t>
            </w:r>
            <w:r w:rsidRPr="00B763D9">
              <w:rPr>
                <w:rFonts w:ascii="Times New Roman" w:hAnsi="Times New Roman" w:cs="Times New Roman"/>
                <w:color w:val="FF0000"/>
                <w:sz w:val="26"/>
                <w:szCs w:val="26"/>
              </w:rPr>
              <w:t>giáo án không theo quy định.</w:t>
            </w:r>
          </w:p>
        </w:tc>
        <w:tc>
          <w:tcPr>
            <w:tcW w:w="1251" w:type="dxa"/>
          </w:tcPr>
          <w:p w14:paraId="7CA4029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323B848D" w14:textId="77777777" w:rsidTr="002D6EDE">
        <w:trPr>
          <w:jc w:val="center"/>
        </w:trPr>
        <w:tc>
          <w:tcPr>
            <w:tcW w:w="9477" w:type="dxa"/>
            <w:gridSpan w:val="4"/>
          </w:tcPr>
          <w:p w14:paraId="4EF02905" w14:textId="77777777" w:rsidR="006E2886" w:rsidRPr="006E2886" w:rsidRDefault="006E2886" w:rsidP="00F247C7">
            <w:pPr>
              <w:spacing w:before="40" w:after="40"/>
              <w:rPr>
                <w:rFonts w:ascii="Times New Roman" w:hAnsi="Times New Roman" w:cs="Times New Roman"/>
                <w:b/>
                <w:color w:val="FF0000"/>
                <w:sz w:val="24"/>
                <w:szCs w:val="26"/>
              </w:rPr>
            </w:pPr>
            <w:r w:rsidRPr="006E2886">
              <w:rPr>
                <w:rFonts w:ascii="Times New Roman" w:hAnsi="Times New Roman" w:cs="Times New Roman"/>
                <w:b/>
                <w:color w:val="FF0000"/>
                <w:sz w:val="24"/>
                <w:szCs w:val="26"/>
              </w:rPr>
              <w:t xml:space="preserve">Lưu ý: </w:t>
            </w:r>
          </w:p>
          <w:p w14:paraId="6E627E94" w14:textId="1BEAA05F"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4"/>
                <w:szCs w:val="26"/>
              </w:rPr>
              <w:t xml:space="preserve">- Giáo án của giáo viên được </w:t>
            </w:r>
            <w:r w:rsidR="00083EEA">
              <w:rPr>
                <w:rFonts w:ascii="Times New Roman" w:hAnsi="Times New Roman" w:cs="Times New Roman"/>
                <w:color w:val="FF0000"/>
                <w:sz w:val="24"/>
                <w:szCs w:val="26"/>
              </w:rPr>
              <w:t>đưa</w:t>
            </w:r>
            <w:r w:rsidRPr="006E2886">
              <w:rPr>
                <w:rFonts w:ascii="Times New Roman" w:hAnsi="Times New Roman" w:cs="Times New Roman"/>
                <w:color w:val="FF0000"/>
                <w:sz w:val="24"/>
                <w:szCs w:val="26"/>
              </w:rPr>
              <w:t xml:space="preserve"> lên OneDrive; tổ trưởng hoặc nhóm trưởng kiểm tra hàng tuần và ghi nhận xét trên OneDrive.</w:t>
            </w:r>
          </w:p>
          <w:p w14:paraId="539EE4D5" w14:textId="26E75ED8" w:rsidR="006E2886" w:rsidRPr="006E2886" w:rsidRDefault="006E2886" w:rsidP="00F247C7">
            <w:pPr>
              <w:spacing w:before="40" w:after="40"/>
              <w:rPr>
                <w:rFonts w:ascii="Times New Roman" w:hAnsi="Times New Roman" w:cs="Times New Roman"/>
                <w:color w:val="FF0000"/>
                <w:spacing w:val="-6"/>
                <w:sz w:val="24"/>
                <w:szCs w:val="26"/>
              </w:rPr>
            </w:pPr>
            <w:r w:rsidRPr="006E2886">
              <w:rPr>
                <w:rFonts w:ascii="Times New Roman" w:hAnsi="Times New Roman" w:cs="Times New Roman"/>
                <w:color w:val="FF0000"/>
                <w:spacing w:val="-6"/>
                <w:sz w:val="24"/>
                <w:szCs w:val="26"/>
              </w:rPr>
              <w:t>- Các loại hồ sơ của GV nhà trường sẽ kết hợp với tổ trưởng, nhóm trưởng kiểm tra khi có yêu cầu.</w:t>
            </w:r>
          </w:p>
          <w:p w14:paraId="11BD9CF8" w14:textId="77777777" w:rsidR="006E2886" w:rsidRPr="006E2886" w:rsidRDefault="006E2886" w:rsidP="00F247C7">
            <w:pPr>
              <w:spacing w:before="40" w:after="40"/>
              <w:rPr>
                <w:rFonts w:ascii="Times New Roman" w:hAnsi="Times New Roman" w:cs="Times New Roman"/>
                <w:b/>
                <w:color w:val="FF0000"/>
                <w:sz w:val="26"/>
                <w:szCs w:val="26"/>
              </w:rPr>
            </w:pPr>
            <w:r w:rsidRPr="006E2886">
              <w:rPr>
                <w:rFonts w:ascii="Times New Roman" w:hAnsi="Times New Roman" w:cs="Times New Roman"/>
                <w:color w:val="FF0000"/>
                <w:sz w:val="24"/>
                <w:szCs w:val="26"/>
              </w:rPr>
              <w:t xml:space="preserve">- Nếu kết quả kiểm tra của tổ trưởng sai lệch so với kết quả kiểm tra của BGH thì mỗi trường hợp sai lệch trừ điểm thi đua của tổ trưởng là điểm 5 điểm. </w:t>
            </w:r>
          </w:p>
        </w:tc>
      </w:tr>
      <w:tr w:rsidR="006E2886" w:rsidRPr="006E2886" w14:paraId="332DFDDE" w14:textId="77777777" w:rsidTr="002D6EDE">
        <w:trPr>
          <w:gridAfter w:val="1"/>
          <w:wAfter w:w="9" w:type="dxa"/>
          <w:jc w:val="center"/>
        </w:trPr>
        <w:tc>
          <w:tcPr>
            <w:tcW w:w="8217" w:type="dxa"/>
            <w:gridSpan w:val="2"/>
          </w:tcPr>
          <w:p w14:paraId="3058E061"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 xml:space="preserve">2- Hoạt động chuyên môn </w:t>
            </w:r>
          </w:p>
        </w:tc>
        <w:tc>
          <w:tcPr>
            <w:tcW w:w="1251" w:type="dxa"/>
          </w:tcPr>
          <w:p w14:paraId="5CA4A3D5"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60</w:t>
            </w:r>
          </w:p>
        </w:tc>
      </w:tr>
      <w:tr w:rsidR="006E2886" w:rsidRPr="006E2886" w14:paraId="5E2C4288" w14:textId="77777777" w:rsidTr="002D6EDE">
        <w:trPr>
          <w:gridAfter w:val="1"/>
          <w:wAfter w:w="9" w:type="dxa"/>
          <w:jc w:val="center"/>
        </w:trPr>
        <w:tc>
          <w:tcPr>
            <w:tcW w:w="619" w:type="dxa"/>
          </w:tcPr>
          <w:p w14:paraId="0670FF2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5</w:t>
            </w:r>
          </w:p>
        </w:tc>
        <w:tc>
          <w:tcPr>
            <w:tcW w:w="7598" w:type="dxa"/>
          </w:tcPr>
          <w:p w14:paraId="37FA067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Nghỉ sinh hoạt tổ (nhóm)/ 1 lần; </w:t>
            </w:r>
            <w:r w:rsidRPr="006E2886">
              <w:rPr>
                <w:rFonts w:ascii="Times New Roman" w:hAnsi="Times New Roman" w:cs="Times New Roman"/>
                <w:i/>
                <w:sz w:val="26"/>
                <w:szCs w:val="26"/>
              </w:rPr>
              <w:t>đối với lãnh đạo là nghỉ trực (không theo dõi) có trực (theo dõi) thay</w:t>
            </w:r>
          </w:p>
        </w:tc>
        <w:tc>
          <w:tcPr>
            <w:tcW w:w="1251" w:type="dxa"/>
          </w:tcPr>
          <w:p w14:paraId="0DD5CD28"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- 8</w:t>
            </w:r>
          </w:p>
        </w:tc>
      </w:tr>
      <w:tr w:rsidR="006E2886" w:rsidRPr="006E2886" w14:paraId="7A396331" w14:textId="77777777" w:rsidTr="002D6EDE">
        <w:trPr>
          <w:gridAfter w:val="1"/>
          <w:wAfter w:w="9" w:type="dxa"/>
          <w:jc w:val="center"/>
        </w:trPr>
        <w:tc>
          <w:tcPr>
            <w:tcW w:w="619" w:type="dxa"/>
          </w:tcPr>
          <w:p w14:paraId="630154C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6</w:t>
            </w:r>
          </w:p>
        </w:tc>
        <w:tc>
          <w:tcPr>
            <w:tcW w:w="7598" w:type="dxa"/>
          </w:tcPr>
          <w:p w14:paraId="451EAD1D" w14:textId="0913A48B"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Không hoàn thành nhiệm vụ tổ (nhóm) phân công/1 lần; </w:t>
            </w:r>
            <w:r w:rsidRPr="006E2886">
              <w:rPr>
                <w:rFonts w:ascii="Times New Roman" w:hAnsi="Times New Roman" w:cs="Times New Roman"/>
                <w:i/>
                <w:sz w:val="26"/>
                <w:szCs w:val="26"/>
              </w:rPr>
              <w:t>đối với lãnh đạo là không thực hiện thành công kế hoạch đã xây dựng</w:t>
            </w:r>
          </w:p>
        </w:tc>
        <w:tc>
          <w:tcPr>
            <w:tcW w:w="1251" w:type="dxa"/>
          </w:tcPr>
          <w:p w14:paraId="44E4024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-15</w:t>
            </w:r>
          </w:p>
        </w:tc>
      </w:tr>
      <w:tr w:rsidR="006E2886" w:rsidRPr="006E2886" w14:paraId="7FBF5D32" w14:textId="77777777" w:rsidTr="002D6EDE">
        <w:trPr>
          <w:gridAfter w:val="1"/>
          <w:wAfter w:w="9" w:type="dxa"/>
          <w:jc w:val="center"/>
        </w:trPr>
        <w:tc>
          <w:tcPr>
            <w:tcW w:w="619" w:type="dxa"/>
          </w:tcPr>
          <w:p w14:paraId="069F4E7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7</w:t>
            </w:r>
          </w:p>
        </w:tc>
        <w:tc>
          <w:tcPr>
            <w:tcW w:w="7598" w:type="dxa"/>
          </w:tcPr>
          <w:p w14:paraId="28928BF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Bỏ (hoặc quên) tiết dạy hoặc nghỉ không phép/ 1 </w:t>
            </w:r>
            <w:r w:rsidRPr="006E2886">
              <w:rPr>
                <w:rFonts w:ascii="Times New Roman" w:hAnsi="Times New Roman" w:cs="Times New Roman"/>
                <w:i/>
                <w:sz w:val="26"/>
                <w:szCs w:val="26"/>
              </w:rPr>
              <w:t xml:space="preserve">tiết dạy chính khóa, </w:t>
            </w:r>
            <w:r w:rsidRPr="006E2886">
              <w:rPr>
                <w:rFonts w:ascii="Times New Roman" w:hAnsi="Times New Roman" w:cs="Times New Roman"/>
                <w:sz w:val="26"/>
                <w:szCs w:val="26"/>
              </w:rPr>
              <w:t xml:space="preserve">1 </w:t>
            </w:r>
            <w:r w:rsidRPr="006E2886">
              <w:rPr>
                <w:rFonts w:ascii="Times New Roman" w:hAnsi="Times New Roman" w:cs="Times New Roman"/>
                <w:i/>
                <w:sz w:val="26"/>
                <w:szCs w:val="26"/>
              </w:rPr>
              <w:t xml:space="preserve">buổi dạy thêm, </w:t>
            </w:r>
            <w:r w:rsidRPr="006E2886">
              <w:rPr>
                <w:rFonts w:ascii="Times New Roman" w:hAnsi="Times New Roman" w:cs="Times New Roman"/>
                <w:sz w:val="26"/>
                <w:szCs w:val="26"/>
              </w:rPr>
              <w:t xml:space="preserve">1 </w:t>
            </w:r>
            <w:r w:rsidRPr="006E2886">
              <w:rPr>
                <w:rFonts w:ascii="Times New Roman" w:hAnsi="Times New Roman" w:cs="Times New Roman"/>
                <w:i/>
                <w:sz w:val="26"/>
                <w:szCs w:val="26"/>
              </w:rPr>
              <w:t xml:space="preserve">buổi hướng nghiệp, </w:t>
            </w:r>
            <w:r w:rsidRPr="006E2886">
              <w:rPr>
                <w:rFonts w:ascii="Times New Roman" w:hAnsi="Times New Roman" w:cs="Times New Roman"/>
                <w:sz w:val="26"/>
                <w:szCs w:val="26"/>
              </w:rPr>
              <w:t xml:space="preserve">1 </w:t>
            </w:r>
            <w:r w:rsidRPr="006E2886">
              <w:rPr>
                <w:rFonts w:ascii="Times New Roman" w:hAnsi="Times New Roman" w:cs="Times New Roman"/>
                <w:i/>
                <w:sz w:val="26"/>
                <w:szCs w:val="26"/>
              </w:rPr>
              <w:t>buổi lao động.</w:t>
            </w:r>
          </w:p>
        </w:tc>
        <w:tc>
          <w:tcPr>
            <w:tcW w:w="1251" w:type="dxa"/>
          </w:tcPr>
          <w:p w14:paraId="190F6C6D"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color w:val="FF0000"/>
                <w:sz w:val="26"/>
                <w:szCs w:val="26"/>
              </w:rPr>
              <w:t>- 1</w:t>
            </w:r>
            <w:r w:rsidRPr="006E2886">
              <w:rPr>
                <w:rFonts w:ascii="Times New Roman" w:hAnsi="Times New Roman" w:cs="Times New Roman"/>
                <w:color w:val="FF0000"/>
                <w:sz w:val="26"/>
                <w:szCs w:val="26"/>
                <w:lang w:val="vi-VN"/>
              </w:rPr>
              <w:t>6</w:t>
            </w:r>
          </w:p>
        </w:tc>
      </w:tr>
      <w:tr w:rsidR="006E2886" w:rsidRPr="006E2886" w14:paraId="2A781CF9" w14:textId="77777777" w:rsidTr="002D6EDE">
        <w:trPr>
          <w:gridAfter w:val="1"/>
          <w:wAfter w:w="9" w:type="dxa"/>
          <w:jc w:val="center"/>
        </w:trPr>
        <w:tc>
          <w:tcPr>
            <w:tcW w:w="619" w:type="dxa"/>
          </w:tcPr>
          <w:p w14:paraId="6B6751E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8</w:t>
            </w:r>
          </w:p>
        </w:tc>
        <w:tc>
          <w:tcPr>
            <w:tcW w:w="7598" w:type="dxa"/>
          </w:tcPr>
          <w:p w14:paraId="75BF009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Nghỉ có </w:t>
            </w:r>
            <w:r w:rsidRPr="006E2886">
              <w:rPr>
                <w:rFonts w:ascii="Times New Roman" w:hAnsi="Times New Roman" w:cs="Times New Roman"/>
                <w:sz w:val="26"/>
                <w:szCs w:val="26"/>
                <w:lang w:val="vi-VN"/>
              </w:rPr>
              <w:t>phép</w:t>
            </w:r>
            <w:r w:rsidRPr="006E2886">
              <w:rPr>
                <w:rFonts w:ascii="Times New Roman" w:hAnsi="Times New Roman" w:cs="Times New Roman"/>
                <w:sz w:val="26"/>
                <w:szCs w:val="26"/>
              </w:rPr>
              <w:t xml:space="preserve"> gửi giám hiệu trực trước 01 ngày, </w:t>
            </w:r>
            <w:r w:rsidRPr="006E2886">
              <w:rPr>
                <w:rFonts w:ascii="Times New Roman" w:hAnsi="Times New Roman" w:cs="Times New Roman"/>
                <w:i/>
                <w:sz w:val="26"/>
                <w:szCs w:val="26"/>
              </w:rPr>
              <w:t>tính cả trường hợp nghỉ ốm có giấy bệnh viện</w:t>
            </w:r>
            <w:r w:rsidRPr="006E2886">
              <w:rPr>
                <w:rFonts w:ascii="Times New Roman" w:hAnsi="Times New Roman" w:cs="Times New Roman"/>
                <w:sz w:val="26"/>
                <w:szCs w:val="26"/>
              </w:rPr>
              <w:t xml:space="preserve"> , nhà trường bố trí bao giờ/ 1 ngày.</w:t>
            </w:r>
          </w:p>
        </w:tc>
        <w:tc>
          <w:tcPr>
            <w:tcW w:w="1251" w:type="dxa"/>
          </w:tcPr>
          <w:p w14:paraId="3B864E5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6C18628C" w14:textId="77777777" w:rsidTr="002D6EDE">
        <w:trPr>
          <w:gridAfter w:val="1"/>
          <w:wAfter w:w="9" w:type="dxa"/>
          <w:jc w:val="center"/>
        </w:trPr>
        <w:tc>
          <w:tcPr>
            <w:tcW w:w="619" w:type="dxa"/>
          </w:tcPr>
          <w:p w14:paraId="5CFC4D3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9</w:t>
            </w:r>
          </w:p>
        </w:tc>
        <w:tc>
          <w:tcPr>
            <w:tcW w:w="7598" w:type="dxa"/>
          </w:tcPr>
          <w:p w14:paraId="562BA2E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Nghỉ có </w:t>
            </w:r>
            <w:r w:rsidRPr="006E2886">
              <w:rPr>
                <w:rFonts w:ascii="Times New Roman" w:hAnsi="Times New Roman" w:cs="Times New Roman"/>
                <w:sz w:val="26"/>
                <w:szCs w:val="26"/>
                <w:lang w:val="vi-VN"/>
              </w:rPr>
              <w:t>phép</w:t>
            </w:r>
            <w:r w:rsidRPr="006E2886">
              <w:rPr>
                <w:rFonts w:ascii="Times New Roman" w:hAnsi="Times New Roman" w:cs="Times New Roman"/>
                <w:sz w:val="26"/>
                <w:szCs w:val="26"/>
              </w:rPr>
              <w:t xml:space="preserve"> gửi giám hiệu trực trước 01 ngày, </w:t>
            </w:r>
            <w:r w:rsidRPr="006E2886">
              <w:rPr>
                <w:rFonts w:ascii="Times New Roman" w:hAnsi="Times New Roman" w:cs="Times New Roman"/>
                <w:sz w:val="26"/>
                <w:szCs w:val="26"/>
                <w:lang w:val="vi-VN"/>
              </w:rPr>
              <w:t>t</w:t>
            </w:r>
            <w:r w:rsidRPr="006E2886">
              <w:rPr>
                <w:rFonts w:ascii="Times New Roman" w:hAnsi="Times New Roman" w:cs="Times New Roman"/>
                <w:sz w:val="26"/>
                <w:szCs w:val="26"/>
              </w:rPr>
              <w:t>ự đổi tiết (hoặc nhờ dạy thay đúng chuyên môn) có báo BGH/ 1 ngày.</w:t>
            </w:r>
          </w:p>
        </w:tc>
        <w:tc>
          <w:tcPr>
            <w:tcW w:w="1251" w:type="dxa"/>
          </w:tcPr>
          <w:p w14:paraId="63165DC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0D6BADAD" w14:textId="77777777" w:rsidTr="002D6EDE">
        <w:trPr>
          <w:gridAfter w:val="1"/>
          <w:wAfter w:w="9" w:type="dxa"/>
          <w:jc w:val="center"/>
        </w:trPr>
        <w:tc>
          <w:tcPr>
            <w:tcW w:w="619" w:type="dxa"/>
          </w:tcPr>
          <w:p w14:paraId="7E898B18"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10</w:t>
            </w:r>
          </w:p>
        </w:tc>
        <w:tc>
          <w:tcPr>
            <w:tcW w:w="7598" w:type="dxa"/>
          </w:tcPr>
          <w:p w14:paraId="7DAA09D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Lên lớp muộn hoặc ra sớm trừ 1 điểm/</w:t>
            </w:r>
            <w:r w:rsidRPr="006E2886">
              <w:rPr>
                <w:rFonts w:ascii="Times New Roman" w:hAnsi="Times New Roman" w:cs="Times New Roman"/>
                <w:sz w:val="26"/>
                <w:szCs w:val="26"/>
                <w:lang w:val="vi-VN"/>
              </w:rPr>
              <w:t xml:space="preserve"> </w:t>
            </w:r>
            <w:r w:rsidRPr="006E2886">
              <w:rPr>
                <w:rFonts w:ascii="Times New Roman" w:hAnsi="Times New Roman" w:cs="Times New Roman"/>
                <w:sz w:val="26"/>
                <w:szCs w:val="26"/>
              </w:rPr>
              <w:t>1 phút</w:t>
            </w:r>
          </w:p>
        </w:tc>
        <w:tc>
          <w:tcPr>
            <w:tcW w:w="1251" w:type="dxa"/>
          </w:tcPr>
          <w:p w14:paraId="7F4822C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w:t>
            </w:r>
          </w:p>
        </w:tc>
      </w:tr>
      <w:tr w:rsidR="006E2886" w:rsidRPr="006E2886" w14:paraId="11972B7A" w14:textId="77777777" w:rsidTr="002D6EDE">
        <w:trPr>
          <w:gridAfter w:val="1"/>
          <w:wAfter w:w="9" w:type="dxa"/>
          <w:jc w:val="center"/>
        </w:trPr>
        <w:tc>
          <w:tcPr>
            <w:tcW w:w="619" w:type="dxa"/>
          </w:tcPr>
          <w:p w14:paraId="76F276E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11</w:t>
            </w:r>
          </w:p>
        </w:tc>
        <w:tc>
          <w:tcPr>
            <w:tcW w:w="7598" w:type="dxa"/>
          </w:tcPr>
          <w:p w14:paraId="4EC93AF6" w14:textId="77777777" w:rsidR="006E2886" w:rsidRPr="006E2886" w:rsidRDefault="006E2886" w:rsidP="00F247C7">
            <w:pPr>
              <w:spacing w:before="40" w:after="40"/>
              <w:rPr>
                <w:rFonts w:ascii="Times New Roman" w:hAnsi="Times New Roman" w:cs="Times New Roman"/>
                <w:spacing w:val="-6"/>
                <w:sz w:val="26"/>
                <w:szCs w:val="26"/>
                <w:lang w:val="vi-VN"/>
              </w:rPr>
            </w:pPr>
            <w:r w:rsidRPr="006E2886">
              <w:rPr>
                <w:rFonts w:ascii="Times New Roman" w:hAnsi="Times New Roman" w:cs="Times New Roman"/>
                <w:spacing w:val="-6"/>
                <w:sz w:val="26"/>
                <w:szCs w:val="26"/>
              </w:rPr>
              <w:t xml:space="preserve">Giáo viên không giảng dạy hoặc làm việc riêng trong tiết dạy/1 </w:t>
            </w:r>
            <w:r w:rsidRPr="006E2886">
              <w:rPr>
                <w:rFonts w:ascii="Times New Roman" w:hAnsi="Times New Roman" w:cs="Times New Roman"/>
                <w:spacing w:val="-6"/>
                <w:sz w:val="26"/>
                <w:szCs w:val="26"/>
                <w:lang w:val="vi-VN"/>
              </w:rPr>
              <w:t>lần kiểm tra</w:t>
            </w:r>
          </w:p>
        </w:tc>
        <w:tc>
          <w:tcPr>
            <w:tcW w:w="1251" w:type="dxa"/>
          </w:tcPr>
          <w:p w14:paraId="18E7D9B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-8</w:t>
            </w:r>
          </w:p>
        </w:tc>
      </w:tr>
      <w:tr w:rsidR="006E2886" w:rsidRPr="006E2886" w14:paraId="129BA67E" w14:textId="77777777" w:rsidTr="002D6EDE">
        <w:trPr>
          <w:gridAfter w:val="1"/>
          <w:wAfter w:w="9" w:type="dxa"/>
          <w:jc w:val="center"/>
        </w:trPr>
        <w:tc>
          <w:tcPr>
            <w:tcW w:w="619" w:type="dxa"/>
          </w:tcPr>
          <w:p w14:paraId="6F6BA86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12</w:t>
            </w:r>
          </w:p>
        </w:tc>
        <w:tc>
          <w:tcPr>
            <w:tcW w:w="7598" w:type="dxa"/>
          </w:tcPr>
          <w:p w14:paraId="10297E3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Dạy không đúng với </w:t>
            </w:r>
            <w:r w:rsidRPr="006E2886">
              <w:rPr>
                <w:rFonts w:ascii="Times New Roman" w:hAnsi="Times New Roman" w:cs="Times New Roman"/>
                <w:sz w:val="26"/>
                <w:szCs w:val="26"/>
                <w:lang w:val="vi-VN"/>
              </w:rPr>
              <w:t>Kế hoạch</w:t>
            </w:r>
            <w:r w:rsidRPr="006E2886">
              <w:rPr>
                <w:rFonts w:ascii="Times New Roman" w:hAnsi="Times New Roman" w:cs="Times New Roman"/>
                <w:sz w:val="26"/>
                <w:szCs w:val="26"/>
              </w:rPr>
              <w:t xml:space="preserve"> dạy</w:t>
            </w:r>
            <w:r w:rsidRPr="006E2886">
              <w:rPr>
                <w:rFonts w:ascii="Times New Roman" w:hAnsi="Times New Roman" w:cs="Times New Roman"/>
                <w:sz w:val="26"/>
                <w:szCs w:val="26"/>
                <w:lang w:val="vi-VN"/>
              </w:rPr>
              <w:t xml:space="preserve"> học</w:t>
            </w:r>
            <w:r w:rsidRPr="006E2886">
              <w:rPr>
                <w:rFonts w:ascii="Times New Roman" w:hAnsi="Times New Roman" w:cs="Times New Roman"/>
                <w:sz w:val="26"/>
                <w:szCs w:val="26"/>
              </w:rPr>
              <w:t>/ 1 tuần</w:t>
            </w:r>
          </w:p>
        </w:tc>
        <w:tc>
          <w:tcPr>
            <w:tcW w:w="1251" w:type="dxa"/>
          </w:tcPr>
          <w:p w14:paraId="22DCFB2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21ADC426" w14:textId="77777777" w:rsidTr="002D6EDE">
        <w:trPr>
          <w:gridAfter w:val="1"/>
          <w:wAfter w:w="9" w:type="dxa"/>
          <w:jc w:val="center"/>
        </w:trPr>
        <w:tc>
          <w:tcPr>
            <w:tcW w:w="619" w:type="dxa"/>
          </w:tcPr>
          <w:p w14:paraId="784EE06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13</w:t>
            </w:r>
          </w:p>
        </w:tc>
        <w:tc>
          <w:tcPr>
            <w:tcW w:w="7598" w:type="dxa"/>
          </w:tcPr>
          <w:p w14:paraId="0503A4D7"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val="vi-VN"/>
              </w:rPr>
              <w:t>Người được phân công r</w:t>
            </w:r>
            <w:r w:rsidRPr="006E2886">
              <w:rPr>
                <w:rFonts w:ascii="Times New Roman" w:hAnsi="Times New Roman" w:cs="Times New Roman"/>
                <w:sz w:val="26"/>
                <w:szCs w:val="26"/>
              </w:rPr>
              <w:t xml:space="preserve">a đề thi </w:t>
            </w:r>
            <w:r w:rsidRPr="006E2886">
              <w:rPr>
                <w:rFonts w:ascii="Times New Roman" w:hAnsi="Times New Roman" w:cs="Times New Roman"/>
                <w:sz w:val="26"/>
                <w:szCs w:val="26"/>
                <w:lang w:val="vi-VN"/>
              </w:rPr>
              <w:t>đạt</w:t>
            </w:r>
            <w:r w:rsidRPr="006E2886">
              <w:rPr>
                <w:rFonts w:ascii="Times New Roman" w:hAnsi="Times New Roman" w:cs="Times New Roman"/>
                <w:sz w:val="26"/>
                <w:szCs w:val="26"/>
              </w:rPr>
              <w:t xml:space="preserve"> chất lượng từ 5,0 điểm trở lên </w:t>
            </w:r>
            <w:r w:rsidRPr="006E2886">
              <w:rPr>
                <w:rFonts w:ascii="Times New Roman" w:hAnsi="Times New Roman" w:cs="Times New Roman"/>
                <w:b/>
                <w:sz w:val="26"/>
                <w:szCs w:val="26"/>
              </w:rPr>
              <w:t>dưới</w:t>
            </w:r>
            <w:r w:rsidRPr="006E2886">
              <w:rPr>
                <w:rFonts w:ascii="Times New Roman" w:hAnsi="Times New Roman" w:cs="Times New Roman"/>
                <w:sz w:val="26"/>
                <w:szCs w:val="26"/>
              </w:rPr>
              <w:t xml:space="preserve"> </w:t>
            </w:r>
            <w:r w:rsidRPr="006E2886">
              <w:rPr>
                <w:rFonts w:ascii="Times New Roman" w:hAnsi="Times New Roman" w:cs="Times New Roman"/>
                <w:sz w:val="26"/>
                <w:szCs w:val="26"/>
                <w:lang w:val="vi-VN"/>
              </w:rPr>
              <w:t>5</w:t>
            </w:r>
            <w:r w:rsidRPr="006E2886">
              <w:rPr>
                <w:rFonts w:ascii="Times New Roman" w:hAnsi="Times New Roman" w:cs="Times New Roman"/>
                <w:sz w:val="26"/>
                <w:szCs w:val="26"/>
              </w:rPr>
              <w:t>0%/môn</w:t>
            </w:r>
            <w:r w:rsidRPr="006E2886">
              <w:rPr>
                <w:rFonts w:ascii="Times New Roman" w:hAnsi="Times New Roman" w:cs="Times New Roman"/>
                <w:sz w:val="26"/>
                <w:szCs w:val="26"/>
                <w:lang w:val="vi-VN"/>
              </w:rPr>
              <w:t>; ra đề sai</w:t>
            </w:r>
            <w:r w:rsidRPr="006E2886">
              <w:rPr>
                <w:rFonts w:ascii="Times New Roman" w:hAnsi="Times New Roman" w:cs="Times New Roman"/>
                <w:sz w:val="26"/>
                <w:szCs w:val="26"/>
              </w:rPr>
              <w:t xml:space="preserve"> </w:t>
            </w:r>
          </w:p>
        </w:tc>
        <w:tc>
          <w:tcPr>
            <w:tcW w:w="1251" w:type="dxa"/>
          </w:tcPr>
          <w:p w14:paraId="77D78247"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w:t>
            </w:r>
            <w:r w:rsidRPr="006E2886">
              <w:rPr>
                <w:rFonts w:ascii="Times New Roman" w:hAnsi="Times New Roman" w:cs="Times New Roman"/>
                <w:sz w:val="26"/>
                <w:szCs w:val="26"/>
                <w:lang w:val="vi-VN"/>
              </w:rPr>
              <w:t>7</w:t>
            </w:r>
          </w:p>
        </w:tc>
      </w:tr>
      <w:tr w:rsidR="006E2886" w:rsidRPr="006E2886" w14:paraId="30DF7526" w14:textId="77777777" w:rsidTr="002D6EDE">
        <w:trPr>
          <w:gridAfter w:val="1"/>
          <w:wAfter w:w="9" w:type="dxa"/>
          <w:jc w:val="center"/>
        </w:trPr>
        <w:tc>
          <w:tcPr>
            <w:tcW w:w="619" w:type="dxa"/>
          </w:tcPr>
          <w:p w14:paraId="224A9E14"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14</w:t>
            </w:r>
          </w:p>
        </w:tc>
        <w:tc>
          <w:tcPr>
            <w:tcW w:w="7598" w:type="dxa"/>
          </w:tcPr>
          <w:p w14:paraId="239F288E" w14:textId="09EBE9F4" w:rsidR="006E2886" w:rsidRPr="006E2886" w:rsidRDefault="006E2886" w:rsidP="00F247C7">
            <w:pPr>
              <w:spacing w:before="40" w:after="40"/>
              <w:rPr>
                <w:rFonts w:ascii="Times New Roman" w:hAnsi="Times New Roman" w:cs="Times New Roman"/>
                <w:color w:val="FF0000"/>
                <w:sz w:val="26"/>
                <w:szCs w:val="26"/>
                <w:lang w:val="vi-VN"/>
              </w:rPr>
            </w:pPr>
            <w:r w:rsidRPr="006E2886">
              <w:rPr>
                <w:rFonts w:ascii="Times New Roman" w:hAnsi="Times New Roman" w:cs="Times New Roman"/>
                <w:color w:val="FF0000"/>
                <w:sz w:val="26"/>
                <w:szCs w:val="26"/>
              </w:rPr>
              <w:t>Kết quả thi giữa kỳ</w:t>
            </w:r>
            <w:r w:rsidR="00373B5F">
              <w:rPr>
                <w:rFonts w:ascii="Times New Roman" w:hAnsi="Times New Roman" w:cs="Times New Roman"/>
                <w:color w:val="FF0000"/>
                <w:sz w:val="26"/>
                <w:szCs w:val="26"/>
              </w:rPr>
              <w:t>,</w:t>
            </w:r>
            <w:r w:rsidRPr="006E2886">
              <w:rPr>
                <w:rFonts w:ascii="Times New Roman" w:hAnsi="Times New Roman" w:cs="Times New Roman"/>
                <w:color w:val="FF0000"/>
                <w:sz w:val="26"/>
                <w:szCs w:val="26"/>
              </w:rPr>
              <w:t xml:space="preserve"> cuối kỳ </w:t>
            </w:r>
            <w:r w:rsidRPr="006E2886">
              <w:rPr>
                <w:rFonts w:ascii="Times New Roman" w:hAnsi="Times New Roman" w:cs="Times New Roman"/>
                <w:color w:val="FF0000"/>
                <w:spacing w:val="-6"/>
                <w:sz w:val="22"/>
                <w:szCs w:val="26"/>
                <w:lang w:val="vi-VN"/>
              </w:rPr>
              <w:t>(Thi đề của trường: lấy 50% làm mốc, trừ vào điểm thi đua tháng. Thi đề của Sở lấy theo mức trung bình Sở):</w:t>
            </w:r>
          </w:p>
          <w:p w14:paraId="2BE38769" w14:textId="77777777"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6"/>
                <w:szCs w:val="26"/>
                <w:lang w:val="vi-VN"/>
              </w:rPr>
              <w:t xml:space="preserve">           </w:t>
            </w:r>
            <w:r w:rsidRPr="006E2886">
              <w:rPr>
                <w:rFonts w:ascii="Times New Roman" w:hAnsi="Times New Roman" w:cs="Times New Roman"/>
                <w:color w:val="FF0000"/>
                <w:sz w:val="24"/>
                <w:szCs w:val="26"/>
              </w:rPr>
              <w:t>+ dưới 10% trừ 3 điểm</w:t>
            </w:r>
          </w:p>
          <w:p w14:paraId="52CE86FC" w14:textId="77777777"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4"/>
                <w:szCs w:val="26"/>
              </w:rPr>
              <w:tab/>
              <w:t xml:space="preserve">+ từ 10% đến dưới 20% trừ </w:t>
            </w:r>
            <w:r w:rsidRPr="006E2886">
              <w:rPr>
                <w:rFonts w:ascii="Times New Roman" w:hAnsi="Times New Roman" w:cs="Times New Roman"/>
                <w:color w:val="FF0000"/>
                <w:sz w:val="24"/>
                <w:szCs w:val="26"/>
                <w:lang w:val="vi-VN"/>
              </w:rPr>
              <w:t>7</w:t>
            </w:r>
            <w:r w:rsidRPr="006E2886">
              <w:rPr>
                <w:rFonts w:ascii="Times New Roman" w:hAnsi="Times New Roman" w:cs="Times New Roman"/>
                <w:color w:val="FF0000"/>
                <w:sz w:val="24"/>
                <w:szCs w:val="26"/>
              </w:rPr>
              <w:t xml:space="preserve"> điểm</w:t>
            </w:r>
          </w:p>
          <w:p w14:paraId="581D4218" w14:textId="77777777"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4"/>
                <w:szCs w:val="26"/>
              </w:rPr>
              <w:t xml:space="preserve">   </w:t>
            </w:r>
            <w:r w:rsidRPr="006E2886">
              <w:rPr>
                <w:rFonts w:ascii="Times New Roman" w:hAnsi="Times New Roman" w:cs="Times New Roman"/>
                <w:color w:val="FF0000"/>
                <w:sz w:val="24"/>
                <w:szCs w:val="26"/>
              </w:rPr>
              <w:tab/>
              <w:t xml:space="preserve">+ từ 20% đến dưới 30% trừ </w:t>
            </w:r>
            <w:r w:rsidRPr="006E2886">
              <w:rPr>
                <w:rFonts w:ascii="Times New Roman" w:hAnsi="Times New Roman" w:cs="Times New Roman"/>
                <w:color w:val="FF0000"/>
                <w:sz w:val="24"/>
                <w:szCs w:val="26"/>
                <w:lang w:val="vi-VN"/>
              </w:rPr>
              <w:t>10</w:t>
            </w:r>
            <w:r w:rsidRPr="006E2886">
              <w:rPr>
                <w:rFonts w:ascii="Times New Roman" w:hAnsi="Times New Roman" w:cs="Times New Roman"/>
                <w:color w:val="FF0000"/>
                <w:sz w:val="24"/>
                <w:szCs w:val="26"/>
              </w:rPr>
              <w:t xml:space="preserve"> điểm</w:t>
            </w:r>
          </w:p>
          <w:p w14:paraId="757D76AC" w14:textId="77777777"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4"/>
                <w:szCs w:val="26"/>
              </w:rPr>
              <w:t xml:space="preserve">   </w:t>
            </w:r>
            <w:r w:rsidRPr="006E2886">
              <w:rPr>
                <w:rFonts w:ascii="Times New Roman" w:hAnsi="Times New Roman" w:cs="Times New Roman"/>
                <w:color w:val="FF0000"/>
                <w:sz w:val="24"/>
                <w:szCs w:val="26"/>
              </w:rPr>
              <w:tab/>
              <w:t>+ từ 30% đến dưới 40% trừ 15 điểm</w:t>
            </w:r>
          </w:p>
          <w:p w14:paraId="693E8A29" w14:textId="77777777" w:rsidR="006E2886" w:rsidRPr="006E2886" w:rsidRDefault="006E2886" w:rsidP="00F247C7">
            <w:pPr>
              <w:spacing w:before="40" w:after="40"/>
              <w:rPr>
                <w:rFonts w:ascii="Times New Roman" w:hAnsi="Times New Roman" w:cs="Times New Roman"/>
                <w:color w:val="FF0000"/>
                <w:sz w:val="26"/>
                <w:szCs w:val="26"/>
              </w:rPr>
            </w:pPr>
            <w:r w:rsidRPr="006E2886">
              <w:rPr>
                <w:rFonts w:ascii="Times New Roman" w:hAnsi="Times New Roman" w:cs="Times New Roman"/>
                <w:color w:val="FF0000"/>
                <w:sz w:val="24"/>
                <w:szCs w:val="26"/>
              </w:rPr>
              <w:t xml:space="preserve">   </w:t>
            </w:r>
            <w:r w:rsidRPr="006E2886">
              <w:rPr>
                <w:rFonts w:ascii="Times New Roman" w:hAnsi="Times New Roman" w:cs="Times New Roman"/>
                <w:color w:val="FF0000"/>
                <w:sz w:val="24"/>
                <w:szCs w:val="26"/>
              </w:rPr>
              <w:tab/>
              <w:t xml:space="preserve">+ trên 40% trừ </w:t>
            </w:r>
            <w:r w:rsidRPr="006E2886">
              <w:rPr>
                <w:rFonts w:ascii="Times New Roman" w:hAnsi="Times New Roman" w:cs="Times New Roman"/>
                <w:color w:val="FF0000"/>
                <w:sz w:val="24"/>
                <w:szCs w:val="26"/>
                <w:lang w:val="vi-VN"/>
              </w:rPr>
              <w:t>20</w:t>
            </w:r>
            <w:r w:rsidRPr="006E2886">
              <w:rPr>
                <w:rFonts w:ascii="Times New Roman" w:hAnsi="Times New Roman" w:cs="Times New Roman"/>
                <w:color w:val="FF0000"/>
                <w:sz w:val="24"/>
                <w:szCs w:val="26"/>
              </w:rPr>
              <w:t xml:space="preserve"> điểm</w:t>
            </w:r>
          </w:p>
          <w:p w14:paraId="1F473378" w14:textId="77777777" w:rsidR="006E2886" w:rsidRPr="006E2886" w:rsidRDefault="006E2886" w:rsidP="00F247C7">
            <w:pPr>
              <w:spacing w:before="40" w:after="40"/>
              <w:rPr>
                <w:rFonts w:ascii="Times New Roman" w:hAnsi="Times New Roman" w:cs="Times New Roman"/>
                <w:i/>
                <w:color w:val="FF0000"/>
                <w:spacing w:val="-9"/>
              </w:rPr>
            </w:pPr>
            <w:r w:rsidRPr="006E2886">
              <w:rPr>
                <w:rFonts w:ascii="Times New Roman" w:hAnsi="Times New Roman" w:cs="Times New Roman"/>
                <w:i/>
                <w:color w:val="FF0000"/>
                <w:spacing w:val="-9"/>
                <w:sz w:val="22"/>
              </w:rPr>
              <w:t>(</w:t>
            </w:r>
            <w:r w:rsidRPr="006E2886">
              <w:rPr>
                <w:rFonts w:ascii="Times New Roman" w:hAnsi="Times New Roman" w:cs="Times New Roman"/>
                <w:i/>
                <w:color w:val="FF0000"/>
                <w:spacing w:val="-9"/>
                <w:sz w:val="22"/>
                <w:lang w:val="vi-VN"/>
              </w:rPr>
              <w:t>Các l</w:t>
            </w:r>
            <w:r w:rsidRPr="006E2886">
              <w:rPr>
                <w:rFonts w:ascii="Times New Roman" w:hAnsi="Times New Roman" w:cs="Times New Roman"/>
                <w:i/>
                <w:color w:val="FF0000"/>
                <w:spacing w:val="-9"/>
                <w:sz w:val="22"/>
              </w:rPr>
              <w:t xml:space="preserve">ớp chọn </w:t>
            </w:r>
            <w:r w:rsidRPr="006E2886">
              <w:rPr>
                <w:rFonts w:ascii="Times New Roman" w:hAnsi="Times New Roman" w:cs="Times New Roman"/>
                <w:i/>
                <w:color w:val="FF0000"/>
                <w:spacing w:val="-9"/>
                <w:sz w:val="22"/>
                <w:lang w:val="vi-VN"/>
              </w:rPr>
              <w:t>A</w:t>
            </w:r>
            <w:r w:rsidRPr="006E2886">
              <w:rPr>
                <w:rFonts w:ascii="Times New Roman" w:hAnsi="Times New Roman" w:cs="Times New Roman"/>
                <w:i/>
                <w:color w:val="FF0000"/>
                <w:spacing w:val="-9"/>
                <w:sz w:val="22"/>
              </w:rPr>
              <w:t>1</w:t>
            </w:r>
            <w:r w:rsidRPr="006E2886">
              <w:rPr>
                <w:rFonts w:ascii="Times New Roman" w:hAnsi="Times New Roman" w:cs="Times New Roman"/>
                <w:i/>
                <w:color w:val="FF0000"/>
                <w:spacing w:val="-9"/>
                <w:sz w:val="22"/>
                <w:lang w:val="vi-VN"/>
              </w:rPr>
              <w:t>,A2,A3</w:t>
            </w:r>
            <w:r w:rsidRPr="006E2886">
              <w:rPr>
                <w:rFonts w:ascii="Times New Roman" w:hAnsi="Times New Roman" w:cs="Times New Roman"/>
                <w:i/>
                <w:color w:val="FF0000"/>
                <w:spacing w:val="-9"/>
                <w:sz w:val="22"/>
              </w:rPr>
              <w:t>:</w:t>
            </w:r>
            <w:r w:rsidRPr="006E2886">
              <w:rPr>
                <w:rFonts w:ascii="Times New Roman" w:hAnsi="Times New Roman" w:cs="Times New Roman"/>
                <w:i/>
                <w:color w:val="FF0000"/>
                <w:spacing w:val="-9"/>
                <w:sz w:val="22"/>
                <w:lang w:val="vi-VN"/>
              </w:rPr>
              <w:t xml:space="preserve"> các môn </w:t>
            </w:r>
            <w:r w:rsidRPr="006E2886">
              <w:rPr>
                <w:rFonts w:ascii="Times New Roman" w:hAnsi="Times New Roman" w:cs="Times New Roman"/>
                <w:i/>
                <w:color w:val="FF0000"/>
                <w:spacing w:val="-9"/>
                <w:sz w:val="22"/>
              </w:rPr>
              <w:t>Toán, Lý, Hoá</w:t>
            </w:r>
            <w:r w:rsidRPr="006E2886">
              <w:rPr>
                <w:rFonts w:ascii="Times New Roman" w:hAnsi="Times New Roman" w:cs="Times New Roman"/>
                <w:i/>
                <w:color w:val="FF0000"/>
                <w:spacing w:val="-9"/>
                <w:sz w:val="22"/>
                <w:lang w:val="vi-VN"/>
              </w:rPr>
              <w:t xml:space="preserve"> </w:t>
            </w:r>
            <w:r w:rsidRPr="006E2886">
              <w:rPr>
                <w:rFonts w:ascii="Times New Roman" w:hAnsi="Times New Roman" w:cs="Times New Roman"/>
                <w:i/>
                <w:color w:val="FF0000"/>
                <w:spacing w:val="-9"/>
                <w:sz w:val="22"/>
              </w:rPr>
              <w:t>trừ 15%, Sinh trừ 1</w:t>
            </w:r>
            <w:r w:rsidRPr="006E2886">
              <w:rPr>
                <w:rFonts w:ascii="Times New Roman" w:hAnsi="Times New Roman" w:cs="Times New Roman"/>
                <w:i/>
                <w:color w:val="FF0000"/>
                <w:spacing w:val="-9"/>
                <w:sz w:val="22"/>
                <w:lang w:val="vi-VN"/>
              </w:rPr>
              <w:t>0</w:t>
            </w:r>
            <w:r w:rsidRPr="006E2886">
              <w:rPr>
                <w:rFonts w:ascii="Times New Roman" w:hAnsi="Times New Roman" w:cs="Times New Roman"/>
                <w:i/>
                <w:color w:val="FF0000"/>
                <w:spacing w:val="-9"/>
                <w:sz w:val="22"/>
              </w:rPr>
              <w:t>%; các môn: Văn, Anh trừ 5%;</w:t>
            </w:r>
            <w:r w:rsidRPr="006E2886">
              <w:rPr>
                <w:rFonts w:ascii="Times New Roman" w:hAnsi="Times New Roman" w:cs="Times New Roman"/>
                <w:i/>
                <w:color w:val="FF0000"/>
                <w:spacing w:val="-9"/>
                <w:sz w:val="22"/>
                <w:szCs w:val="26"/>
                <w:lang w:val="vi-VN"/>
              </w:rPr>
              <w:t xml:space="preserve"> các l</w:t>
            </w:r>
            <w:r w:rsidRPr="006E2886">
              <w:rPr>
                <w:rFonts w:ascii="Times New Roman" w:hAnsi="Times New Roman" w:cs="Times New Roman"/>
                <w:i/>
                <w:color w:val="FF0000"/>
                <w:spacing w:val="-9"/>
                <w:sz w:val="22"/>
                <w:lang w:val="vi-VN"/>
              </w:rPr>
              <w:t xml:space="preserve">ớp A4: các môn Toán, Lý, Anh trừ 15%, các môn Hóa, Sinh, Văn trừ 5%; các lớp A5, A6: các môn Toán, Văn, Anh trừ 15% vào tỷ lệ trung bình của lớp để tính thi đua) </w:t>
            </w:r>
            <w:r w:rsidRPr="006E2886">
              <w:rPr>
                <w:rFonts w:ascii="Times New Roman" w:hAnsi="Times New Roman" w:cs="Times New Roman"/>
                <w:i/>
                <w:color w:val="FF0000"/>
                <w:spacing w:val="-9"/>
                <w:sz w:val="22"/>
              </w:rPr>
              <w:t xml:space="preserve"> </w:t>
            </w:r>
          </w:p>
        </w:tc>
        <w:tc>
          <w:tcPr>
            <w:tcW w:w="1251" w:type="dxa"/>
          </w:tcPr>
          <w:p w14:paraId="098E3DA4" w14:textId="77777777" w:rsidR="006E2886" w:rsidRPr="006E2886" w:rsidRDefault="006E2886" w:rsidP="00F247C7">
            <w:pPr>
              <w:spacing w:before="40" w:after="40"/>
              <w:rPr>
                <w:rFonts w:ascii="Times New Roman" w:hAnsi="Times New Roman" w:cs="Times New Roman"/>
                <w:sz w:val="26"/>
                <w:szCs w:val="26"/>
              </w:rPr>
            </w:pPr>
          </w:p>
        </w:tc>
      </w:tr>
      <w:tr w:rsidR="006E2886" w:rsidRPr="006E2886" w14:paraId="3DE4A9AA" w14:textId="77777777" w:rsidTr="002D6EDE">
        <w:trPr>
          <w:gridAfter w:val="1"/>
          <w:wAfter w:w="9" w:type="dxa"/>
          <w:jc w:val="center"/>
        </w:trPr>
        <w:tc>
          <w:tcPr>
            <w:tcW w:w="8217" w:type="dxa"/>
            <w:gridSpan w:val="2"/>
          </w:tcPr>
          <w:p w14:paraId="079E11F8"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II- NỀ NẾP CƠ QUAN VÀ CÔNG TÁC KIÊM NHIỆM</w:t>
            </w:r>
          </w:p>
        </w:tc>
        <w:tc>
          <w:tcPr>
            <w:tcW w:w="1251" w:type="dxa"/>
          </w:tcPr>
          <w:p w14:paraId="5623FE6E"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20</w:t>
            </w:r>
          </w:p>
        </w:tc>
      </w:tr>
      <w:tr w:rsidR="006E2886" w:rsidRPr="006E2886" w14:paraId="05029F54" w14:textId="77777777" w:rsidTr="002D6EDE">
        <w:trPr>
          <w:gridAfter w:val="1"/>
          <w:wAfter w:w="9" w:type="dxa"/>
          <w:jc w:val="center"/>
        </w:trPr>
        <w:tc>
          <w:tcPr>
            <w:tcW w:w="619" w:type="dxa"/>
          </w:tcPr>
          <w:p w14:paraId="084DA139"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1</w:t>
            </w:r>
            <w:r w:rsidRPr="006E2886">
              <w:rPr>
                <w:rFonts w:ascii="Times New Roman" w:hAnsi="Times New Roman" w:cs="Times New Roman"/>
                <w:sz w:val="26"/>
                <w:szCs w:val="26"/>
                <w:lang w:val="vi-VN"/>
              </w:rPr>
              <w:t>5</w:t>
            </w:r>
          </w:p>
        </w:tc>
        <w:tc>
          <w:tcPr>
            <w:tcW w:w="7598" w:type="dxa"/>
          </w:tcPr>
          <w:p w14:paraId="252EBF9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Không ra chào cờ + vắng giao ban, sinh hoạt tập thể/ 1 lần; điểm trừ mỗi nội dung (nếu vắng chào cờ hoặc giao ban thì trừ 1/2 số điểm)</w:t>
            </w:r>
          </w:p>
        </w:tc>
        <w:tc>
          <w:tcPr>
            <w:tcW w:w="1251" w:type="dxa"/>
          </w:tcPr>
          <w:p w14:paraId="0D79641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- 6</w:t>
            </w:r>
          </w:p>
        </w:tc>
      </w:tr>
      <w:tr w:rsidR="006E2886" w:rsidRPr="006E2886" w14:paraId="56ACC8F3" w14:textId="77777777" w:rsidTr="002D6EDE">
        <w:trPr>
          <w:gridAfter w:val="1"/>
          <w:wAfter w:w="9" w:type="dxa"/>
          <w:jc w:val="center"/>
        </w:trPr>
        <w:tc>
          <w:tcPr>
            <w:tcW w:w="619" w:type="dxa"/>
          </w:tcPr>
          <w:p w14:paraId="50A7177B"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1</w:t>
            </w:r>
            <w:r w:rsidRPr="006E2886">
              <w:rPr>
                <w:rFonts w:ascii="Times New Roman" w:hAnsi="Times New Roman" w:cs="Times New Roman"/>
                <w:sz w:val="26"/>
                <w:szCs w:val="26"/>
                <w:lang w:val="vi-VN"/>
              </w:rPr>
              <w:t>6</w:t>
            </w:r>
          </w:p>
        </w:tc>
        <w:tc>
          <w:tcPr>
            <w:tcW w:w="7598" w:type="dxa"/>
          </w:tcPr>
          <w:p w14:paraId="353CABD7"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Bị nhắc nhở hoặc phê bình trong các cuộc họp/ 1 lần</w:t>
            </w:r>
          </w:p>
        </w:tc>
        <w:tc>
          <w:tcPr>
            <w:tcW w:w="1251" w:type="dxa"/>
          </w:tcPr>
          <w:p w14:paraId="73992EF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3E39317A" w14:textId="77777777" w:rsidTr="002D6EDE">
        <w:trPr>
          <w:gridAfter w:val="1"/>
          <w:wAfter w:w="9" w:type="dxa"/>
          <w:jc w:val="center"/>
        </w:trPr>
        <w:tc>
          <w:tcPr>
            <w:tcW w:w="619" w:type="dxa"/>
          </w:tcPr>
          <w:p w14:paraId="3DA5E3BA"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1</w:t>
            </w:r>
            <w:r w:rsidRPr="006E2886">
              <w:rPr>
                <w:rFonts w:ascii="Times New Roman" w:hAnsi="Times New Roman" w:cs="Times New Roman"/>
                <w:sz w:val="26"/>
                <w:szCs w:val="26"/>
                <w:lang w:val="vi-VN"/>
              </w:rPr>
              <w:t>7</w:t>
            </w:r>
          </w:p>
        </w:tc>
        <w:tc>
          <w:tcPr>
            <w:tcW w:w="7598" w:type="dxa"/>
          </w:tcPr>
          <w:p w14:paraId="201E1B0F"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Nộp chậm báo cáo (thi đua, văn bản theo yêu cầu của nhà trường, đoàn thể…)/ 1 loại; vào mu</w:t>
            </w:r>
            <w:r w:rsidRPr="006E2886">
              <w:rPr>
                <w:rFonts w:ascii="Times New Roman" w:hAnsi="Times New Roman" w:cs="Times New Roman"/>
                <w:sz w:val="26"/>
                <w:szCs w:val="26"/>
                <w:lang w:val="vi-VN"/>
              </w:rPr>
              <w:t>ộ</w:t>
            </w:r>
            <w:r w:rsidRPr="006E2886">
              <w:rPr>
                <w:rFonts w:ascii="Times New Roman" w:hAnsi="Times New Roman" w:cs="Times New Roman"/>
                <w:sz w:val="26"/>
                <w:szCs w:val="26"/>
              </w:rPr>
              <w:t>n, ra sớm trong các cuộc họp hoặc sinh hoạt tập thể, mỗi nội dung trừ</w:t>
            </w:r>
            <w:r w:rsidRPr="006E2886">
              <w:rPr>
                <w:rFonts w:ascii="Times New Roman" w:hAnsi="Times New Roman" w:cs="Times New Roman"/>
                <w:sz w:val="26"/>
                <w:szCs w:val="26"/>
                <w:lang w:val="vi-VN"/>
              </w:rPr>
              <w:t>:</w:t>
            </w:r>
          </w:p>
        </w:tc>
        <w:tc>
          <w:tcPr>
            <w:tcW w:w="1251" w:type="dxa"/>
          </w:tcPr>
          <w:p w14:paraId="3E00C2A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228E267B" w14:textId="77777777" w:rsidTr="002D6EDE">
        <w:trPr>
          <w:gridAfter w:val="1"/>
          <w:wAfter w:w="9" w:type="dxa"/>
          <w:jc w:val="center"/>
        </w:trPr>
        <w:tc>
          <w:tcPr>
            <w:tcW w:w="619" w:type="dxa"/>
          </w:tcPr>
          <w:p w14:paraId="332BEBDD"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1</w:t>
            </w:r>
            <w:r w:rsidRPr="006E2886">
              <w:rPr>
                <w:rFonts w:ascii="Times New Roman" w:hAnsi="Times New Roman" w:cs="Times New Roman"/>
                <w:sz w:val="26"/>
                <w:szCs w:val="26"/>
                <w:lang w:val="vi-VN"/>
              </w:rPr>
              <w:t>8</w:t>
            </w:r>
          </w:p>
        </w:tc>
        <w:tc>
          <w:tcPr>
            <w:tcW w:w="7598" w:type="dxa"/>
          </w:tcPr>
          <w:p w14:paraId="37044F4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Vắng họp cơ quan, liên tịch tổ trưởng, Chi bộ, đoàn thể, sinh hoạt tập thể không phép</w:t>
            </w:r>
            <w:r w:rsidRPr="006E2886">
              <w:rPr>
                <w:rFonts w:ascii="Times New Roman" w:hAnsi="Times New Roman" w:cs="Times New Roman"/>
                <w:b/>
                <w:sz w:val="26"/>
                <w:szCs w:val="26"/>
              </w:rPr>
              <w:t>; nếu vắng có phép trừ 5 điểm.</w:t>
            </w:r>
          </w:p>
        </w:tc>
        <w:tc>
          <w:tcPr>
            <w:tcW w:w="1251" w:type="dxa"/>
          </w:tcPr>
          <w:p w14:paraId="3B6165E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-10</w:t>
            </w:r>
          </w:p>
        </w:tc>
      </w:tr>
      <w:tr w:rsidR="006E2886" w:rsidRPr="006E2886" w14:paraId="5A26BA27" w14:textId="77777777" w:rsidTr="002D6EDE">
        <w:trPr>
          <w:gridAfter w:val="1"/>
          <w:wAfter w:w="9" w:type="dxa"/>
          <w:jc w:val="center"/>
        </w:trPr>
        <w:tc>
          <w:tcPr>
            <w:tcW w:w="619" w:type="dxa"/>
          </w:tcPr>
          <w:p w14:paraId="426709EF"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lastRenderedPageBreak/>
              <w:t>19</w:t>
            </w:r>
          </w:p>
        </w:tc>
        <w:tc>
          <w:tcPr>
            <w:tcW w:w="7598" w:type="dxa"/>
          </w:tcPr>
          <w:p w14:paraId="05F4FA1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Lớp chủ nhiệm bị nhắc nhở trong các hoạt động tập thể; lao động, trực vệ sinh sân trường, trực tuần…/ lần</w:t>
            </w:r>
          </w:p>
        </w:tc>
        <w:tc>
          <w:tcPr>
            <w:tcW w:w="1251" w:type="dxa"/>
          </w:tcPr>
          <w:p w14:paraId="222AAC75"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 xml:space="preserve">- </w:t>
            </w:r>
            <w:r w:rsidRPr="006E2886">
              <w:rPr>
                <w:rFonts w:ascii="Times New Roman" w:hAnsi="Times New Roman" w:cs="Times New Roman"/>
                <w:color w:val="FF0000"/>
                <w:sz w:val="26"/>
                <w:szCs w:val="26"/>
                <w:lang w:val="vi-VN"/>
              </w:rPr>
              <w:t>2</w:t>
            </w:r>
          </w:p>
        </w:tc>
      </w:tr>
      <w:tr w:rsidR="006E2886" w:rsidRPr="006E2886" w14:paraId="632A50C4" w14:textId="77777777" w:rsidTr="002D6EDE">
        <w:trPr>
          <w:gridAfter w:val="1"/>
          <w:wAfter w:w="9" w:type="dxa"/>
          <w:jc w:val="center"/>
        </w:trPr>
        <w:tc>
          <w:tcPr>
            <w:tcW w:w="619" w:type="dxa"/>
          </w:tcPr>
          <w:p w14:paraId="1AC0461C"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0</w:t>
            </w:r>
          </w:p>
        </w:tc>
        <w:tc>
          <w:tcPr>
            <w:tcW w:w="7598" w:type="dxa"/>
          </w:tcPr>
          <w:p w14:paraId="5D4E4EC7"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Lớp chủ nhiệm không trực vệ sinh; tắt điện; để xe lộn xộn, bị nhắc nhở về nề nếp trong tuần  …/ lần kiểm tra</w:t>
            </w:r>
          </w:p>
          <w:p w14:paraId="20310163" w14:textId="7A9173A4"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color w:val="FF0000"/>
                <w:sz w:val="26"/>
                <w:szCs w:val="26"/>
                <w:lang w:val="vi-VN"/>
              </w:rPr>
              <w:t xml:space="preserve">Lớp chủ nhiệm có HS vắng trong tuần </w:t>
            </w:r>
            <w:r w:rsidRPr="006E2886">
              <w:rPr>
                <w:rFonts w:ascii="Times New Roman" w:hAnsi="Times New Roman" w:cs="Times New Roman"/>
                <w:i/>
                <w:color w:val="FF0000"/>
                <w:sz w:val="24"/>
                <w:szCs w:val="26"/>
                <w:lang w:val="vi-VN"/>
              </w:rPr>
              <w:t>(cả học thêm) (</w:t>
            </w:r>
            <w:r w:rsidRPr="006E2886">
              <w:rPr>
                <w:rFonts w:ascii="Times New Roman" w:hAnsi="Times New Roman" w:cs="Times New Roman"/>
                <w:i/>
                <w:color w:val="FF0000"/>
                <w:sz w:val="22"/>
                <w:szCs w:val="26"/>
                <w:lang w:val="vi-VN"/>
              </w:rPr>
              <w:t xml:space="preserve">HS ốm có giấy bệnh viện, học lớp </w:t>
            </w:r>
            <w:r w:rsidR="002D6EDE">
              <w:rPr>
                <w:rFonts w:ascii="Times New Roman" w:hAnsi="Times New Roman" w:cs="Times New Roman"/>
                <w:i/>
                <w:color w:val="FF0000"/>
                <w:sz w:val="22"/>
                <w:szCs w:val="26"/>
              </w:rPr>
              <w:t>ôn Đại học</w:t>
            </w:r>
            <w:r w:rsidRPr="006E2886">
              <w:rPr>
                <w:rFonts w:ascii="Times New Roman" w:hAnsi="Times New Roman" w:cs="Times New Roman"/>
                <w:i/>
                <w:color w:val="FF0000"/>
                <w:sz w:val="22"/>
                <w:szCs w:val="26"/>
                <w:lang w:val="vi-VN"/>
              </w:rPr>
              <w:t xml:space="preserve"> không tính)</w:t>
            </w:r>
          </w:p>
        </w:tc>
        <w:tc>
          <w:tcPr>
            <w:tcW w:w="1251" w:type="dxa"/>
          </w:tcPr>
          <w:p w14:paraId="130EE552"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 xml:space="preserve">- </w:t>
            </w:r>
            <w:r w:rsidRPr="006E2886">
              <w:rPr>
                <w:rFonts w:ascii="Times New Roman" w:hAnsi="Times New Roman" w:cs="Times New Roman"/>
                <w:color w:val="FF0000"/>
                <w:sz w:val="26"/>
                <w:szCs w:val="26"/>
                <w:lang w:val="vi-VN"/>
              </w:rPr>
              <w:t>2</w:t>
            </w:r>
          </w:p>
          <w:p w14:paraId="3D8030AA" w14:textId="77777777" w:rsidR="006E2886" w:rsidRPr="006E2886" w:rsidRDefault="006E2886" w:rsidP="00F247C7">
            <w:pPr>
              <w:spacing w:before="40" w:after="40"/>
              <w:rPr>
                <w:rFonts w:ascii="Times New Roman" w:hAnsi="Times New Roman" w:cs="Times New Roman"/>
                <w:sz w:val="26"/>
                <w:szCs w:val="26"/>
                <w:lang w:val="vi-VN"/>
              </w:rPr>
            </w:pPr>
          </w:p>
          <w:p w14:paraId="79D7B43C"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color w:val="FF0000"/>
                <w:sz w:val="26"/>
                <w:szCs w:val="26"/>
                <w:lang w:val="vi-VN"/>
              </w:rPr>
              <w:t>- 0,2</w:t>
            </w:r>
          </w:p>
        </w:tc>
      </w:tr>
    </w:tbl>
    <w:p w14:paraId="6969497D" w14:textId="77777777" w:rsidR="006E2886" w:rsidRPr="006E2886" w:rsidRDefault="006E2886" w:rsidP="006E2886">
      <w:pPr>
        <w:spacing w:before="40" w:after="120"/>
        <w:rPr>
          <w:rFonts w:ascii="Times New Roman" w:hAnsi="Times New Roman" w:cs="Times New Roman"/>
          <w:b/>
          <w:sz w:val="26"/>
          <w:szCs w:val="26"/>
        </w:rPr>
      </w:pPr>
      <w:r w:rsidRPr="006E2886">
        <w:rPr>
          <w:rFonts w:ascii="Times New Roman" w:hAnsi="Times New Roman" w:cs="Times New Roman"/>
          <w:b/>
          <w:sz w:val="26"/>
          <w:szCs w:val="26"/>
        </w:rPr>
        <w:t>Cộng điểm trong các trường hợp</w:t>
      </w:r>
    </w:p>
    <w:tbl>
      <w:tblPr>
        <w:tblStyle w:val="TableGrid"/>
        <w:tblW w:w="9439" w:type="dxa"/>
        <w:jc w:val="center"/>
        <w:tblLook w:val="04A0" w:firstRow="1" w:lastRow="0" w:firstColumn="1" w:lastColumn="0" w:noHBand="0" w:noVBand="1"/>
      </w:tblPr>
      <w:tblGrid>
        <w:gridCol w:w="617"/>
        <w:gridCol w:w="7600"/>
        <w:gridCol w:w="1222"/>
      </w:tblGrid>
      <w:tr w:rsidR="006E2886" w:rsidRPr="006E2886" w14:paraId="1BAA7B1F" w14:textId="77777777" w:rsidTr="00083EEA">
        <w:trPr>
          <w:jc w:val="center"/>
        </w:trPr>
        <w:tc>
          <w:tcPr>
            <w:tcW w:w="617" w:type="dxa"/>
          </w:tcPr>
          <w:p w14:paraId="07353BE5"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1</w:t>
            </w:r>
          </w:p>
        </w:tc>
        <w:tc>
          <w:tcPr>
            <w:tcW w:w="7600" w:type="dxa"/>
          </w:tcPr>
          <w:p w14:paraId="204780D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Tích cực lên lớp chủ nhiệm giờ truy bài</w:t>
            </w:r>
            <w:r w:rsidRPr="006E2886">
              <w:rPr>
                <w:rFonts w:ascii="Times New Roman" w:hAnsi="Times New Roman" w:cs="Times New Roman"/>
                <w:sz w:val="26"/>
                <w:szCs w:val="26"/>
                <w:lang w:val="vi-VN"/>
              </w:rPr>
              <w:t xml:space="preserve"> </w:t>
            </w:r>
            <w:r w:rsidRPr="006E2886">
              <w:rPr>
                <w:rFonts w:ascii="Times New Roman" w:hAnsi="Times New Roman" w:cs="Times New Roman"/>
                <w:i/>
                <w:sz w:val="22"/>
                <w:szCs w:val="26"/>
                <w:lang w:val="vi-VN"/>
              </w:rPr>
              <w:t>(đủ 15’)</w:t>
            </w:r>
            <w:r w:rsidRPr="006E2886">
              <w:rPr>
                <w:rFonts w:ascii="Times New Roman" w:hAnsi="Times New Roman" w:cs="Times New Roman"/>
                <w:sz w:val="26"/>
                <w:szCs w:val="26"/>
              </w:rPr>
              <w:t>/lần</w:t>
            </w:r>
          </w:p>
          <w:p w14:paraId="72272207"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t>Lớp chủ nhiệm đạt 100% giờ Tốt</w:t>
            </w:r>
          </w:p>
        </w:tc>
        <w:tc>
          <w:tcPr>
            <w:tcW w:w="1222" w:type="dxa"/>
          </w:tcPr>
          <w:p w14:paraId="625169E4"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p w14:paraId="685839B3"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t>1</w:t>
            </w:r>
          </w:p>
        </w:tc>
      </w:tr>
      <w:tr w:rsidR="006E2886" w:rsidRPr="006E2886" w14:paraId="784FCA08" w14:textId="77777777" w:rsidTr="00083EEA">
        <w:trPr>
          <w:jc w:val="center"/>
        </w:trPr>
        <w:tc>
          <w:tcPr>
            <w:tcW w:w="617" w:type="dxa"/>
          </w:tcPr>
          <w:p w14:paraId="764207BC"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2</w:t>
            </w:r>
          </w:p>
        </w:tc>
        <w:tc>
          <w:tcPr>
            <w:tcW w:w="7600" w:type="dxa"/>
          </w:tcPr>
          <w:p w14:paraId="5E2FAF5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Tiết dạy có áp dụng giáo án điện tử/1 tiết</w:t>
            </w:r>
          </w:p>
        </w:tc>
        <w:tc>
          <w:tcPr>
            <w:tcW w:w="1222" w:type="dxa"/>
          </w:tcPr>
          <w:p w14:paraId="6666296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tc>
      </w:tr>
      <w:tr w:rsidR="006E2886" w:rsidRPr="006E2886" w14:paraId="1051129E" w14:textId="77777777" w:rsidTr="00083EEA">
        <w:trPr>
          <w:jc w:val="center"/>
        </w:trPr>
        <w:tc>
          <w:tcPr>
            <w:tcW w:w="617" w:type="dxa"/>
          </w:tcPr>
          <w:p w14:paraId="28067EC8"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3</w:t>
            </w:r>
          </w:p>
        </w:tc>
        <w:tc>
          <w:tcPr>
            <w:tcW w:w="7600" w:type="dxa"/>
          </w:tcPr>
          <w:p w14:paraId="1C3A8B7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Tiết dạy có thí nghiệm, thực hành</w:t>
            </w:r>
            <w:r w:rsidRPr="006E2886">
              <w:rPr>
                <w:rFonts w:ascii="Times New Roman" w:hAnsi="Times New Roman" w:cs="Times New Roman"/>
                <w:sz w:val="26"/>
                <w:szCs w:val="26"/>
                <w:lang w:val="vi-VN"/>
              </w:rPr>
              <w:t xml:space="preserve"> </w:t>
            </w:r>
            <w:r w:rsidRPr="006E2886">
              <w:rPr>
                <w:rFonts w:ascii="Times New Roman" w:hAnsi="Times New Roman" w:cs="Times New Roman"/>
                <w:i/>
                <w:sz w:val="22"/>
                <w:szCs w:val="26"/>
                <w:lang w:val="vi-VN"/>
              </w:rPr>
              <w:t>(sáng tạo riêng của GV)</w:t>
            </w:r>
            <w:r w:rsidRPr="006E2886">
              <w:rPr>
                <w:rFonts w:ascii="Times New Roman" w:hAnsi="Times New Roman" w:cs="Times New Roman"/>
                <w:sz w:val="26"/>
                <w:szCs w:val="26"/>
              </w:rPr>
              <w:t>/1 tiết</w:t>
            </w:r>
          </w:p>
        </w:tc>
        <w:tc>
          <w:tcPr>
            <w:tcW w:w="1222" w:type="dxa"/>
          </w:tcPr>
          <w:p w14:paraId="0D04E85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w:t>
            </w:r>
          </w:p>
        </w:tc>
      </w:tr>
      <w:tr w:rsidR="006E2886" w:rsidRPr="006E2886" w14:paraId="4F5381C6" w14:textId="77777777" w:rsidTr="00083EEA">
        <w:trPr>
          <w:jc w:val="center"/>
        </w:trPr>
        <w:tc>
          <w:tcPr>
            <w:tcW w:w="617" w:type="dxa"/>
          </w:tcPr>
          <w:p w14:paraId="1143EACD"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4</w:t>
            </w:r>
          </w:p>
        </w:tc>
        <w:tc>
          <w:tcPr>
            <w:tcW w:w="7600" w:type="dxa"/>
          </w:tcPr>
          <w:p w14:paraId="7593852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Tích cực tham gia (tham gia đạt thành tích cao) trong các phong trào thi đua, các hoạt động của các đoàn thể trong trường: Hội giảng, Giáo viên dạy giỏi, văn nghệ, TDTT….</w:t>
            </w:r>
          </w:p>
        </w:tc>
        <w:tc>
          <w:tcPr>
            <w:tcW w:w="1222" w:type="dxa"/>
          </w:tcPr>
          <w:p w14:paraId="3768ECD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5</w:t>
            </w:r>
          </w:p>
        </w:tc>
      </w:tr>
    </w:tbl>
    <w:p w14:paraId="51A65834" w14:textId="77777777" w:rsidR="006E2886" w:rsidRPr="006E2886" w:rsidRDefault="006E2886" w:rsidP="002A26C1">
      <w:pPr>
        <w:spacing w:before="40" w:after="80"/>
        <w:rPr>
          <w:rFonts w:ascii="Times New Roman" w:hAnsi="Times New Roman" w:cs="Times New Roman"/>
          <w:b/>
          <w:sz w:val="26"/>
          <w:szCs w:val="26"/>
        </w:rPr>
      </w:pPr>
      <w:r w:rsidRPr="006E2886">
        <w:rPr>
          <w:rFonts w:ascii="Times New Roman" w:hAnsi="Times New Roman" w:cs="Times New Roman"/>
          <w:b/>
          <w:sz w:val="26"/>
          <w:szCs w:val="26"/>
          <w:lang w:val="vi-VN"/>
        </w:rPr>
        <w:t>Trừ</w:t>
      </w:r>
      <w:r w:rsidRPr="006E2886">
        <w:rPr>
          <w:rFonts w:ascii="Times New Roman" w:hAnsi="Times New Roman" w:cs="Times New Roman"/>
          <w:b/>
          <w:sz w:val="26"/>
          <w:szCs w:val="26"/>
        </w:rPr>
        <w:t xml:space="preserve"> điểm trong các trường hợp</w:t>
      </w:r>
    </w:p>
    <w:tbl>
      <w:tblPr>
        <w:tblStyle w:val="TableGrid"/>
        <w:tblW w:w="9447" w:type="dxa"/>
        <w:jc w:val="center"/>
        <w:tblLook w:val="04A0" w:firstRow="1" w:lastRow="0" w:firstColumn="1" w:lastColumn="0" w:noHBand="0" w:noVBand="1"/>
      </w:tblPr>
      <w:tblGrid>
        <w:gridCol w:w="616"/>
        <w:gridCol w:w="7601"/>
        <w:gridCol w:w="1230"/>
      </w:tblGrid>
      <w:tr w:rsidR="006E2886" w:rsidRPr="006E2886" w14:paraId="47719580" w14:textId="77777777" w:rsidTr="00083EEA">
        <w:trPr>
          <w:jc w:val="center"/>
        </w:trPr>
        <w:tc>
          <w:tcPr>
            <w:tcW w:w="616" w:type="dxa"/>
          </w:tcPr>
          <w:p w14:paraId="7592A378"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t>25</w:t>
            </w:r>
          </w:p>
        </w:tc>
        <w:tc>
          <w:tcPr>
            <w:tcW w:w="7601" w:type="dxa"/>
          </w:tcPr>
          <w:p w14:paraId="159637F8" w14:textId="1ABD1E2C"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Vào điểm chậm (duyệt kết quả chậm); Nộp bài thi đã chấm chậm…</w:t>
            </w:r>
          </w:p>
        </w:tc>
        <w:tc>
          <w:tcPr>
            <w:tcW w:w="1230" w:type="dxa"/>
          </w:tcPr>
          <w:p w14:paraId="3EEDE4D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bl>
    <w:p w14:paraId="6B813793" w14:textId="77777777" w:rsidR="006E2886" w:rsidRPr="006E2886" w:rsidRDefault="006E2886" w:rsidP="00083EEA">
      <w:pPr>
        <w:spacing w:before="40" w:after="40"/>
        <w:rPr>
          <w:rFonts w:ascii="Times New Roman" w:hAnsi="Times New Roman" w:cs="Times New Roman"/>
          <w:b/>
          <w:sz w:val="26"/>
          <w:szCs w:val="26"/>
        </w:rPr>
      </w:pPr>
      <w:r w:rsidRPr="006E2886">
        <w:rPr>
          <w:rFonts w:ascii="Times New Roman" w:hAnsi="Times New Roman" w:cs="Times New Roman"/>
          <w:b/>
          <w:sz w:val="26"/>
          <w:szCs w:val="26"/>
        </w:rPr>
        <w:t>B- ĐỐI VỚI CÁN BỘ TỔ VĂN PHÒNG</w:t>
      </w:r>
    </w:p>
    <w:tbl>
      <w:tblPr>
        <w:tblStyle w:val="TableGrid"/>
        <w:tblW w:w="9492" w:type="dxa"/>
        <w:jc w:val="center"/>
        <w:tblLook w:val="04A0" w:firstRow="1" w:lastRow="0" w:firstColumn="1" w:lastColumn="0" w:noHBand="0" w:noVBand="1"/>
      </w:tblPr>
      <w:tblGrid>
        <w:gridCol w:w="616"/>
        <w:gridCol w:w="8026"/>
        <w:gridCol w:w="850"/>
      </w:tblGrid>
      <w:tr w:rsidR="006E2886" w:rsidRPr="006E2886" w14:paraId="715788D3" w14:textId="77777777" w:rsidTr="002A26C1">
        <w:trPr>
          <w:jc w:val="center"/>
        </w:trPr>
        <w:tc>
          <w:tcPr>
            <w:tcW w:w="8642" w:type="dxa"/>
            <w:gridSpan w:val="2"/>
          </w:tcPr>
          <w:p w14:paraId="573DE7B4" w14:textId="77777777" w:rsidR="006E2886" w:rsidRPr="006E2886" w:rsidRDefault="006E2886" w:rsidP="00F247C7">
            <w:pPr>
              <w:spacing w:before="40" w:after="40" w:line="340" w:lineRule="exact"/>
              <w:rPr>
                <w:rFonts w:ascii="Times New Roman" w:hAnsi="Times New Roman" w:cs="Times New Roman"/>
                <w:b/>
                <w:sz w:val="26"/>
                <w:szCs w:val="26"/>
              </w:rPr>
            </w:pPr>
            <w:r w:rsidRPr="006E2886">
              <w:rPr>
                <w:rFonts w:ascii="Times New Roman" w:hAnsi="Times New Roman" w:cs="Times New Roman"/>
                <w:b/>
                <w:sz w:val="26"/>
                <w:szCs w:val="26"/>
              </w:rPr>
              <w:t>I – NỀ NẾP CƠ QUAN VÀ CÔNG TÁC KIÊM NHIỆM</w:t>
            </w:r>
          </w:p>
        </w:tc>
        <w:tc>
          <w:tcPr>
            <w:tcW w:w="850" w:type="dxa"/>
          </w:tcPr>
          <w:p w14:paraId="7CEED468" w14:textId="77777777" w:rsidR="006E2886" w:rsidRPr="006E2886" w:rsidRDefault="006E2886" w:rsidP="00F247C7">
            <w:pPr>
              <w:spacing w:before="40" w:after="40" w:line="340" w:lineRule="exact"/>
              <w:rPr>
                <w:rFonts w:ascii="Times New Roman" w:hAnsi="Times New Roman" w:cs="Times New Roman"/>
                <w:b/>
                <w:sz w:val="26"/>
                <w:szCs w:val="26"/>
              </w:rPr>
            </w:pPr>
            <w:r w:rsidRPr="006E2886">
              <w:rPr>
                <w:rFonts w:ascii="Times New Roman" w:hAnsi="Times New Roman" w:cs="Times New Roman"/>
                <w:b/>
                <w:sz w:val="26"/>
                <w:szCs w:val="26"/>
              </w:rPr>
              <w:t>40</w:t>
            </w:r>
          </w:p>
        </w:tc>
      </w:tr>
      <w:tr w:rsidR="006E2886" w:rsidRPr="006E2886" w14:paraId="4C4BCC3A" w14:textId="77777777" w:rsidTr="002A26C1">
        <w:trPr>
          <w:jc w:val="center"/>
        </w:trPr>
        <w:tc>
          <w:tcPr>
            <w:tcW w:w="616" w:type="dxa"/>
          </w:tcPr>
          <w:p w14:paraId="4628E7F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tc>
        <w:tc>
          <w:tcPr>
            <w:tcW w:w="8026" w:type="dxa"/>
          </w:tcPr>
          <w:p w14:paraId="2A588697"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xml:space="preserve">- Nghỉ có phép/1 buổi </w:t>
            </w:r>
          </w:p>
        </w:tc>
        <w:tc>
          <w:tcPr>
            <w:tcW w:w="850" w:type="dxa"/>
          </w:tcPr>
          <w:p w14:paraId="213012B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72C5C634" w14:textId="77777777" w:rsidTr="002A26C1">
        <w:trPr>
          <w:trHeight w:val="77"/>
          <w:jc w:val="center"/>
        </w:trPr>
        <w:tc>
          <w:tcPr>
            <w:tcW w:w="616" w:type="dxa"/>
          </w:tcPr>
          <w:p w14:paraId="12E6B8A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w:t>
            </w:r>
          </w:p>
        </w:tc>
        <w:tc>
          <w:tcPr>
            <w:tcW w:w="8026" w:type="dxa"/>
          </w:tcPr>
          <w:p w14:paraId="38474BA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Nghỉ không phép/1 buổi</w:t>
            </w:r>
          </w:p>
        </w:tc>
        <w:tc>
          <w:tcPr>
            <w:tcW w:w="850" w:type="dxa"/>
          </w:tcPr>
          <w:p w14:paraId="222EA6E8"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- 15</w:t>
            </w:r>
          </w:p>
        </w:tc>
      </w:tr>
      <w:tr w:rsidR="006E2886" w:rsidRPr="006E2886" w14:paraId="5760DC4B" w14:textId="77777777" w:rsidTr="002A26C1">
        <w:trPr>
          <w:trHeight w:val="77"/>
          <w:jc w:val="center"/>
        </w:trPr>
        <w:tc>
          <w:tcPr>
            <w:tcW w:w="616" w:type="dxa"/>
          </w:tcPr>
          <w:p w14:paraId="2851B46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3</w:t>
            </w:r>
          </w:p>
        </w:tc>
        <w:tc>
          <w:tcPr>
            <w:tcW w:w="8026" w:type="dxa"/>
          </w:tcPr>
          <w:p w14:paraId="6181878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xml:space="preserve">- Đi làm muộn, về sớm. </w:t>
            </w:r>
            <w:r w:rsidRPr="006E2886">
              <w:rPr>
                <w:rFonts w:ascii="Times New Roman" w:hAnsi="Times New Roman" w:cs="Times New Roman"/>
                <w:i/>
                <w:sz w:val="26"/>
                <w:szCs w:val="26"/>
                <w:lang w:eastAsia="zh-CN"/>
              </w:rPr>
              <w:t>(Sáng 7h00’-11h15’;Chiều 14h00’-16h30’)</w:t>
            </w:r>
            <w:r w:rsidRPr="006E2886">
              <w:rPr>
                <w:rFonts w:ascii="Times New Roman" w:hAnsi="Times New Roman" w:cs="Times New Roman"/>
                <w:sz w:val="26"/>
                <w:szCs w:val="26"/>
                <w:lang w:eastAsia="zh-CN"/>
              </w:rPr>
              <w:t>/ 1 lần (Tính về sớm và đi làm muộn tương ứng với thời gian là 30 phút, cứ muộn hoặc sớm 5 phút thì trừ tương ứng là 1 điểm)</w:t>
            </w:r>
          </w:p>
        </w:tc>
        <w:tc>
          <w:tcPr>
            <w:tcW w:w="850" w:type="dxa"/>
          </w:tcPr>
          <w:p w14:paraId="4139899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- 6</w:t>
            </w:r>
          </w:p>
        </w:tc>
      </w:tr>
      <w:tr w:rsidR="006E2886" w:rsidRPr="006E2886" w14:paraId="4BE73638" w14:textId="77777777" w:rsidTr="002A26C1">
        <w:trPr>
          <w:trHeight w:val="77"/>
          <w:jc w:val="center"/>
        </w:trPr>
        <w:tc>
          <w:tcPr>
            <w:tcW w:w="616" w:type="dxa"/>
          </w:tcPr>
          <w:p w14:paraId="39F0130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4</w:t>
            </w:r>
          </w:p>
        </w:tc>
        <w:tc>
          <w:tcPr>
            <w:tcW w:w="8026" w:type="dxa"/>
          </w:tcPr>
          <w:p w14:paraId="4A17791E"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Nghỉ không phép trong các buổi họp, giao ban, buổi lễ, coi thi, các hoạt động khác/ 1 lần</w:t>
            </w:r>
          </w:p>
        </w:tc>
        <w:tc>
          <w:tcPr>
            <w:tcW w:w="850" w:type="dxa"/>
          </w:tcPr>
          <w:p w14:paraId="018E51D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18B46FBE" w14:textId="77777777" w:rsidTr="002A26C1">
        <w:trPr>
          <w:trHeight w:val="77"/>
          <w:jc w:val="center"/>
        </w:trPr>
        <w:tc>
          <w:tcPr>
            <w:tcW w:w="616" w:type="dxa"/>
          </w:tcPr>
          <w:p w14:paraId="0017DF43"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5</w:t>
            </w:r>
          </w:p>
        </w:tc>
        <w:tc>
          <w:tcPr>
            <w:tcW w:w="8026" w:type="dxa"/>
          </w:tcPr>
          <w:p w14:paraId="2EDCAEE9"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Nghỉ có phép trong các buổi họp, giao ban, buổi lễ, coi thi, các hoạt động khác/ 1 lần</w:t>
            </w:r>
          </w:p>
        </w:tc>
        <w:tc>
          <w:tcPr>
            <w:tcW w:w="850" w:type="dxa"/>
          </w:tcPr>
          <w:p w14:paraId="632EE28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229A64E6" w14:textId="77777777" w:rsidTr="002A26C1">
        <w:trPr>
          <w:trHeight w:val="77"/>
          <w:jc w:val="center"/>
        </w:trPr>
        <w:tc>
          <w:tcPr>
            <w:tcW w:w="616" w:type="dxa"/>
          </w:tcPr>
          <w:p w14:paraId="5D2F8FA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6</w:t>
            </w:r>
          </w:p>
        </w:tc>
        <w:tc>
          <w:tcPr>
            <w:tcW w:w="8026" w:type="dxa"/>
          </w:tcPr>
          <w:p w14:paraId="04A8073E"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Bị nhắc nhở trong các buổi họp/ 1 lần</w:t>
            </w:r>
          </w:p>
        </w:tc>
        <w:tc>
          <w:tcPr>
            <w:tcW w:w="850" w:type="dxa"/>
          </w:tcPr>
          <w:p w14:paraId="3D2A80C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3C680A4C" w14:textId="77777777" w:rsidTr="002A26C1">
        <w:trPr>
          <w:trHeight w:val="77"/>
          <w:jc w:val="center"/>
        </w:trPr>
        <w:tc>
          <w:tcPr>
            <w:tcW w:w="616" w:type="dxa"/>
          </w:tcPr>
          <w:p w14:paraId="181D9DE7" w14:textId="77777777" w:rsidR="006E2886" w:rsidRPr="006E2886" w:rsidRDefault="006E2886" w:rsidP="00F247C7">
            <w:pPr>
              <w:spacing w:before="40" w:after="40"/>
              <w:rPr>
                <w:rFonts w:ascii="Times New Roman" w:hAnsi="Times New Roman" w:cs="Times New Roman"/>
                <w:sz w:val="26"/>
                <w:szCs w:val="26"/>
              </w:rPr>
            </w:pPr>
          </w:p>
        </w:tc>
        <w:tc>
          <w:tcPr>
            <w:tcW w:w="8026" w:type="dxa"/>
          </w:tcPr>
          <w:p w14:paraId="433F724C"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b/>
                <w:sz w:val="26"/>
                <w:szCs w:val="26"/>
                <w:lang w:eastAsia="zh-CN"/>
              </w:rPr>
              <w:t>Lưu ý</w:t>
            </w:r>
            <w:r w:rsidRPr="006E2886">
              <w:rPr>
                <w:rFonts w:ascii="Times New Roman" w:hAnsi="Times New Roman" w:cs="Times New Roman"/>
                <w:sz w:val="26"/>
                <w:szCs w:val="26"/>
                <w:lang w:eastAsia="zh-CN"/>
              </w:rPr>
              <w:t xml:space="preserve">: </w:t>
            </w:r>
            <w:r w:rsidRPr="006E2886">
              <w:rPr>
                <w:rFonts w:ascii="Times New Roman" w:hAnsi="Times New Roman" w:cs="Times New Roman"/>
                <w:sz w:val="26"/>
                <w:szCs w:val="26"/>
              </w:rPr>
              <w:t xml:space="preserve">Nghỉ có đơn gửi giám hiệu phụ trách trước 01 ngày (nghỉ có phép), </w:t>
            </w:r>
            <w:r w:rsidRPr="006E2886">
              <w:rPr>
                <w:rFonts w:ascii="Times New Roman" w:hAnsi="Times New Roman" w:cs="Times New Roman"/>
                <w:i/>
                <w:sz w:val="26"/>
                <w:szCs w:val="26"/>
              </w:rPr>
              <w:t>tính cả trường hợp nghỉ ốm có giấy bệnh viện</w:t>
            </w:r>
            <w:r w:rsidRPr="006E2886">
              <w:rPr>
                <w:rFonts w:ascii="Times New Roman" w:hAnsi="Times New Roman" w:cs="Times New Roman"/>
                <w:sz w:val="26"/>
                <w:szCs w:val="26"/>
              </w:rPr>
              <w:t>.</w:t>
            </w:r>
          </w:p>
        </w:tc>
        <w:tc>
          <w:tcPr>
            <w:tcW w:w="850" w:type="dxa"/>
          </w:tcPr>
          <w:p w14:paraId="74109D1B" w14:textId="77777777" w:rsidR="006E2886" w:rsidRPr="006E2886" w:rsidRDefault="006E2886" w:rsidP="00F247C7">
            <w:pPr>
              <w:spacing w:before="40" w:after="40"/>
              <w:rPr>
                <w:rFonts w:ascii="Times New Roman" w:hAnsi="Times New Roman" w:cs="Times New Roman"/>
                <w:sz w:val="26"/>
                <w:szCs w:val="26"/>
              </w:rPr>
            </w:pPr>
          </w:p>
        </w:tc>
      </w:tr>
      <w:tr w:rsidR="006E2886" w:rsidRPr="006E2886" w14:paraId="72782FCF" w14:textId="77777777" w:rsidTr="002A26C1">
        <w:trPr>
          <w:jc w:val="center"/>
        </w:trPr>
        <w:tc>
          <w:tcPr>
            <w:tcW w:w="8642" w:type="dxa"/>
            <w:gridSpan w:val="2"/>
          </w:tcPr>
          <w:p w14:paraId="7E5FD840"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 xml:space="preserve">II- NGHIỆP VỤ CÔNG TÁC </w:t>
            </w:r>
          </w:p>
        </w:tc>
        <w:tc>
          <w:tcPr>
            <w:tcW w:w="850" w:type="dxa"/>
          </w:tcPr>
          <w:p w14:paraId="3DF81CDD"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60</w:t>
            </w:r>
          </w:p>
        </w:tc>
      </w:tr>
      <w:tr w:rsidR="006E2886" w:rsidRPr="006E2886" w14:paraId="6582BE2A" w14:textId="77777777" w:rsidTr="002A26C1">
        <w:trPr>
          <w:jc w:val="center"/>
        </w:trPr>
        <w:tc>
          <w:tcPr>
            <w:tcW w:w="616" w:type="dxa"/>
          </w:tcPr>
          <w:p w14:paraId="07CF1D2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7</w:t>
            </w:r>
          </w:p>
        </w:tc>
        <w:tc>
          <w:tcPr>
            <w:tcW w:w="8026" w:type="dxa"/>
          </w:tcPr>
          <w:p w14:paraId="2F9D1118"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Không sẵn sàng nhận nhiệm vụ của BGH giao</w:t>
            </w:r>
          </w:p>
        </w:tc>
        <w:tc>
          <w:tcPr>
            <w:tcW w:w="850" w:type="dxa"/>
          </w:tcPr>
          <w:p w14:paraId="37A58F9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-10</w:t>
            </w:r>
          </w:p>
        </w:tc>
      </w:tr>
      <w:tr w:rsidR="006E2886" w:rsidRPr="006E2886" w14:paraId="07FA0553" w14:textId="77777777" w:rsidTr="002A26C1">
        <w:trPr>
          <w:jc w:val="center"/>
        </w:trPr>
        <w:tc>
          <w:tcPr>
            <w:tcW w:w="616" w:type="dxa"/>
          </w:tcPr>
          <w:p w14:paraId="63C64C7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8</w:t>
            </w:r>
          </w:p>
        </w:tc>
        <w:tc>
          <w:tcPr>
            <w:tcW w:w="8026" w:type="dxa"/>
          </w:tcPr>
          <w:p w14:paraId="496F5634"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Không thực hiện công việc của BGH giao</w:t>
            </w:r>
          </w:p>
        </w:tc>
        <w:tc>
          <w:tcPr>
            <w:tcW w:w="850" w:type="dxa"/>
          </w:tcPr>
          <w:p w14:paraId="4F4AE9D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-20</w:t>
            </w:r>
          </w:p>
        </w:tc>
      </w:tr>
      <w:tr w:rsidR="006E2886" w:rsidRPr="006E2886" w14:paraId="383E043D" w14:textId="77777777" w:rsidTr="002A26C1">
        <w:trPr>
          <w:jc w:val="center"/>
        </w:trPr>
        <w:tc>
          <w:tcPr>
            <w:tcW w:w="616" w:type="dxa"/>
          </w:tcPr>
          <w:p w14:paraId="1DAAEC5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9</w:t>
            </w:r>
          </w:p>
        </w:tc>
        <w:tc>
          <w:tcPr>
            <w:tcW w:w="8026" w:type="dxa"/>
          </w:tcPr>
          <w:p w14:paraId="41388484"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Tiến độ công việc chậm, hoàn thành không đúng với yêu cầu công việc/ 1 công việc</w:t>
            </w:r>
          </w:p>
        </w:tc>
        <w:tc>
          <w:tcPr>
            <w:tcW w:w="850" w:type="dxa"/>
          </w:tcPr>
          <w:p w14:paraId="3040926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- 15</w:t>
            </w:r>
          </w:p>
        </w:tc>
      </w:tr>
      <w:tr w:rsidR="006E2886" w:rsidRPr="006E2886" w14:paraId="1827F327" w14:textId="77777777" w:rsidTr="002A26C1">
        <w:trPr>
          <w:jc w:val="center"/>
        </w:trPr>
        <w:tc>
          <w:tcPr>
            <w:tcW w:w="616" w:type="dxa"/>
          </w:tcPr>
          <w:p w14:paraId="3E356B2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10</w:t>
            </w:r>
          </w:p>
        </w:tc>
        <w:tc>
          <w:tcPr>
            <w:tcW w:w="8026" w:type="dxa"/>
          </w:tcPr>
          <w:p w14:paraId="225DA77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Không hoàn thành nhiệm vụ được phân công/ 1 công việc</w:t>
            </w:r>
          </w:p>
        </w:tc>
        <w:tc>
          <w:tcPr>
            <w:tcW w:w="850" w:type="dxa"/>
          </w:tcPr>
          <w:p w14:paraId="7DED6AD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- 30</w:t>
            </w:r>
          </w:p>
        </w:tc>
      </w:tr>
      <w:tr w:rsidR="006E2886" w:rsidRPr="006E2886" w14:paraId="473A5FAE" w14:textId="77777777" w:rsidTr="002A26C1">
        <w:trPr>
          <w:jc w:val="center"/>
        </w:trPr>
        <w:tc>
          <w:tcPr>
            <w:tcW w:w="616" w:type="dxa"/>
          </w:tcPr>
          <w:p w14:paraId="4FA7D23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11</w:t>
            </w:r>
          </w:p>
        </w:tc>
        <w:tc>
          <w:tcPr>
            <w:tcW w:w="8026" w:type="dxa"/>
          </w:tcPr>
          <w:p w14:paraId="74379663" w14:textId="4E89F917" w:rsidR="006E2886" w:rsidRPr="002A26C1" w:rsidRDefault="006E2886" w:rsidP="00F247C7">
            <w:pPr>
              <w:spacing w:before="40" w:after="40"/>
              <w:rPr>
                <w:rFonts w:ascii="Times New Roman" w:hAnsi="Times New Roman" w:cs="Times New Roman"/>
                <w:spacing w:val="-6"/>
                <w:sz w:val="26"/>
                <w:szCs w:val="26"/>
              </w:rPr>
            </w:pPr>
            <w:r w:rsidRPr="002A26C1">
              <w:rPr>
                <w:rFonts w:ascii="Times New Roman" w:hAnsi="Times New Roman" w:cs="Times New Roman"/>
                <w:spacing w:val="-6"/>
                <w:sz w:val="26"/>
                <w:szCs w:val="26"/>
              </w:rPr>
              <w:t xml:space="preserve">- Không có kế hoạch công việc của tuần, tháng công tác (căn cứ vào </w:t>
            </w:r>
            <w:r w:rsidR="002A26C1" w:rsidRPr="002A26C1">
              <w:rPr>
                <w:rFonts w:ascii="Times New Roman" w:hAnsi="Times New Roman" w:cs="Times New Roman"/>
                <w:spacing w:val="-6"/>
                <w:sz w:val="26"/>
                <w:szCs w:val="26"/>
              </w:rPr>
              <w:t>KH</w:t>
            </w:r>
            <w:r w:rsidRPr="002A26C1">
              <w:rPr>
                <w:rFonts w:ascii="Times New Roman" w:hAnsi="Times New Roman" w:cs="Times New Roman"/>
                <w:spacing w:val="-6"/>
                <w:sz w:val="26"/>
                <w:szCs w:val="26"/>
              </w:rPr>
              <w:t xml:space="preserve"> công tác theo tuần, tháng của nhà trường, của tổ; tổ và cá nhân xây dựng </w:t>
            </w:r>
            <w:r w:rsidR="002A26C1" w:rsidRPr="002A26C1">
              <w:rPr>
                <w:rFonts w:ascii="Times New Roman" w:hAnsi="Times New Roman" w:cs="Times New Roman"/>
                <w:spacing w:val="-6"/>
                <w:sz w:val="26"/>
                <w:szCs w:val="26"/>
              </w:rPr>
              <w:t>KH</w:t>
            </w:r>
            <w:r w:rsidRPr="002A26C1">
              <w:rPr>
                <w:rFonts w:ascii="Times New Roman" w:hAnsi="Times New Roman" w:cs="Times New Roman"/>
                <w:spacing w:val="-6"/>
                <w:sz w:val="26"/>
                <w:szCs w:val="26"/>
              </w:rPr>
              <w:t xml:space="preserve"> riêng)</w:t>
            </w:r>
          </w:p>
        </w:tc>
        <w:tc>
          <w:tcPr>
            <w:tcW w:w="850" w:type="dxa"/>
          </w:tcPr>
          <w:p w14:paraId="1391461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-15</w:t>
            </w:r>
          </w:p>
        </w:tc>
      </w:tr>
      <w:tr w:rsidR="006E2886" w:rsidRPr="006E2886" w14:paraId="307829C6" w14:textId="77777777" w:rsidTr="002A26C1">
        <w:trPr>
          <w:jc w:val="center"/>
        </w:trPr>
        <w:tc>
          <w:tcPr>
            <w:tcW w:w="616" w:type="dxa"/>
          </w:tcPr>
          <w:p w14:paraId="25757E1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12</w:t>
            </w:r>
          </w:p>
        </w:tc>
        <w:tc>
          <w:tcPr>
            <w:tcW w:w="8026" w:type="dxa"/>
          </w:tcPr>
          <w:p w14:paraId="2771FC3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xml:space="preserve">- Quản lý hồ sơ sổ sách, văn thư, thư viện, thực hành thí nghiệm, sổ công văn của văn phòng... </w:t>
            </w:r>
            <w:r w:rsidRPr="006E2886">
              <w:rPr>
                <w:rFonts w:ascii="Times New Roman" w:hAnsi="Times New Roman" w:cs="Times New Roman"/>
                <w:b/>
                <w:sz w:val="26"/>
                <w:szCs w:val="26"/>
                <w:lang w:eastAsia="zh-CN"/>
              </w:rPr>
              <w:t>không</w:t>
            </w:r>
            <w:r w:rsidRPr="006E2886">
              <w:rPr>
                <w:rFonts w:ascii="Times New Roman" w:hAnsi="Times New Roman" w:cs="Times New Roman"/>
                <w:sz w:val="26"/>
                <w:szCs w:val="26"/>
                <w:lang w:eastAsia="zh-CN"/>
              </w:rPr>
              <w:t xml:space="preserve"> cập nhậ</w:t>
            </w:r>
            <w:r w:rsidRPr="006E2886">
              <w:rPr>
                <w:rFonts w:ascii="Times New Roman" w:hAnsi="Times New Roman" w:cs="Times New Roman"/>
                <w:sz w:val="26"/>
                <w:szCs w:val="26"/>
                <w:lang w:val="vi-VN" w:eastAsia="zh-CN"/>
              </w:rPr>
              <w:t>t</w:t>
            </w:r>
            <w:r w:rsidRPr="006E2886">
              <w:rPr>
                <w:rFonts w:ascii="Times New Roman" w:hAnsi="Times New Roman" w:cs="Times New Roman"/>
                <w:sz w:val="26"/>
                <w:szCs w:val="26"/>
                <w:lang w:eastAsia="zh-CN"/>
              </w:rPr>
              <w:t>, vào sổ đúng quy định,...</w:t>
            </w:r>
          </w:p>
        </w:tc>
        <w:tc>
          <w:tcPr>
            <w:tcW w:w="850" w:type="dxa"/>
          </w:tcPr>
          <w:p w14:paraId="5AE579A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- 20</w:t>
            </w:r>
          </w:p>
        </w:tc>
      </w:tr>
    </w:tbl>
    <w:p w14:paraId="21E71C8C" w14:textId="77777777" w:rsidR="006E2886" w:rsidRPr="006E2886" w:rsidRDefault="006E2886" w:rsidP="006E2886">
      <w:pPr>
        <w:jc w:val="center"/>
        <w:rPr>
          <w:rFonts w:ascii="Times New Roman" w:hAnsi="Times New Roman" w:cs="Times New Roman"/>
          <w:b/>
          <w:szCs w:val="26"/>
        </w:rPr>
      </w:pPr>
      <w:r w:rsidRPr="006E2886">
        <w:rPr>
          <w:rFonts w:ascii="Times New Roman" w:hAnsi="Times New Roman" w:cs="Times New Roman"/>
          <w:b/>
          <w:szCs w:val="26"/>
        </w:rPr>
        <w:lastRenderedPageBreak/>
        <w:t>THI ĐUA HỌC KỲ</w:t>
      </w:r>
    </w:p>
    <w:p w14:paraId="3A3EE666" w14:textId="77777777" w:rsidR="006E2886" w:rsidRPr="006E2886" w:rsidRDefault="006E2886" w:rsidP="006E2886">
      <w:pPr>
        <w:spacing w:before="40" w:after="40"/>
        <w:ind w:firstLine="720"/>
        <w:rPr>
          <w:rFonts w:ascii="Times New Roman" w:hAnsi="Times New Roman" w:cs="Times New Roman"/>
          <w:b/>
          <w:sz w:val="26"/>
          <w:szCs w:val="26"/>
        </w:rPr>
      </w:pPr>
      <w:r w:rsidRPr="006E2886">
        <w:rPr>
          <w:rFonts w:ascii="Times New Roman" w:hAnsi="Times New Roman" w:cs="Times New Roman"/>
          <w:b/>
          <w:sz w:val="26"/>
          <w:szCs w:val="26"/>
        </w:rPr>
        <w:t>Điểm thi đua học kỳ = T</w:t>
      </w:r>
      <w:r w:rsidRPr="006E2886">
        <w:rPr>
          <w:rFonts w:ascii="Times New Roman" w:hAnsi="Times New Roman" w:cs="Times New Roman"/>
          <w:b/>
          <w:sz w:val="26"/>
          <w:szCs w:val="26"/>
          <w:lang w:val="vi-VN"/>
        </w:rPr>
        <w:t>rung bình cộng</w:t>
      </w:r>
      <w:r w:rsidRPr="006E2886">
        <w:rPr>
          <w:rFonts w:ascii="Times New Roman" w:hAnsi="Times New Roman" w:cs="Times New Roman"/>
          <w:b/>
          <w:sz w:val="26"/>
          <w:szCs w:val="26"/>
        </w:rPr>
        <w:t xml:space="preserve"> điểm </w:t>
      </w:r>
      <w:r w:rsidRPr="006E2886">
        <w:rPr>
          <w:rFonts w:ascii="Times New Roman" w:hAnsi="Times New Roman" w:cs="Times New Roman"/>
          <w:b/>
          <w:sz w:val="26"/>
          <w:szCs w:val="26"/>
          <w:lang w:val="vi-VN"/>
        </w:rPr>
        <w:t xml:space="preserve">thi đua </w:t>
      </w:r>
      <w:r w:rsidRPr="006E2886">
        <w:rPr>
          <w:rFonts w:ascii="Times New Roman" w:hAnsi="Times New Roman" w:cs="Times New Roman"/>
          <w:b/>
          <w:sz w:val="26"/>
          <w:szCs w:val="26"/>
        </w:rPr>
        <w:t xml:space="preserve">các tháng của học kỳ </w:t>
      </w:r>
      <w:r w:rsidRPr="006E2886">
        <w:rPr>
          <w:rFonts w:ascii="Times New Roman" w:hAnsi="Times New Roman" w:cs="Times New Roman"/>
          <w:b/>
          <w:sz w:val="26"/>
          <w:szCs w:val="26"/>
          <w:lang w:val="vi-VN"/>
        </w:rPr>
        <w:t>trừ đi</w:t>
      </w:r>
      <w:r w:rsidRPr="006E2886">
        <w:rPr>
          <w:rFonts w:ascii="Times New Roman" w:hAnsi="Times New Roman" w:cs="Times New Roman"/>
          <w:b/>
          <w:sz w:val="26"/>
          <w:szCs w:val="26"/>
        </w:rPr>
        <w:t xml:space="preserve"> điểm trừ </w:t>
      </w:r>
      <w:r w:rsidRPr="006E2886">
        <w:rPr>
          <w:rFonts w:ascii="Times New Roman" w:hAnsi="Times New Roman" w:cs="Times New Roman"/>
          <w:b/>
          <w:sz w:val="26"/>
          <w:szCs w:val="26"/>
          <w:lang w:val="vi-VN"/>
        </w:rPr>
        <w:t xml:space="preserve">của học kỳ </w:t>
      </w:r>
      <w:r w:rsidRPr="006E2886">
        <w:rPr>
          <w:rFonts w:ascii="Times New Roman" w:hAnsi="Times New Roman" w:cs="Times New Roman"/>
          <w:i/>
          <w:sz w:val="26"/>
          <w:szCs w:val="26"/>
          <w:lang w:val="vi-VN"/>
        </w:rPr>
        <w:t>(nếu có)</w:t>
      </w:r>
    </w:p>
    <w:tbl>
      <w:tblPr>
        <w:tblStyle w:val="TableGrid"/>
        <w:tblW w:w="0" w:type="auto"/>
        <w:jc w:val="center"/>
        <w:tblLook w:val="04A0" w:firstRow="1" w:lastRow="0" w:firstColumn="1" w:lastColumn="0" w:noHBand="0" w:noVBand="1"/>
      </w:tblPr>
      <w:tblGrid>
        <w:gridCol w:w="609"/>
        <w:gridCol w:w="7228"/>
        <w:gridCol w:w="1225"/>
      </w:tblGrid>
      <w:tr w:rsidR="006E2886" w:rsidRPr="006E2886" w14:paraId="28649B52" w14:textId="77777777" w:rsidTr="00F247C7">
        <w:trPr>
          <w:jc w:val="center"/>
        </w:trPr>
        <w:tc>
          <w:tcPr>
            <w:tcW w:w="625" w:type="dxa"/>
          </w:tcPr>
          <w:p w14:paraId="1A19B218"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t>1</w:t>
            </w:r>
          </w:p>
        </w:tc>
        <w:tc>
          <w:tcPr>
            <w:tcW w:w="7592" w:type="dxa"/>
          </w:tcPr>
          <w:p w14:paraId="66D210C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Không hoàn thành chương trình học kỳ/ lớp </w:t>
            </w:r>
            <w:r w:rsidRPr="006E2886">
              <w:rPr>
                <w:rFonts w:ascii="Times New Roman" w:hAnsi="Times New Roman" w:cs="Times New Roman"/>
                <w:i/>
                <w:sz w:val="26"/>
                <w:szCs w:val="26"/>
              </w:rPr>
              <w:t>(nội dung) (Không hoàn thành 1 nội dung (công việc) của học kỳ của CB văn phòng)</w:t>
            </w:r>
          </w:p>
        </w:tc>
        <w:tc>
          <w:tcPr>
            <w:tcW w:w="1276" w:type="dxa"/>
          </w:tcPr>
          <w:p w14:paraId="23DB1FE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-5</w:t>
            </w:r>
          </w:p>
        </w:tc>
      </w:tr>
    </w:tbl>
    <w:p w14:paraId="4C171383" w14:textId="77777777" w:rsidR="006E2886" w:rsidRPr="006E2886" w:rsidRDefault="006E2886" w:rsidP="002A26C1">
      <w:pPr>
        <w:spacing w:before="120" w:after="40"/>
        <w:jc w:val="center"/>
        <w:rPr>
          <w:rFonts w:ascii="Times New Roman" w:hAnsi="Times New Roman" w:cs="Times New Roman"/>
          <w:b/>
          <w:szCs w:val="26"/>
        </w:rPr>
      </w:pPr>
      <w:r w:rsidRPr="006E2886">
        <w:rPr>
          <w:rFonts w:ascii="Times New Roman" w:hAnsi="Times New Roman" w:cs="Times New Roman"/>
          <w:b/>
          <w:szCs w:val="26"/>
        </w:rPr>
        <w:t>THI ĐUA NĂM HỌC</w:t>
      </w:r>
    </w:p>
    <w:p w14:paraId="2C546115" w14:textId="77777777" w:rsidR="006E2886" w:rsidRPr="006E2886" w:rsidRDefault="006E2886" w:rsidP="006E2886">
      <w:pPr>
        <w:spacing w:before="40" w:after="40"/>
        <w:ind w:firstLine="426"/>
        <w:rPr>
          <w:rFonts w:ascii="Times New Roman" w:hAnsi="Times New Roman" w:cs="Times New Roman"/>
          <w:sz w:val="26"/>
          <w:szCs w:val="26"/>
          <w:lang w:val="vi-VN"/>
        </w:rPr>
      </w:pPr>
      <w:r w:rsidRPr="006E2886">
        <w:rPr>
          <w:rFonts w:ascii="Times New Roman" w:hAnsi="Times New Roman" w:cs="Times New Roman"/>
          <w:b/>
          <w:sz w:val="26"/>
          <w:szCs w:val="26"/>
        </w:rPr>
        <w:t xml:space="preserve">Điểm thi đua năm học = trung bình cộng điểm </w:t>
      </w:r>
      <w:r w:rsidRPr="006E2886">
        <w:rPr>
          <w:rFonts w:ascii="Times New Roman" w:hAnsi="Times New Roman" w:cs="Times New Roman"/>
          <w:b/>
          <w:sz w:val="26"/>
          <w:szCs w:val="26"/>
          <w:lang w:val="vi-VN"/>
        </w:rPr>
        <w:t xml:space="preserve">thi đua </w:t>
      </w:r>
      <w:r w:rsidRPr="006E2886">
        <w:rPr>
          <w:rFonts w:ascii="Times New Roman" w:hAnsi="Times New Roman" w:cs="Times New Roman"/>
          <w:b/>
          <w:sz w:val="26"/>
          <w:szCs w:val="26"/>
        </w:rPr>
        <w:t>của học kỳ I và học kỳ II</w:t>
      </w:r>
      <w:r w:rsidRPr="006E2886">
        <w:rPr>
          <w:rFonts w:ascii="Times New Roman" w:hAnsi="Times New Roman" w:cs="Times New Roman"/>
          <w:b/>
          <w:sz w:val="26"/>
          <w:szCs w:val="26"/>
          <w:lang w:val="vi-VN"/>
        </w:rPr>
        <w:t xml:space="preserve"> cộng với điểm cộng của năm học</w:t>
      </w:r>
    </w:p>
    <w:p w14:paraId="3C1D29F6"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 xml:space="preserve">Cộng 5 hoặc 4;3;2 điểm nếu có SKKN, đề tài sáng tạo KHKT GV, hoặc </w:t>
      </w:r>
      <w:r w:rsidRPr="006E2886">
        <w:rPr>
          <w:rFonts w:ascii="Times New Roman" w:hAnsi="Times New Roman" w:cs="Times New Roman"/>
          <w:color w:val="FF0000"/>
          <w:sz w:val="26"/>
          <w:szCs w:val="26"/>
        </w:rPr>
        <w:t xml:space="preserve">trong các đợt thi đua </w:t>
      </w:r>
      <w:r w:rsidRPr="006E2886">
        <w:rPr>
          <w:rFonts w:ascii="Times New Roman" w:hAnsi="Times New Roman" w:cs="Times New Roman"/>
          <w:sz w:val="26"/>
          <w:szCs w:val="26"/>
        </w:rPr>
        <w:t xml:space="preserve">trong năm học đạt giải Nhất hoặc Nhì; Ba; KK </w:t>
      </w:r>
      <w:r w:rsidRPr="006E2886">
        <w:rPr>
          <w:rFonts w:ascii="Times New Roman" w:hAnsi="Times New Roman" w:cs="Times New Roman"/>
          <w:b/>
          <w:sz w:val="26"/>
          <w:szCs w:val="26"/>
        </w:rPr>
        <w:t>cấp tỉnh</w:t>
      </w:r>
      <w:r w:rsidRPr="006E2886">
        <w:rPr>
          <w:rFonts w:ascii="Times New Roman" w:hAnsi="Times New Roman" w:cs="Times New Roman"/>
          <w:sz w:val="26"/>
          <w:szCs w:val="26"/>
        </w:rPr>
        <w:t xml:space="preserve"> </w:t>
      </w:r>
    </w:p>
    <w:p w14:paraId="45DF9936"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 xml:space="preserve">Cộng </w:t>
      </w:r>
      <w:r w:rsidRPr="006E2886">
        <w:rPr>
          <w:rFonts w:ascii="Times New Roman" w:hAnsi="Times New Roman" w:cs="Times New Roman"/>
          <w:b/>
          <w:sz w:val="26"/>
          <w:szCs w:val="26"/>
        </w:rPr>
        <w:t>1</w:t>
      </w:r>
      <w:r w:rsidRPr="006E2886">
        <w:rPr>
          <w:rFonts w:ascii="Times New Roman" w:hAnsi="Times New Roman" w:cs="Times New Roman"/>
          <w:sz w:val="26"/>
          <w:szCs w:val="26"/>
        </w:rPr>
        <w:t xml:space="preserve"> điểm nếu có SKKN đề tài sáng tạo KHKT GV hoặc trong các đợt thi đua trong năm học đạt loại A </w:t>
      </w:r>
      <w:r w:rsidRPr="006E2886">
        <w:rPr>
          <w:rFonts w:ascii="Times New Roman" w:hAnsi="Times New Roman" w:cs="Times New Roman"/>
          <w:b/>
          <w:sz w:val="26"/>
          <w:szCs w:val="26"/>
        </w:rPr>
        <w:t>cấp trường</w:t>
      </w:r>
    </w:p>
    <w:p w14:paraId="2E05741A"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Cộng 5 điểm/ 1 giải nếu có HSG đạt giải Nhất</w:t>
      </w:r>
    </w:p>
    <w:p w14:paraId="2243C7DD"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 xml:space="preserve">Cộng </w:t>
      </w:r>
      <w:r w:rsidRPr="006E2886">
        <w:rPr>
          <w:rFonts w:ascii="Times New Roman" w:hAnsi="Times New Roman" w:cs="Times New Roman"/>
          <w:sz w:val="26"/>
          <w:szCs w:val="26"/>
          <w:lang w:val="vi-VN"/>
        </w:rPr>
        <w:t>4</w:t>
      </w:r>
      <w:r w:rsidRPr="006E2886">
        <w:rPr>
          <w:rFonts w:ascii="Times New Roman" w:hAnsi="Times New Roman" w:cs="Times New Roman"/>
          <w:sz w:val="26"/>
          <w:szCs w:val="26"/>
        </w:rPr>
        <w:t xml:space="preserve"> điểm/ 1 giải nếu có HSG đạt giải Nhì</w:t>
      </w:r>
    </w:p>
    <w:p w14:paraId="1D572887"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 xml:space="preserve">Cộng </w:t>
      </w:r>
      <w:r w:rsidRPr="006E2886">
        <w:rPr>
          <w:rFonts w:ascii="Times New Roman" w:hAnsi="Times New Roman" w:cs="Times New Roman"/>
          <w:sz w:val="26"/>
          <w:szCs w:val="26"/>
          <w:lang w:val="vi-VN"/>
        </w:rPr>
        <w:t>3</w:t>
      </w:r>
      <w:r w:rsidRPr="006E2886">
        <w:rPr>
          <w:rFonts w:ascii="Times New Roman" w:hAnsi="Times New Roman" w:cs="Times New Roman"/>
          <w:sz w:val="26"/>
          <w:szCs w:val="26"/>
        </w:rPr>
        <w:t xml:space="preserve"> điểm/ 1 giải nếu có HSG đạt giải Ba</w:t>
      </w:r>
    </w:p>
    <w:p w14:paraId="33BA8235" w14:textId="77777777" w:rsidR="006E2886" w:rsidRPr="006E2886" w:rsidRDefault="006E2886" w:rsidP="006E2886">
      <w:pPr>
        <w:spacing w:before="40" w:after="40"/>
        <w:ind w:firstLine="426"/>
        <w:rPr>
          <w:rFonts w:ascii="Times New Roman" w:hAnsi="Times New Roman" w:cs="Times New Roman"/>
          <w:b/>
          <w:bCs/>
          <w:sz w:val="26"/>
          <w:szCs w:val="26"/>
          <w:lang w:eastAsia="zh-CN"/>
        </w:rPr>
      </w:pPr>
      <w:r w:rsidRPr="006E2886">
        <w:rPr>
          <w:rFonts w:ascii="Times New Roman" w:hAnsi="Times New Roman" w:cs="Times New Roman"/>
          <w:sz w:val="26"/>
          <w:szCs w:val="26"/>
        </w:rPr>
        <w:t>Cộng 1 điểm/ 1 giải nếu có HSG đạt giải KK</w:t>
      </w:r>
    </w:p>
    <w:p w14:paraId="152209D1" w14:textId="77777777" w:rsidR="006E2886" w:rsidRPr="006E2886" w:rsidRDefault="006E2886" w:rsidP="006E2886">
      <w:pPr>
        <w:spacing w:after="40"/>
        <w:jc w:val="center"/>
        <w:rPr>
          <w:rFonts w:ascii="Times New Roman" w:hAnsi="Times New Roman" w:cs="Times New Roman"/>
          <w:b/>
          <w:spacing w:val="-6"/>
          <w:szCs w:val="26"/>
        </w:rPr>
      </w:pPr>
      <w:r w:rsidRPr="006E2886">
        <w:rPr>
          <w:rFonts w:ascii="Times New Roman" w:hAnsi="Times New Roman" w:cs="Times New Roman"/>
          <w:b/>
          <w:bCs/>
          <w:spacing w:val="-6"/>
          <w:szCs w:val="26"/>
          <w:lang w:eastAsia="zh-CN"/>
        </w:rPr>
        <w:t xml:space="preserve">ĐỀ NGHỊ CÔNG NHẬN </w:t>
      </w:r>
      <w:r w:rsidRPr="006E2886">
        <w:rPr>
          <w:rFonts w:ascii="Times New Roman" w:hAnsi="Times New Roman" w:cs="Times New Roman"/>
          <w:b/>
          <w:spacing w:val="-6"/>
          <w:szCs w:val="26"/>
        </w:rPr>
        <w:t>KẾT QUẢ THI ĐUA – KHEN THƯỞNG CÁC CẤP</w:t>
      </w:r>
    </w:p>
    <w:p w14:paraId="55DF533E" w14:textId="54A86B28" w:rsidR="006E2886" w:rsidRPr="002A26C1" w:rsidRDefault="002A26C1" w:rsidP="002A26C1">
      <w:pPr>
        <w:spacing w:before="40" w:after="40"/>
        <w:rPr>
          <w:rFonts w:ascii="Times New Roman" w:hAnsi="Times New Roman" w:cs="Times New Roman"/>
          <w:b/>
          <w:sz w:val="26"/>
          <w:szCs w:val="26"/>
        </w:rPr>
      </w:pPr>
      <w:r>
        <w:rPr>
          <w:rFonts w:ascii="Times New Roman" w:hAnsi="Times New Roman" w:cs="Times New Roman"/>
          <w:b/>
          <w:sz w:val="26"/>
          <w:szCs w:val="26"/>
        </w:rPr>
        <w:t xml:space="preserve">1- </w:t>
      </w:r>
      <w:r w:rsidR="006E2886" w:rsidRPr="002A26C1">
        <w:rPr>
          <w:rFonts w:ascii="Times New Roman" w:hAnsi="Times New Roman" w:cs="Times New Roman"/>
          <w:b/>
          <w:sz w:val="26"/>
          <w:szCs w:val="26"/>
        </w:rPr>
        <w:t>Thi đua</w:t>
      </w:r>
    </w:p>
    <w:p w14:paraId="738953D4" w14:textId="580F5A05" w:rsidR="006E2886" w:rsidRPr="006E2886" w:rsidRDefault="00B763D9" w:rsidP="006E2886">
      <w:pPr>
        <w:spacing w:before="40" w:after="40"/>
        <w:rPr>
          <w:rFonts w:ascii="Times New Roman" w:hAnsi="Times New Roman" w:cs="Times New Roman"/>
          <w:b/>
          <w:sz w:val="26"/>
          <w:szCs w:val="26"/>
        </w:rPr>
      </w:pPr>
      <w:r>
        <w:rPr>
          <w:rFonts w:ascii="Times New Roman" w:hAnsi="Times New Roman" w:cs="Times New Roman"/>
          <w:b/>
          <w:sz w:val="26"/>
          <w:szCs w:val="26"/>
        </w:rPr>
        <w:t xml:space="preserve">1.1- </w:t>
      </w:r>
      <w:r w:rsidR="006E2886" w:rsidRPr="006E2886">
        <w:rPr>
          <w:rFonts w:ascii="Times New Roman" w:hAnsi="Times New Roman" w:cs="Times New Roman"/>
          <w:b/>
          <w:sz w:val="26"/>
          <w:szCs w:val="26"/>
        </w:rPr>
        <w:t xml:space="preserve">Thi đua tháng: </w:t>
      </w:r>
    </w:p>
    <w:p w14:paraId="7661D1D7"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b/>
          <w:sz w:val="26"/>
          <w:szCs w:val="26"/>
        </w:rPr>
        <w:t xml:space="preserve"> a) Không xếp loại thi đua trong các trường hợp: </w:t>
      </w:r>
      <w:r w:rsidRPr="006E2886">
        <w:rPr>
          <w:rFonts w:ascii="Times New Roman" w:hAnsi="Times New Roman" w:cs="Times New Roman"/>
          <w:sz w:val="26"/>
          <w:szCs w:val="26"/>
        </w:rPr>
        <w:t>Không thực hiện đủ ngày công, giờ công: Nghỉ quá 01 tuần/ tháng kể cả trường hợp ốm.</w:t>
      </w:r>
    </w:p>
    <w:p w14:paraId="21BC1F9E"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b/>
          <w:sz w:val="26"/>
          <w:szCs w:val="26"/>
        </w:rPr>
        <w:t xml:space="preserve"> b) Xếp loại thi đua: </w:t>
      </w:r>
    </w:p>
    <w:p w14:paraId="4915A346" w14:textId="77777777"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Xếp loại A: Khi có điểm thi đua tháng từ 85</w:t>
      </w:r>
      <w:r w:rsidRPr="006E2886">
        <w:rPr>
          <w:rFonts w:ascii="Times New Roman" w:hAnsi="Times New Roman" w:cs="Times New Roman"/>
          <w:sz w:val="26"/>
          <w:szCs w:val="26"/>
          <w:lang w:val="vi-VN"/>
        </w:rPr>
        <w:t xml:space="preserve"> trở lên</w:t>
      </w:r>
      <w:r w:rsidRPr="006E2886">
        <w:rPr>
          <w:rFonts w:ascii="Times New Roman" w:hAnsi="Times New Roman" w:cs="Times New Roman"/>
          <w:sz w:val="26"/>
          <w:szCs w:val="26"/>
        </w:rPr>
        <w:t>/100</w:t>
      </w:r>
    </w:p>
    <w:p w14:paraId="5E259B14" w14:textId="77777777"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Xếp loại B: Khi có điểm thi đua tháng từ 75</w:t>
      </w:r>
      <w:r w:rsidRPr="006E2886">
        <w:rPr>
          <w:rFonts w:ascii="Times New Roman" w:hAnsi="Times New Roman" w:cs="Times New Roman"/>
          <w:sz w:val="26"/>
          <w:szCs w:val="26"/>
          <w:lang w:val="vi-VN"/>
        </w:rPr>
        <w:t>-84</w:t>
      </w:r>
      <w:r w:rsidRPr="006E2886">
        <w:rPr>
          <w:rFonts w:ascii="Times New Roman" w:hAnsi="Times New Roman" w:cs="Times New Roman"/>
          <w:sz w:val="26"/>
          <w:szCs w:val="26"/>
        </w:rPr>
        <w:t>/100</w:t>
      </w:r>
    </w:p>
    <w:p w14:paraId="63BB489F" w14:textId="77777777"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Xếp loại C: Khi có điểm thi đua tháng từ 50</w:t>
      </w:r>
      <w:r w:rsidRPr="006E2886">
        <w:rPr>
          <w:rFonts w:ascii="Times New Roman" w:hAnsi="Times New Roman" w:cs="Times New Roman"/>
          <w:sz w:val="26"/>
          <w:szCs w:val="26"/>
          <w:lang w:val="vi-VN"/>
        </w:rPr>
        <w:t>-74</w:t>
      </w:r>
      <w:r w:rsidRPr="006E2886">
        <w:rPr>
          <w:rFonts w:ascii="Times New Roman" w:hAnsi="Times New Roman" w:cs="Times New Roman"/>
          <w:sz w:val="26"/>
          <w:szCs w:val="26"/>
        </w:rPr>
        <w:t>/100</w:t>
      </w:r>
    </w:p>
    <w:p w14:paraId="22DDED5B" w14:textId="77777777"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Xếp loại D: Khi có điểm thi đua tháng từ 40</w:t>
      </w:r>
      <w:r w:rsidRPr="006E2886">
        <w:rPr>
          <w:rFonts w:ascii="Times New Roman" w:hAnsi="Times New Roman" w:cs="Times New Roman"/>
          <w:sz w:val="26"/>
          <w:szCs w:val="26"/>
          <w:lang w:val="vi-VN"/>
        </w:rPr>
        <w:t>-49</w:t>
      </w:r>
      <w:r w:rsidRPr="006E2886">
        <w:rPr>
          <w:rFonts w:ascii="Times New Roman" w:hAnsi="Times New Roman" w:cs="Times New Roman"/>
          <w:sz w:val="26"/>
          <w:szCs w:val="26"/>
        </w:rPr>
        <w:t>/100</w:t>
      </w:r>
    </w:p>
    <w:p w14:paraId="36E77D9F" w14:textId="2B7724DF"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t>Không hoàn thành nhiệm vụ khi điểm thi đua tháng dưới:</w:t>
      </w:r>
      <w:r w:rsidR="002A26C1">
        <w:rPr>
          <w:rFonts w:ascii="Times New Roman" w:hAnsi="Times New Roman" w:cs="Times New Roman"/>
          <w:sz w:val="26"/>
          <w:szCs w:val="26"/>
        </w:rPr>
        <w:t xml:space="preserve"> </w:t>
      </w:r>
      <w:r w:rsidRPr="006E2886">
        <w:rPr>
          <w:rFonts w:ascii="Times New Roman" w:hAnsi="Times New Roman" w:cs="Times New Roman"/>
          <w:sz w:val="26"/>
          <w:szCs w:val="26"/>
        </w:rPr>
        <w:t>40/100</w:t>
      </w:r>
    </w:p>
    <w:p w14:paraId="69CB1420" w14:textId="03B48F2E" w:rsidR="006E2886" w:rsidRPr="006E2886" w:rsidRDefault="00B763D9" w:rsidP="006E2886">
      <w:pPr>
        <w:spacing w:before="40" w:after="40"/>
        <w:rPr>
          <w:rFonts w:ascii="Times New Roman" w:hAnsi="Times New Roman" w:cs="Times New Roman"/>
          <w:b/>
          <w:sz w:val="26"/>
          <w:szCs w:val="26"/>
        </w:rPr>
      </w:pPr>
      <w:r>
        <w:rPr>
          <w:rFonts w:ascii="Times New Roman" w:hAnsi="Times New Roman" w:cs="Times New Roman"/>
          <w:b/>
          <w:sz w:val="26"/>
          <w:szCs w:val="26"/>
        </w:rPr>
        <w:t xml:space="preserve">1.2- </w:t>
      </w:r>
      <w:r w:rsidR="006E2886" w:rsidRPr="006E2886">
        <w:rPr>
          <w:rFonts w:ascii="Times New Roman" w:hAnsi="Times New Roman" w:cs="Times New Roman"/>
          <w:b/>
          <w:sz w:val="26"/>
          <w:szCs w:val="26"/>
        </w:rPr>
        <w:t xml:space="preserve">Thi đua học kỳ: </w:t>
      </w:r>
    </w:p>
    <w:p w14:paraId="2ED007E3" w14:textId="42C2DFA3" w:rsidR="006E2886" w:rsidRPr="002A26C1" w:rsidRDefault="006E2886" w:rsidP="006E2886">
      <w:pPr>
        <w:spacing w:before="40" w:after="40"/>
        <w:rPr>
          <w:rFonts w:ascii="Times New Roman" w:hAnsi="Times New Roman" w:cs="Times New Roman"/>
          <w:spacing w:val="-4"/>
          <w:sz w:val="26"/>
          <w:szCs w:val="26"/>
        </w:rPr>
      </w:pPr>
      <w:r w:rsidRPr="002A26C1">
        <w:rPr>
          <w:rFonts w:ascii="Times New Roman" w:hAnsi="Times New Roman" w:cs="Times New Roman"/>
          <w:spacing w:val="-4"/>
          <w:sz w:val="26"/>
          <w:szCs w:val="26"/>
        </w:rPr>
        <w:tab/>
        <w:t xml:space="preserve">Trung bình cộng của thi đua tháng trong học kỳ; thực hiện </w:t>
      </w:r>
      <w:r w:rsidR="00087AFC" w:rsidRPr="002A26C1">
        <w:rPr>
          <w:rFonts w:ascii="Times New Roman" w:hAnsi="Times New Roman" w:cs="Times New Roman"/>
          <w:spacing w:val="-4"/>
          <w:sz w:val="26"/>
          <w:szCs w:val="26"/>
        </w:rPr>
        <w:t>tương tự</w:t>
      </w:r>
      <w:r w:rsidRPr="002A26C1">
        <w:rPr>
          <w:rFonts w:ascii="Times New Roman" w:hAnsi="Times New Roman" w:cs="Times New Roman"/>
          <w:spacing w:val="-4"/>
          <w:sz w:val="26"/>
          <w:szCs w:val="26"/>
        </w:rPr>
        <w:t xml:space="preserve"> </w:t>
      </w:r>
      <w:r w:rsidR="002A26C1" w:rsidRPr="002A26C1">
        <w:rPr>
          <w:rFonts w:ascii="Times New Roman" w:hAnsi="Times New Roman" w:cs="Times New Roman"/>
          <w:spacing w:val="-4"/>
          <w:sz w:val="26"/>
          <w:szCs w:val="26"/>
        </w:rPr>
        <w:t>XL</w:t>
      </w:r>
      <w:r w:rsidRPr="002A26C1">
        <w:rPr>
          <w:rFonts w:ascii="Times New Roman" w:hAnsi="Times New Roman" w:cs="Times New Roman"/>
          <w:spacing w:val="-4"/>
          <w:sz w:val="26"/>
          <w:szCs w:val="26"/>
        </w:rPr>
        <w:t xml:space="preserve"> thi đua tháng</w:t>
      </w:r>
    </w:p>
    <w:p w14:paraId="7DCB5764" w14:textId="77777777" w:rsidR="006E2886" w:rsidRPr="006E2886" w:rsidRDefault="006E2886" w:rsidP="006E2886">
      <w:pPr>
        <w:spacing w:before="40" w:after="40"/>
        <w:rPr>
          <w:rFonts w:ascii="Times New Roman" w:hAnsi="Times New Roman" w:cs="Times New Roman"/>
          <w:i/>
          <w:sz w:val="26"/>
          <w:szCs w:val="26"/>
        </w:rPr>
      </w:pPr>
      <w:r w:rsidRPr="006E2886">
        <w:rPr>
          <w:rFonts w:ascii="Times New Roman" w:hAnsi="Times New Roman" w:cs="Times New Roman"/>
          <w:i/>
          <w:sz w:val="26"/>
          <w:szCs w:val="26"/>
        </w:rPr>
        <w:tab/>
        <w:t>Nếu có từ 1 tháng thi đua không xếp loại thì thi đua học kỳ không xếp loại.</w:t>
      </w:r>
    </w:p>
    <w:p w14:paraId="7CE4A5EA" w14:textId="4C3892E3" w:rsidR="006E2886" w:rsidRPr="006E2886" w:rsidRDefault="00B763D9" w:rsidP="006E2886">
      <w:pPr>
        <w:spacing w:before="40" w:after="40"/>
        <w:rPr>
          <w:rFonts w:ascii="Times New Roman" w:hAnsi="Times New Roman" w:cs="Times New Roman"/>
          <w:b/>
          <w:sz w:val="26"/>
          <w:szCs w:val="26"/>
        </w:rPr>
      </w:pPr>
      <w:r>
        <w:rPr>
          <w:rFonts w:ascii="Times New Roman" w:hAnsi="Times New Roman" w:cs="Times New Roman"/>
          <w:b/>
          <w:sz w:val="26"/>
          <w:szCs w:val="26"/>
        </w:rPr>
        <w:t xml:space="preserve">1.3- </w:t>
      </w:r>
      <w:r w:rsidR="006E2886" w:rsidRPr="006E2886">
        <w:rPr>
          <w:rFonts w:ascii="Times New Roman" w:hAnsi="Times New Roman" w:cs="Times New Roman"/>
          <w:b/>
          <w:sz w:val="26"/>
          <w:szCs w:val="26"/>
        </w:rPr>
        <w:t>Thi đua năm học:</w:t>
      </w:r>
    </w:p>
    <w:p w14:paraId="6ABDF552"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t xml:space="preserve">Trung bình cộng của thi đua 2 học kỳ: </w:t>
      </w:r>
    </w:p>
    <w:p w14:paraId="1479399C"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r>
      <w:r w:rsidRPr="006E2886">
        <w:rPr>
          <w:rFonts w:ascii="Times New Roman" w:hAnsi="Times New Roman" w:cs="Times New Roman"/>
          <w:sz w:val="26"/>
          <w:szCs w:val="26"/>
        </w:rPr>
        <w:tab/>
        <w:t xml:space="preserve">- LĐTT nếu được xếp từ loại </w:t>
      </w:r>
      <w:r w:rsidRPr="006E2886">
        <w:rPr>
          <w:rFonts w:ascii="Times New Roman" w:hAnsi="Times New Roman" w:cs="Times New Roman"/>
          <w:b/>
          <w:sz w:val="26"/>
          <w:szCs w:val="26"/>
        </w:rPr>
        <w:t>A đến C</w:t>
      </w:r>
    </w:p>
    <w:p w14:paraId="09A3E1F4"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r>
      <w:r w:rsidRPr="006E2886">
        <w:rPr>
          <w:rFonts w:ascii="Times New Roman" w:hAnsi="Times New Roman" w:cs="Times New Roman"/>
          <w:sz w:val="26"/>
          <w:szCs w:val="26"/>
        </w:rPr>
        <w:tab/>
        <w:t xml:space="preserve">- </w:t>
      </w:r>
      <w:r w:rsidRPr="006E2886">
        <w:rPr>
          <w:rFonts w:ascii="Times New Roman" w:hAnsi="Times New Roman" w:cs="Times New Roman"/>
          <w:b/>
          <w:sz w:val="26"/>
          <w:szCs w:val="26"/>
        </w:rPr>
        <w:t>CSTĐ</w:t>
      </w:r>
      <w:r w:rsidRPr="006E2886">
        <w:rPr>
          <w:rFonts w:ascii="Times New Roman" w:hAnsi="Times New Roman" w:cs="Times New Roman"/>
          <w:sz w:val="26"/>
          <w:szCs w:val="26"/>
        </w:rPr>
        <w:t xml:space="preserve"> theo chỉ tiêu giao của cấp trên; xét điểm thi đua năm học từ cao xuống thấp đến khi hết chỉ tiêu; </w:t>
      </w:r>
      <w:r w:rsidRPr="006E2886">
        <w:rPr>
          <w:rFonts w:ascii="Times New Roman" w:hAnsi="Times New Roman" w:cs="Times New Roman"/>
          <w:b/>
          <w:sz w:val="26"/>
          <w:szCs w:val="26"/>
        </w:rPr>
        <w:t>Ưu tiên xét các đồng chí có thành tích cao</w:t>
      </w:r>
      <w:r w:rsidRPr="006E2886">
        <w:rPr>
          <w:rFonts w:ascii="Times New Roman" w:hAnsi="Times New Roman" w:cs="Times New Roman"/>
          <w:sz w:val="26"/>
          <w:szCs w:val="26"/>
        </w:rPr>
        <w:t xml:space="preserve"> trong công tác giáo dục, giảng dạy, HSG, công tác lãnh đạo tập thể.</w:t>
      </w:r>
    </w:p>
    <w:p w14:paraId="6F1FFDAB" w14:textId="77777777" w:rsidR="006E2886" w:rsidRPr="006E2886" w:rsidRDefault="006E2886" w:rsidP="006E2886">
      <w:pPr>
        <w:spacing w:before="40" w:after="40"/>
        <w:rPr>
          <w:rFonts w:ascii="Times New Roman" w:hAnsi="Times New Roman" w:cs="Times New Roman"/>
          <w:i/>
          <w:sz w:val="26"/>
          <w:szCs w:val="26"/>
        </w:rPr>
      </w:pPr>
      <w:r w:rsidRPr="006E2886">
        <w:rPr>
          <w:rFonts w:ascii="Times New Roman" w:hAnsi="Times New Roman" w:cs="Times New Roman"/>
          <w:i/>
          <w:sz w:val="26"/>
          <w:szCs w:val="26"/>
        </w:rPr>
        <w:tab/>
      </w:r>
      <w:r w:rsidRPr="006E2886">
        <w:rPr>
          <w:rFonts w:ascii="Times New Roman" w:hAnsi="Times New Roman" w:cs="Times New Roman"/>
          <w:i/>
          <w:sz w:val="26"/>
          <w:szCs w:val="26"/>
        </w:rPr>
        <w:tab/>
        <w:t xml:space="preserve">- Nếu nữ CBVC nghỉ thai sản thì thi đua năm học </w:t>
      </w:r>
      <w:r w:rsidRPr="006E2886">
        <w:rPr>
          <w:rFonts w:ascii="Times New Roman" w:hAnsi="Times New Roman" w:cs="Times New Roman"/>
          <w:b/>
          <w:i/>
          <w:sz w:val="26"/>
          <w:szCs w:val="26"/>
        </w:rPr>
        <w:t>tối đa</w:t>
      </w:r>
      <w:r w:rsidRPr="006E2886">
        <w:rPr>
          <w:rFonts w:ascii="Times New Roman" w:hAnsi="Times New Roman" w:cs="Times New Roman"/>
          <w:i/>
          <w:sz w:val="26"/>
          <w:szCs w:val="26"/>
        </w:rPr>
        <w:t xml:space="preserve"> chỉ đạt LĐTT.</w:t>
      </w:r>
    </w:p>
    <w:p w14:paraId="39537385" w14:textId="7287852D" w:rsidR="006E2886" w:rsidRPr="006E2886" w:rsidRDefault="006E2886" w:rsidP="006E2886">
      <w:pPr>
        <w:spacing w:before="40" w:after="40"/>
        <w:rPr>
          <w:rFonts w:ascii="Times New Roman" w:hAnsi="Times New Roman" w:cs="Times New Roman"/>
          <w:i/>
          <w:sz w:val="26"/>
          <w:szCs w:val="26"/>
        </w:rPr>
      </w:pPr>
      <w:r w:rsidRPr="006E2886">
        <w:rPr>
          <w:rFonts w:ascii="Times New Roman" w:hAnsi="Times New Roman" w:cs="Times New Roman"/>
          <w:i/>
          <w:sz w:val="26"/>
          <w:szCs w:val="26"/>
        </w:rPr>
        <w:tab/>
      </w:r>
      <w:r w:rsidR="00087AFC">
        <w:rPr>
          <w:rFonts w:ascii="Times New Roman" w:hAnsi="Times New Roman" w:cs="Times New Roman"/>
          <w:i/>
          <w:sz w:val="26"/>
          <w:szCs w:val="26"/>
        </w:rPr>
        <w:tab/>
        <w:t xml:space="preserve">- </w:t>
      </w:r>
      <w:r w:rsidRPr="006E2886">
        <w:rPr>
          <w:rFonts w:ascii="Times New Roman" w:hAnsi="Times New Roman" w:cs="Times New Roman"/>
          <w:i/>
          <w:sz w:val="26"/>
          <w:szCs w:val="26"/>
        </w:rPr>
        <w:t xml:space="preserve">Nếu có từ 1 học kỳ thi đua không xếp loại thì không </w:t>
      </w:r>
      <w:r w:rsidR="00087AFC">
        <w:rPr>
          <w:rFonts w:ascii="Times New Roman" w:hAnsi="Times New Roman" w:cs="Times New Roman"/>
          <w:i/>
          <w:sz w:val="26"/>
          <w:szCs w:val="26"/>
        </w:rPr>
        <w:t>XL thi đua năm học</w:t>
      </w:r>
      <w:r w:rsidRPr="006E2886">
        <w:rPr>
          <w:rFonts w:ascii="Times New Roman" w:hAnsi="Times New Roman" w:cs="Times New Roman"/>
          <w:i/>
          <w:sz w:val="26"/>
          <w:szCs w:val="26"/>
        </w:rPr>
        <w:t>.</w:t>
      </w:r>
    </w:p>
    <w:p w14:paraId="3EB047DC" w14:textId="697907E2" w:rsidR="006E2886" w:rsidRPr="00B763D9" w:rsidRDefault="00B763D9" w:rsidP="006E2886">
      <w:pPr>
        <w:spacing w:before="40" w:after="40"/>
        <w:rPr>
          <w:rFonts w:ascii="Times New Roman" w:hAnsi="Times New Roman" w:cs="Times New Roman"/>
          <w:b/>
          <w:i/>
          <w:spacing w:val="-4"/>
          <w:sz w:val="26"/>
          <w:szCs w:val="26"/>
          <w:lang w:val="vi-VN"/>
        </w:rPr>
      </w:pPr>
      <w:r w:rsidRPr="00B763D9">
        <w:rPr>
          <w:rFonts w:ascii="Times New Roman" w:hAnsi="Times New Roman" w:cs="Times New Roman"/>
          <w:b/>
          <w:spacing w:val="-4"/>
          <w:sz w:val="26"/>
          <w:szCs w:val="26"/>
        </w:rPr>
        <w:t xml:space="preserve">1.4- </w:t>
      </w:r>
      <w:r w:rsidR="006E2886" w:rsidRPr="00B763D9">
        <w:rPr>
          <w:rFonts w:ascii="Times New Roman" w:hAnsi="Times New Roman" w:cs="Times New Roman"/>
          <w:b/>
          <w:spacing w:val="-4"/>
          <w:sz w:val="26"/>
          <w:szCs w:val="26"/>
        </w:rPr>
        <w:t>Thưởng thi đua:</w:t>
      </w:r>
      <w:r w:rsidR="002A26C1" w:rsidRPr="00B763D9">
        <w:rPr>
          <w:rFonts w:ascii="Times New Roman" w:hAnsi="Times New Roman" w:cs="Times New Roman"/>
          <w:b/>
          <w:spacing w:val="-4"/>
          <w:sz w:val="26"/>
          <w:szCs w:val="26"/>
        </w:rPr>
        <w:t xml:space="preserve"> </w:t>
      </w:r>
      <w:r w:rsidR="006E2886" w:rsidRPr="00B763D9">
        <w:rPr>
          <w:rFonts w:ascii="Times New Roman" w:hAnsi="Times New Roman" w:cs="Times New Roman"/>
          <w:i/>
          <w:spacing w:val="-4"/>
          <w:sz w:val="26"/>
          <w:szCs w:val="26"/>
        </w:rPr>
        <w:t>Tiền thưởng thi đua trích từ</w:t>
      </w:r>
      <w:r w:rsidR="006E2886" w:rsidRPr="00B763D9">
        <w:rPr>
          <w:rFonts w:ascii="Times New Roman" w:hAnsi="Times New Roman" w:cs="Times New Roman"/>
          <w:i/>
          <w:spacing w:val="-4"/>
          <w:sz w:val="26"/>
          <w:szCs w:val="26"/>
          <w:lang w:val="vi-VN"/>
        </w:rPr>
        <w:t xml:space="preserve"> các nguồn thu hợp pháp của nhà trường.</w:t>
      </w:r>
    </w:p>
    <w:p w14:paraId="0BC19738"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t xml:space="preserve">- </w:t>
      </w:r>
      <w:r w:rsidRPr="006E2886">
        <w:rPr>
          <w:rFonts w:ascii="Times New Roman" w:hAnsi="Times New Roman" w:cs="Times New Roman"/>
          <w:b/>
          <w:sz w:val="26"/>
          <w:szCs w:val="26"/>
        </w:rPr>
        <w:t>Đối với xếp loại thi đua tháng</w:t>
      </w:r>
      <w:r w:rsidRPr="006E2886">
        <w:rPr>
          <w:rFonts w:ascii="Times New Roman" w:hAnsi="Times New Roman" w:cs="Times New Roman"/>
          <w:sz w:val="26"/>
          <w:szCs w:val="26"/>
        </w:rPr>
        <w:t xml:space="preserve">: </w:t>
      </w:r>
    </w:p>
    <w:p w14:paraId="1CD30016" w14:textId="77777777" w:rsidR="006E2886" w:rsidRPr="006E2886" w:rsidRDefault="006E2886" w:rsidP="006E2886">
      <w:pPr>
        <w:spacing w:before="40" w:after="40"/>
        <w:ind w:left="720" w:firstLine="720"/>
        <w:rPr>
          <w:rFonts w:ascii="Times New Roman" w:hAnsi="Times New Roman" w:cs="Times New Roman"/>
          <w:sz w:val="26"/>
          <w:szCs w:val="26"/>
        </w:rPr>
      </w:pPr>
      <w:r w:rsidRPr="006E2886">
        <w:rPr>
          <w:rFonts w:ascii="Times New Roman" w:hAnsi="Times New Roman" w:cs="Times New Roman"/>
          <w:sz w:val="26"/>
          <w:szCs w:val="26"/>
        </w:rPr>
        <w:t>Thưởng loại A: 100.000 đ</w:t>
      </w:r>
    </w:p>
    <w:p w14:paraId="65B6FD11" w14:textId="77777777" w:rsidR="006E2886" w:rsidRPr="006E2886" w:rsidRDefault="006E2886" w:rsidP="006E2886">
      <w:pPr>
        <w:spacing w:before="40" w:after="40"/>
        <w:ind w:left="720" w:firstLine="720"/>
        <w:rPr>
          <w:rFonts w:ascii="Times New Roman" w:hAnsi="Times New Roman" w:cs="Times New Roman"/>
          <w:sz w:val="26"/>
          <w:szCs w:val="26"/>
        </w:rPr>
      </w:pPr>
      <w:r w:rsidRPr="006E2886">
        <w:rPr>
          <w:rFonts w:ascii="Times New Roman" w:hAnsi="Times New Roman" w:cs="Times New Roman"/>
          <w:sz w:val="26"/>
          <w:szCs w:val="26"/>
        </w:rPr>
        <w:t xml:space="preserve">Thưởng loại B: </w:t>
      </w:r>
      <w:r w:rsidRPr="006E2886">
        <w:rPr>
          <w:rFonts w:ascii="Times New Roman" w:hAnsi="Times New Roman" w:cs="Times New Roman"/>
          <w:sz w:val="26"/>
          <w:szCs w:val="26"/>
          <w:lang w:val="vi-VN"/>
        </w:rPr>
        <w:t>5</w:t>
      </w:r>
      <w:r w:rsidRPr="006E2886">
        <w:rPr>
          <w:rFonts w:ascii="Times New Roman" w:hAnsi="Times New Roman" w:cs="Times New Roman"/>
          <w:sz w:val="26"/>
          <w:szCs w:val="26"/>
        </w:rPr>
        <w:t>0.000 đ</w:t>
      </w:r>
    </w:p>
    <w:p w14:paraId="38177468" w14:textId="77777777" w:rsidR="006E2886" w:rsidRPr="006E2886" w:rsidRDefault="006E2886" w:rsidP="006E2886">
      <w:pPr>
        <w:spacing w:before="40" w:after="40"/>
        <w:ind w:left="720" w:firstLine="720"/>
        <w:rPr>
          <w:rFonts w:ascii="Times New Roman" w:hAnsi="Times New Roman" w:cs="Times New Roman"/>
          <w:sz w:val="26"/>
          <w:szCs w:val="26"/>
        </w:rPr>
      </w:pPr>
      <w:r w:rsidRPr="006E2886">
        <w:rPr>
          <w:rFonts w:ascii="Times New Roman" w:hAnsi="Times New Roman" w:cs="Times New Roman"/>
          <w:sz w:val="26"/>
          <w:szCs w:val="26"/>
        </w:rPr>
        <w:t xml:space="preserve">Thưởng loại C: </w:t>
      </w:r>
      <w:r w:rsidRPr="006E2886">
        <w:rPr>
          <w:rFonts w:ascii="Times New Roman" w:hAnsi="Times New Roman" w:cs="Times New Roman"/>
          <w:sz w:val="26"/>
          <w:szCs w:val="26"/>
          <w:lang w:val="vi-VN"/>
        </w:rPr>
        <w:t>3</w:t>
      </w:r>
      <w:r w:rsidRPr="006E2886">
        <w:rPr>
          <w:rFonts w:ascii="Times New Roman" w:hAnsi="Times New Roman" w:cs="Times New Roman"/>
          <w:sz w:val="26"/>
          <w:szCs w:val="26"/>
        </w:rPr>
        <w:t>0.000 đ</w:t>
      </w:r>
    </w:p>
    <w:p w14:paraId="76D97D97"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lastRenderedPageBreak/>
        <w:tab/>
        <w:t xml:space="preserve">- </w:t>
      </w:r>
      <w:r w:rsidRPr="006E2886">
        <w:rPr>
          <w:rFonts w:ascii="Times New Roman" w:hAnsi="Times New Roman" w:cs="Times New Roman"/>
          <w:b/>
          <w:sz w:val="26"/>
          <w:szCs w:val="26"/>
        </w:rPr>
        <w:t>Đối với thi đua học kỳ</w:t>
      </w:r>
      <w:r w:rsidRPr="006E2886">
        <w:rPr>
          <w:rFonts w:ascii="Times New Roman" w:hAnsi="Times New Roman" w:cs="Times New Roman"/>
          <w:sz w:val="26"/>
          <w:szCs w:val="26"/>
        </w:rPr>
        <w:t>: tính làm căn cứ để xét thi đua năm học</w:t>
      </w:r>
    </w:p>
    <w:p w14:paraId="10B3F275"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t xml:space="preserve">- </w:t>
      </w:r>
      <w:r w:rsidRPr="006E2886">
        <w:rPr>
          <w:rFonts w:ascii="Times New Roman" w:hAnsi="Times New Roman" w:cs="Times New Roman"/>
          <w:b/>
          <w:sz w:val="26"/>
          <w:szCs w:val="26"/>
        </w:rPr>
        <w:t>Đối với thi đua năm học</w:t>
      </w:r>
      <w:r w:rsidRPr="006E2886">
        <w:rPr>
          <w:rFonts w:ascii="Times New Roman" w:hAnsi="Times New Roman" w:cs="Times New Roman"/>
          <w:sz w:val="26"/>
          <w:szCs w:val="26"/>
        </w:rPr>
        <w:t>: LĐTT, CSTĐ và các hình thức khen thưởng khác thưởng do cấp khen thưởng trao.</w:t>
      </w:r>
    </w:p>
    <w:p w14:paraId="62693BDB"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b/>
          <w:sz w:val="26"/>
          <w:szCs w:val="26"/>
        </w:rPr>
        <w:t>2- Khen thưởng</w:t>
      </w:r>
    </w:p>
    <w:p w14:paraId="7A2A3A17"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sz w:val="26"/>
          <w:szCs w:val="26"/>
        </w:rPr>
        <w:tab/>
        <w:t>Căn cứ vào xếp loại thi đua năm học, nếu xếp loại thi đua loại A hoặc B thì xét đề nghị các hình thức khen thưởng khác.</w:t>
      </w:r>
    </w:p>
    <w:p w14:paraId="41037606"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b/>
          <w:sz w:val="26"/>
          <w:szCs w:val="26"/>
        </w:rPr>
        <w:t>Phần 3- TỔ CHỨC THEO DÕI ĐÁNH GIÁ</w:t>
      </w:r>
    </w:p>
    <w:p w14:paraId="3CD38CC9"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Chủ tịch hội đồng thi đua – Hiệu trưởng</w:t>
      </w:r>
      <w:r w:rsidRPr="006E2886">
        <w:rPr>
          <w:rFonts w:ascii="Times New Roman" w:hAnsi="Times New Roman" w:cs="Times New Roman"/>
          <w:sz w:val="26"/>
          <w:szCs w:val="26"/>
        </w:rPr>
        <w:t>: Chủ trì tất cả các cuộc họp xét thi đua toàn hội đồng và quyết định công nhận kết quả thi đua.</w:t>
      </w:r>
    </w:p>
    <w:p w14:paraId="1ACCD53C"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Giám hiệu trực</w:t>
      </w:r>
      <w:r w:rsidRPr="006E2886">
        <w:rPr>
          <w:rFonts w:ascii="Times New Roman" w:hAnsi="Times New Roman" w:cs="Times New Roman"/>
          <w:sz w:val="26"/>
          <w:szCs w:val="26"/>
        </w:rPr>
        <w:t>: theo dõi tổng hợp tất cả các lĩnh vực trong tuần trực; trực tiếp theo dõi thi đua tổ văn phòng</w:t>
      </w:r>
    </w:p>
    <w:p w14:paraId="3F1D2CF3" w14:textId="7D338854"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xml:space="preserve">- </w:t>
      </w:r>
      <w:r w:rsidR="00087AFC">
        <w:rPr>
          <w:rFonts w:ascii="Times New Roman" w:hAnsi="Times New Roman" w:cs="Times New Roman"/>
          <w:b/>
          <w:sz w:val="26"/>
          <w:szCs w:val="26"/>
        </w:rPr>
        <w:t xml:space="preserve">Phó </w:t>
      </w:r>
      <w:r w:rsidRPr="006E2886">
        <w:rPr>
          <w:rFonts w:ascii="Times New Roman" w:hAnsi="Times New Roman" w:cs="Times New Roman"/>
          <w:b/>
          <w:sz w:val="26"/>
          <w:szCs w:val="26"/>
        </w:rPr>
        <w:t xml:space="preserve">Hiệu </w:t>
      </w:r>
      <w:r w:rsidR="00087AFC">
        <w:rPr>
          <w:rFonts w:ascii="Times New Roman" w:hAnsi="Times New Roman" w:cs="Times New Roman"/>
          <w:b/>
          <w:sz w:val="26"/>
          <w:szCs w:val="26"/>
        </w:rPr>
        <w:t>trưởng</w:t>
      </w:r>
      <w:r w:rsidRPr="006E2886">
        <w:rPr>
          <w:rFonts w:ascii="Times New Roman" w:hAnsi="Times New Roman" w:cs="Times New Roman"/>
          <w:b/>
          <w:sz w:val="26"/>
          <w:szCs w:val="26"/>
        </w:rPr>
        <w:t>:</w:t>
      </w:r>
      <w:r w:rsidRPr="006E2886">
        <w:rPr>
          <w:rFonts w:ascii="Times New Roman" w:hAnsi="Times New Roman" w:cs="Times New Roman"/>
          <w:sz w:val="26"/>
          <w:szCs w:val="26"/>
        </w:rPr>
        <w:t xml:space="preserve"> phụ trách lĩnh vực nào cung cấp thông tin về việc thực hiện nhiệm vụ của CB-GV-NV thuộc lĩnh vực đó theo tuần/ tháng/ học kỳ.</w:t>
      </w:r>
    </w:p>
    <w:p w14:paraId="5D522B0F" w14:textId="4DE96B5E"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xml:space="preserve">- Phó </w:t>
      </w:r>
      <w:r w:rsidR="00087AFC">
        <w:rPr>
          <w:rFonts w:ascii="Times New Roman" w:hAnsi="Times New Roman" w:cs="Times New Roman"/>
          <w:b/>
          <w:sz w:val="26"/>
          <w:szCs w:val="26"/>
        </w:rPr>
        <w:t>C</w:t>
      </w:r>
      <w:r w:rsidRPr="006E2886">
        <w:rPr>
          <w:rFonts w:ascii="Times New Roman" w:hAnsi="Times New Roman" w:cs="Times New Roman"/>
          <w:b/>
          <w:sz w:val="26"/>
          <w:szCs w:val="26"/>
        </w:rPr>
        <w:t xml:space="preserve">hủ tịch </w:t>
      </w:r>
      <w:r w:rsidR="00087AFC">
        <w:rPr>
          <w:rFonts w:ascii="Times New Roman" w:hAnsi="Times New Roman" w:cs="Times New Roman"/>
          <w:b/>
          <w:sz w:val="26"/>
          <w:szCs w:val="26"/>
        </w:rPr>
        <w:t>H</w:t>
      </w:r>
      <w:r w:rsidRPr="006E2886">
        <w:rPr>
          <w:rFonts w:ascii="Times New Roman" w:hAnsi="Times New Roman" w:cs="Times New Roman"/>
          <w:b/>
          <w:sz w:val="26"/>
          <w:szCs w:val="26"/>
        </w:rPr>
        <w:t>ội đồng thi đua</w:t>
      </w:r>
      <w:r w:rsidRPr="006E2886">
        <w:rPr>
          <w:rFonts w:ascii="Times New Roman" w:hAnsi="Times New Roman" w:cs="Times New Roman"/>
          <w:sz w:val="26"/>
          <w:szCs w:val="26"/>
        </w:rPr>
        <w:t xml:space="preserve">: </w:t>
      </w:r>
      <w:r w:rsidR="00B763D9">
        <w:rPr>
          <w:rFonts w:ascii="Times New Roman" w:hAnsi="Times New Roman" w:cs="Times New Roman"/>
          <w:sz w:val="26"/>
          <w:szCs w:val="26"/>
        </w:rPr>
        <w:t>Tham mưu cho</w:t>
      </w:r>
      <w:r w:rsidRPr="006E2886">
        <w:rPr>
          <w:rFonts w:ascii="Times New Roman" w:hAnsi="Times New Roman" w:cs="Times New Roman"/>
          <w:sz w:val="26"/>
          <w:szCs w:val="26"/>
        </w:rPr>
        <w:t xml:space="preserve"> Chủ tịch xét thi đua Hội đồng; theo dõi và phát động các cuộc thi đua trong năm học.</w:t>
      </w:r>
    </w:p>
    <w:p w14:paraId="344AD4E9"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Bí thư Đoàn TN</w:t>
      </w:r>
      <w:r w:rsidRPr="006E2886">
        <w:rPr>
          <w:rFonts w:ascii="Times New Roman" w:hAnsi="Times New Roman" w:cs="Times New Roman"/>
          <w:sz w:val="26"/>
          <w:szCs w:val="26"/>
        </w:rPr>
        <w:t>: Theo dõi thi đua các mặt hoạt động do Đoàn TN phát động; hoạt động truy bài buổi sáng…</w:t>
      </w:r>
    </w:p>
    <w:p w14:paraId="35D6CF27"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xml:space="preserve">- Tổ trưởng; </w:t>
      </w:r>
      <w:r w:rsidRPr="006E2886">
        <w:rPr>
          <w:rFonts w:ascii="Times New Roman" w:hAnsi="Times New Roman" w:cs="Times New Roman"/>
          <w:b/>
          <w:sz w:val="26"/>
          <w:szCs w:val="26"/>
          <w:lang w:val="vi-VN"/>
        </w:rPr>
        <w:t>T</w:t>
      </w:r>
      <w:r w:rsidRPr="006E2886">
        <w:rPr>
          <w:rFonts w:ascii="Times New Roman" w:hAnsi="Times New Roman" w:cs="Times New Roman"/>
          <w:b/>
          <w:sz w:val="26"/>
          <w:szCs w:val="26"/>
        </w:rPr>
        <w:t>ổ phó</w:t>
      </w:r>
      <w:r w:rsidRPr="006E2886">
        <w:rPr>
          <w:rFonts w:ascii="Times New Roman" w:hAnsi="Times New Roman" w:cs="Times New Roman"/>
          <w:b/>
          <w:sz w:val="26"/>
          <w:szCs w:val="26"/>
          <w:lang w:val="vi-VN"/>
        </w:rPr>
        <w:t>:</w:t>
      </w:r>
      <w:r w:rsidRPr="006E2886">
        <w:rPr>
          <w:rFonts w:ascii="Times New Roman" w:hAnsi="Times New Roman" w:cs="Times New Roman"/>
          <w:sz w:val="26"/>
          <w:szCs w:val="26"/>
        </w:rPr>
        <w:t xml:space="preserve"> Theo dõi thi đua các mặt của các thành viên của tổ theo tuần tập hợp các mặt và xét thi đua của tổ theo tháng; học kỳ</w:t>
      </w:r>
    </w:p>
    <w:p w14:paraId="0CD5E336"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Thư ký hội đồng</w:t>
      </w:r>
      <w:r w:rsidRPr="006E2886">
        <w:rPr>
          <w:rFonts w:ascii="Times New Roman" w:hAnsi="Times New Roman" w:cs="Times New Roman"/>
          <w:sz w:val="26"/>
          <w:szCs w:val="26"/>
        </w:rPr>
        <w:t>: theo dõi nề nếp của các buổi hoạt động của Hội đồng; tập hợp kết quả thi đua tháng, học kỳ và năm học của toàn Hội đồng.</w:t>
      </w:r>
    </w:p>
    <w:p w14:paraId="047A5282" w14:textId="77777777" w:rsidR="006E2886" w:rsidRPr="006E2886" w:rsidRDefault="006E2886" w:rsidP="006E2886">
      <w:pPr>
        <w:spacing w:before="40" w:after="4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51"/>
      </w:tblGrid>
      <w:tr w:rsidR="006E2886" w:rsidRPr="006E2886" w14:paraId="254832D1" w14:textId="77777777" w:rsidTr="00F247C7">
        <w:tc>
          <w:tcPr>
            <w:tcW w:w="4885" w:type="dxa"/>
          </w:tcPr>
          <w:p w14:paraId="63BBE811"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6"/>
                <w:szCs w:val="26"/>
              </w:rPr>
              <w:t>CHỦ TỊCH CÔNG ĐOÀN</w:t>
            </w:r>
          </w:p>
          <w:p w14:paraId="3AC2BFC6" w14:textId="77777777" w:rsidR="006E2886" w:rsidRPr="006E2886" w:rsidRDefault="006E2886" w:rsidP="00F247C7">
            <w:pPr>
              <w:jc w:val="center"/>
              <w:rPr>
                <w:rFonts w:ascii="Times New Roman" w:hAnsi="Times New Roman" w:cs="Times New Roman"/>
                <w:b/>
                <w:sz w:val="26"/>
                <w:szCs w:val="26"/>
              </w:rPr>
            </w:pPr>
          </w:p>
          <w:p w14:paraId="5C43E279" w14:textId="77777777" w:rsidR="006E2886" w:rsidRPr="006E2886" w:rsidRDefault="006E2886" w:rsidP="00F247C7">
            <w:pPr>
              <w:jc w:val="center"/>
              <w:rPr>
                <w:rFonts w:ascii="Times New Roman" w:hAnsi="Times New Roman" w:cs="Times New Roman"/>
                <w:b/>
                <w:sz w:val="26"/>
                <w:szCs w:val="26"/>
              </w:rPr>
            </w:pPr>
          </w:p>
          <w:p w14:paraId="33542A1A" w14:textId="77777777" w:rsidR="006E2886" w:rsidRPr="006E2886" w:rsidRDefault="006E2886" w:rsidP="00F247C7">
            <w:pPr>
              <w:jc w:val="center"/>
              <w:rPr>
                <w:rFonts w:ascii="Times New Roman" w:hAnsi="Times New Roman" w:cs="Times New Roman"/>
                <w:b/>
                <w:sz w:val="26"/>
                <w:szCs w:val="26"/>
              </w:rPr>
            </w:pPr>
          </w:p>
          <w:p w14:paraId="3EE001BC" w14:textId="77777777" w:rsidR="006E2886" w:rsidRPr="006E2886" w:rsidRDefault="006E2886" w:rsidP="00F247C7">
            <w:pPr>
              <w:jc w:val="center"/>
              <w:rPr>
                <w:rFonts w:ascii="Times New Roman" w:hAnsi="Times New Roman" w:cs="Times New Roman"/>
                <w:b/>
                <w:sz w:val="26"/>
                <w:szCs w:val="26"/>
              </w:rPr>
            </w:pPr>
          </w:p>
          <w:p w14:paraId="32AF5E6B" w14:textId="77777777" w:rsidR="006E2886" w:rsidRPr="006E2886" w:rsidRDefault="006E2886" w:rsidP="00F247C7">
            <w:pPr>
              <w:jc w:val="center"/>
              <w:rPr>
                <w:rFonts w:ascii="Times New Roman" w:hAnsi="Times New Roman" w:cs="Times New Roman"/>
                <w:b/>
                <w:sz w:val="26"/>
                <w:szCs w:val="26"/>
                <w:lang w:val="vi-VN"/>
              </w:rPr>
            </w:pPr>
            <w:r w:rsidRPr="006E2886">
              <w:rPr>
                <w:rFonts w:ascii="Times New Roman" w:hAnsi="Times New Roman" w:cs="Times New Roman"/>
                <w:b/>
                <w:sz w:val="26"/>
                <w:szCs w:val="26"/>
                <w:lang w:val="vi-VN"/>
              </w:rPr>
              <w:t>Nguyễn Thị Huyền</w:t>
            </w:r>
          </w:p>
          <w:p w14:paraId="0CC5EF8A" w14:textId="77777777" w:rsidR="006E2886" w:rsidRPr="006E2886" w:rsidRDefault="006E2886" w:rsidP="00F247C7">
            <w:pPr>
              <w:rPr>
                <w:rFonts w:ascii="Times New Roman" w:hAnsi="Times New Roman" w:cs="Times New Roman"/>
                <w:sz w:val="26"/>
                <w:szCs w:val="26"/>
              </w:rPr>
            </w:pPr>
          </w:p>
        </w:tc>
        <w:tc>
          <w:tcPr>
            <w:tcW w:w="4886" w:type="dxa"/>
          </w:tcPr>
          <w:p w14:paraId="20832B3F"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6"/>
                <w:szCs w:val="26"/>
              </w:rPr>
              <w:t>THỦ TRƯỞNG ĐƠN VỊ</w:t>
            </w:r>
          </w:p>
          <w:p w14:paraId="631EC682" w14:textId="77777777" w:rsidR="006E2886" w:rsidRPr="006E2886" w:rsidRDefault="006E2886" w:rsidP="00F247C7">
            <w:pPr>
              <w:jc w:val="center"/>
              <w:rPr>
                <w:rFonts w:ascii="Times New Roman" w:hAnsi="Times New Roman" w:cs="Times New Roman"/>
                <w:b/>
                <w:sz w:val="26"/>
                <w:szCs w:val="26"/>
              </w:rPr>
            </w:pPr>
          </w:p>
          <w:p w14:paraId="2EB25307" w14:textId="77777777" w:rsidR="006E2886" w:rsidRPr="006E2886" w:rsidRDefault="006E2886" w:rsidP="00F247C7">
            <w:pPr>
              <w:jc w:val="center"/>
              <w:rPr>
                <w:rFonts w:ascii="Times New Roman" w:hAnsi="Times New Roman" w:cs="Times New Roman"/>
                <w:b/>
                <w:sz w:val="26"/>
                <w:szCs w:val="26"/>
              </w:rPr>
            </w:pPr>
          </w:p>
          <w:p w14:paraId="0A27F94E" w14:textId="77777777" w:rsidR="006E2886" w:rsidRPr="006E2886" w:rsidRDefault="006E2886" w:rsidP="00F247C7">
            <w:pPr>
              <w:jc w:val="center"/>
              <w:rPr>
                <w:rFonts w:ascii="Times New Roman" w:hAnsi="Times New Roman" w:cs="Times New Roman"/>
                <w:b/>
                <w:sz w:val="26"/>
                <w:szCs w:val="26"/>
              </w:rPr>
            </w:pPr>
          </w:p>
          <w:p w14:paraId="3A93DCEF" w14:textId="77777777" w:rsidR="006E2886" w:rsidRPr="006E2886" w:rsidRDefault="006E2886" w:rsidP="00F247C7">
            <w:pPr>
              <w:jc w:val="center"/>
              <w:rPr>
                <w:rFonts w:ascii="Times New Roman" w:hAnsi="Times New Roman" w:cs="Times New Roman"/>
                <w:b/>
                <w:sz w:val="26"/>
                <w:szCs w:val="26"/>
              </w:rPr>
            </w:pPr>
          </w:p>
          <w:p w14:paraId="558F8E1F"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6"/>
                <w:szCs w:val="26"/>
              </w:rPr>
              <w:t>Hoàng Trung Sâm</w:t>
            </w:r>
          </w:p>
          <w:p w14:paraId="7F4C182B" w14:textId="77777777" w:rsidR="006E2886" w:rsidRPr="006E2886" w:rsidRDefault="006E2886" w:rsidP="00F247C7">
            <w:pPr>
              <w:rPr>
                <w:rFonts w:ascii="Times New Roman" w:hAnsi="Times New Roman" w:cs="Times New Roman"/>
                <w:sz w:val="26"/>
                <w:szCs w:val="26"/>
              </w:rPr>
            </w:pPr>
          </w:p>
        </w:tc>
      </w:tr>
    </w:tbl>
    <w:p w14:paraId="52CF790E" w14:textId="77777777" w:rsidR="004A5680" w:rsidRPr="006E2886" w:rsidRDefault="004A5680">
      <w:pPr>
        <w:rPr>
          <w:rFonts w:ascii="Times New Roman" w:hAnsi="Times New Roman" w:cs="Times New Roman"/>
        </w:rPr>
      </w:pPr>
    </w:p>
    <w:sectPr w:rsidR="004A5680" w:rsidRPr="006E2886" w:rsidSect="00D1748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vant">
    <w:altName w:val="Calibri"/>
    <w:panose1 w:val="020B7200000000000000"/>
    <w:charset w:val="00"/>
    <w:family w:val="swiss"/>
    <w:pitch w:val="variable"/>
    <w:sig w:usb0="00000003" w:usb1="00000000" w:usb2="00000000" w:usb3="00000000" w:csb0="00000001" w:csb1="00000000"/>
  </w:font>
  <w:font w:name="Levenim MT">
    <w:altName w:val="Times New Roman"/>
    <w:charset w:val="B1"/>
    <w:family w:val="auto"/>
    <w:pitch w:val="variable"/>
    <w:sig w:usb0="00000000"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D3A"/>
    <w:multiLevelType w:val="hybridMultilevel"/>
    <w:tmpl w:val="6DA0F3A4"/>
    <w:lvl w:ilvl="0" w:tplc="A27E4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028B1"/>
    <w:multiLevelType w:val="hybridMultilevel"/>
    <w:tmpl w:val="7EC82EF4"/>
    <w:lvl w:ilvl="0" w:tplc="8F02B9E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161E1C">
      <w:start w:val="1"/>
      <w:numFmt w:val="bullet"/>
      <w:lvlText w:val="o"/>
      <w:lvlJc w:val="left"/>
      <w:pPr>
        <w:ind w:left="15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E0BF7A">
      <w:start w:val="1"/>
      <w:numFmt w:val="bullet"/>
      <w:lvlText w:val="▪"/>
      <w:lvlJc w:val="left"/>
      <w:pPr>
        <w:ind w:left="23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0C5618">
      <w:start w:val="1"/>
      <w:numFmt w:val="bullet"/>
      <w:lvlText w:val="•"/>
      <w:lvlJc w:val="left"/>
      <w:pPr>
        <w:ind w:left="30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ACD1FE">
      <w:start w:val="1"/>
      <w:numFmt w:val="bullet"/>
      <w:lvlText w:val="o"/>
      <w:lvlJc w:val="left"/>
      <w:pPr>
        <w:ind w:left="37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D0804E">
      <w:start w:val="1"/>
      <w:numFmt w:val="bullet"/>
      <w:lvlText w:val="▪"/>
      <w:lvlJc w:val="left"/>
      <w:pPr>
        <w:ind w:left="4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44882C">
      <w:start w:val="1"/>
      <w:numFmt w:val="bullet"/>
      <w:lvlText w:val="•"/>
      <w:lvlJc w:val="left"/>
      <w:pPr>
        <w:ind w:left="5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CA8946">
      <w:start w:val="1"/>
      <w:numFmt w:val="bullet"/>
      <w:lvlText w:val="o"/>
      <w:lvlJc w:val="left"/>
      <w:pPr>
        <w:ind w:left="5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183A44">
      <w:start w:val="1"/>
      <w:numFmt w:val="bullet"/>
      <w:lvlText w:val="▪"/>
      <w:lvlJc w:val="left"/>
      <w:pPr>
        <w:ind w:left="6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5A4463D"/>
    <w:multiLevelType w:val="hybridMultilevel"/>
    <w:tmpl w:val="A724C0BA"/>
    <w:lvl w:ilvl="0" w:tplc="1582592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BCCC12">
      <w:start w:val="1"/>
      <w:numFmt w:val="bullet"/>
      <w:lvlText w:val="o"/>
      <w:lvlJc w:val="left"/>
      <w:pPr>
        <w:ind w:left="1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1A1DB2">
      <w:start w:val="1"/>
      <w:numFmt w:val="bullet"/>
      <w:lvlText w:val="▪"/>
      <w:lvlJc w:val="left"/>
      <w:pPr>
        <w:ind w:left="2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94F41A">
      <w:start w:val="1"/>
      <w:numFmt w:val="bullet"/>
      <w:lvlText w:val="•"/>
      <w:lvlJc w:val="left"/>
      <w:pPr>
        <w:ind w:left="3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8CE988">
      <w:start w:val="1"/>
      <w:numFmt w:val="bullet"/>
      <w:lvlText w:val="o"/>
      <w:lvlJc w:val="left"/>
      <w:pPr>
        <w:ind w:left="3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4266D8">
      <w:start w:val="1"/>
      <w:numFmt w:val="bullet"/>
      <w:lvlText w:val="▪"/>
      <w:lvlJc w:val="left"/>
      <w:pPr>
        <w:ind w:left="44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740480">
      <w:start w:val="1"/>
      <w:numFmt w:val="bullet"/>
      <w:lvlText w:val="•"/>
      <w:lvlJc w:val="left"/>
      <w:pPr>
        <w:ind w:left="5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0EBCD6">
      <w:start w:val="1"/>
      <w:numFmt w:val="bullet"/>
      <w:lvlText w:val="o"/>
      <w:lvlJc w:val="left"/>
      <w:pPr>
        <w:ind w:left="5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B43BE4">
      <w:start w:val="1"/>
      <w:numFmt w:val="bullet"/>
      <w:lvlText w:val="▪"/>
      <w:lvlJc w:val="left"/>
      <w:pPr>
        <w:ind w:left="6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86"/>
    <w:rsid w:val="00041FB1"/>
    <w:rsid w:val="00083EEA"/>
    <w:rsid w:val="00087AFC"/>
    <w:rsid w:val="00254FB5"/>
    <w:rsid w:val="00256AB0"/>
    <w:rsid w:val="002A26C1"/>
    <w:rsid w:val="002D6EDE"/>
    <w:rsid w:val="002E782D"/>
    <w:rsid w:val="00373B5F"/>
    <w:rsid w:val="003A67BA"/>
    <w:rsid w:val="004A5680"/>
    <w:rsid w:val="005268B3"/>
    <w:rsid w:val="006049E7"/>
    <w:rsid w:val="006E2886"/>
    <w:rsid w:val="00A62217"/>
    <w:rsid w:val="00A64665"/>
    <w:rsid w:val="00B763D9"/>
    <w:rsid w:val="00D17482"/>
    <w:rsid w:val="00DB0FA4"/>
    <w:rsid w:val="00F4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DA2F"/>
  <w15:chartTrackingRefBased/>
  <w15:docId w15:val="{B6C385C5-FEAB-438E-A279-C3534326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886"/>
    <w:pPr>
      <w:spacing w:after="0" w:line="240" w:lineRule="auto"/>
      <w:jc w:val="both"/>
    </w:pPr>
    <w:rPr>
      <w:rFonts w:ascii=".VnAvant" w:hAnsi=".VnAvant" w:cs="Levenim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886"/>
    <w:pPr>
      <w:spacing w:after="0" w:line="240" w:lineRule="auto"/>
      <w:jc w:val="both"/>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886"/>
    <w:pPr>
      <w:spacing w:line="340" w:lineRule="exact"/>
      <w:ind w:left="720"/>
      <w:contextualSpacing/>
      <w:jc w:val="left"/>
    </w:pPr>
    <w:rPr>
      <w:rFonts w:ascii="Times New Roman" w:hAnsi="Times New Roman" w:cstheme="minorBidi"/>
    </w:rPr>
  </w:style>
  <w:style w:type="character" w:styleId="Emphasis">
    <w:name w:val="Emphasis"/>
    <w:basedOn w:val="DefaultParagraphFont"/>
    <w:qFormat/>
    <w:rsid w:val="006E2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7</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Sâm Hoàng Trung</dc:creator>
  <cp:keywords/>
  <dc:description/>
  <cp:lastModifiedBy>Phạm Ngọc Điều</cp:lastModifiedBy>
  <cp:revision>7</cp:revision>
  <cp:lastPrinted>2020-11-11T15:40:00Z</cp:lastPrinted>
  <dcterms:created xsi:type="dcterms:W3CDTF">2020-10-03T01:36:00Z</dcterms:created>
  <dcterms:modified xsi:type="dcterms:W3CDTF">2021-08-11T09:05:00Z</dcterms:modified>
</cp:coreProperties>
</file>