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7F7A8" w14:textId="77777777" w:rsidR="00942B24" w:rsidRDefault="00654C2C" w:rsidP="00942B24">
      <w:pPr>
        <w:spacing w:before="120" w:after="0" w:line="276" w:lineRule="auto"/>
        <w:jc w:val="center"/>
        <w:rPr>
          <w:rFonts w:ascii="Times New Roman" w:eastAsia="Times New Roman" w:hAnsi="Times New Roman" w:cs="Times New Roman"/>
          <w:b/>
          <w:sz w:val="28"/>
          <w:szCs w:val="28"/>
          <w:lang w:val="en-US"/>
        </w:rPr>
      </w:pPr>
      <w:r w:rsidRPr="00C815B7">
        <w:rPr>
          <w:rFonts w:ascii="Times New Roman" w:eastAsia="Times New Roman" w:hAnsi="Times New Roman" w:cs="Times New Roman"/>
          <w:b/>
          <w:sz w:val="28"/>
          <w:szCs w:val="28"/>
        </w:rPr>
        <w:t xml:space="preserve">DANH SÁCH </w:t>
      </w:r>
      <w:r w:rsidR="00C47B97">
        <w:rPr>
          <w:rFonts w:ascii="Times New Roman" w:eastAsia="Times New Roman" w:hAnsi="Times New Roman" w:cs="Times New Roman"/>
          <w:b/>
          <w:sz w:val="28"/>
          <w:szCs w:val="28"/>
          <w:lang w:val="en-US"/>
        </w:rPr>
        <w:t xml:space="preserve">THÀNH VIÊN </w:t>
      </w:r>
      <w:r w:rsidRPr="00C815B7">
        <w:rPr>
          <w:rFonts w:ascii="Times New Roman" w:eastAsia="Times New Roman" w:hAnsi="Times New Roman" w:cs="Times New Roman"/>
          <w:b/>
          <w:sz w:val="28"/>
          <w:szCs w:val="28"/>
        </w:rPr>
        <w:t>ĐOÀN</w:t>
      </w:r>
      <w:r w:rsidR="00F56DAF" w:rsidRPr="00C815B7">
        <w:rPr>
          <w:rFonts w:ascii="Times New Roman" w:eastAsia="Times New Roman" w:hAnsi="Times New Roman" w:cs="Times New Roman"/>
          <w:b/>
          <w:sz w:val="28"/>
          <w:szCs w:val="28"/>
        </w:rPr>
        <w:t xml:space="preserve"> </w:t>
      </w:r>
      <w:r w:rsidR="00C47B97">
        <w:rPr>
          <w:rFonts w:ascii="Times New Roman" w:eastAsia="Times New Roman" w:hAnsi="Times New Roman" w:cs="Times New Roman"/>
          <w:b/>
          <w:sz w:val="28"/>
          <w:szCs w:val="28"/>
          <w:lang w:val="en-US"/>
        </w:rPr>
        <w:t xml:space="preserve"> </w:t>
      </w:r>
    </w:p>
    <w:p w14:paraId="7C356EAE" w14:textId="4736AB57" w:rsidR="00654C2C" w:rsidRPr="00C815B7" w:rsidRDefault="00654C2C" w:rsidP="00942B24">
      <w:pPr>
        <w:spacing w:after="0" w:line="276" w:lineRule="auto"/>
        <w:jc w:val="center"/>
        <w:rPr>
          <w:rFonts w:ascii="Times New Roman" w:eastAsia="Times New Roman" w:hAnsi="Times New Roman" w:cs="Times New Roman"/>
          <w:b/>
          <w:sz w:val="28"/>
          <w:szCs w:val="28"/>
        </w:rPr>
      </w:pPr>
      <w:r w:rsidRPr="00C815B7">
        <w:rPr>
          <w:rFonts w:ascii="Times New Roman" w:eastAsia="Times New Roman" w:hAnsi="Times New Roman" w:cs="Times New Roman"/>
          <w:b/>
          <w:sz w:val="28"/>
          <w:szCs w:val="28"/>
        </w:rPr>
        <w:t xml:space="preserve">ĐẾN LÀM VIỆC TẠI </w:t>
      </w:r>
      <w:r w:rsidR="00A77E01" w:rsidRPr="00C815B7">
        <w:rPr>
          <w:rFonts w:ascii="Times New Roman" w:eastAsia="Times New Roman" w:hAnsi="Times New Roman" w:cs="Times New Roman"/>
          <w:b/>
          <w:sz w:val="28"/>
          <w:szCs w:val="28"/>
        </w:rPr>
        <w:t xml:space="preserve">TỈNH </w:t>
      </w:r>
      <w:r w:rsidR="00D84E21" w:rsidRPr="00C815B7">
        <w:rPr>
          <w:rFonts w:ascii="Times New Roman" w:eastAsia="Times New Roman" w:hAnsi="Times New Roman" w:cs="Times New Roman"/>
          <w:b/>
          <w:sz w:val="28"/>
          <w:szCs w:val="28"/>
        </w:rPr>
        <w:t>NINH BÌNH</w:t>
      </w:r>
    </w:p>
    <w:p w14:paraId="4E6123A8" w14:textId="64343668" w:rsidR="00654C2C" w:rsidRPr="00C815B7" w:rsidRDefault="00C815B7" w:rsidP="00942B24">
      <w:pPr>
        <w:pBdr>
          <w:top w:val="nil"/>
          <w:left w:val="nil"/>
          <w:bottom w:val="nil"/>
          <w:right w:val="nil"/>
          <w:between w:val="nil"/>
        </w:pBdr>
        <w:spacing w:before="360" w:after="0" w:line="276" w:lineRule="auto"/>
        <w:ind w:firstLine="567"/>
        <w:jc w:val="both"/>
        <w:rPr>
          <w:rFonts w:ascii="Times New Roman" w:eastAsia="Times New Roman" w:hAnsi="Times New Roman" w:cs="Times New Roman"/>
          <w:color w:val="000000"/>
          <w:sz w:val="28"/>
          <w:szCs w:val="28"/>
        </w:rPr>
      </w:pPr>
      <w:r w:rsidRPr="00C815B7">
        <w:rPr>
          <w:rFonts w:ascii="Times New Roman" w:eastAsia="Times New Roman" w:hAnsi="Times New Roman" w:cs="Times New Roman"/>
          <w:color w:val="000000"/>
          <w:sz w:val="28"/>
          <w:szCs w:val="28"/>
        </w:rPr>
        <w:t xml:space="preserve">1. </w:t>
      </w:r>
      <w:r w:rsidR="00F56DAF" w:rsidRPr="00C815B7">
        <w:rPr>
          <w:rFonts w:ascii="Times New Roman" w:eastAsia="Times New Roman" w:hAnsi="Times New Roman" w:cs="Times New Roman"/>
          <w:color w:val="000000"/>
          <w:sz w:val="28"/>
          <w:szCs w:val="28"/>
        </w:rPr>
        <w:t xml:space="preserve">Bà </w:t>
      </w:r>
      <w:r w:rsidR="00654C2C" w:rsidRPr="00C47B97">
        <w:rPr>
          <w:rFonts w:ascii="Times New Roman" w:eastAsia="Times New Roman" w:hAnsi="Times New Roman" w:cs="Times New Roman"/>
          <w:b/>
          <w:bCs/>
          <w:color w:val="000000"/>
          <w:sz w:val="28"/>
          <w:szCs w:val="28"/>
        </w:rPr>
        <w:t>Mai Nguyễn Tuyết Hoa</w:t>
      </w:r>
      <w:r w:rsidR="00654C2C" w:rsidRPr="00C815B7">
        <w:rPr>
          <w:rFonts w:ascii="Times New Roman" w:eastAsia="Times New Roman" w:hAnsi="Times New Roman" w:cs="Times New Roman"/>
          <w:color w:val="000000"/>
          <w:sz w:val="28"/>
          <w:szCs w:val="28"/>
        </w:rPr>
        <w:t xml:space="preserve">, Bí thư thứ Nhất, phụ trách Bộ phận </w:t>
      </w:r>
      <w:r w:rsidR="00D668AF" w:rsidRPr="00C815B7">
        <w:rPr>
          <w:rFonts w:ascii="Times New Roman" w:eastAsia="Times New Roman" w:hAnsi="Times New Roman" w:cs="Times New Roman"/>
          <w:color w:val="000000"/>
          <w:sz w:val="28"/>
          <w:szCs w:val="28"/>
        </w:rPr>
        <w:t>Hợp tác g</w:t>
      </w:r>
      <w:r w:rsidR="00654C2C" w:rsidRPr="00C815B7">
        <w:rPr>
          <w:rFonts w:ascii="Times New Roman" w:eastAsia="Times New Roman" w:hAnsi="Times New Roman" w:cs="Times New Roman"/>
          <w:color w:val="000000"/>
          <w:sz w:val="28"/>
          <w:szCs w:val="28"/>
        </w:rPr>
        <w:t>iáo dục</w:t>
      </w:r>
      <w:r w:rsidR="00D668AF" w:rsidRPr="00C815B7">
        <w:rPr>
          <w:rFonts w:ascii="Times New Roman" w:eastAsia="Times New Roman" w:hAnsi="Times New Roman" w:cs="Times New Roman"/>
          <w:color w:val="000000"/>
          <w:sz w:val="28"/>
          <w:szCs w:val="28"/>
        </w:rPr>
        <w:t xml:space="preserve"> và Quản lý du học sinh</w:t>
      </w:r>
      <w:r w:rsidR="00654C2C" w:rsidRPr="00C815B7">
        <w:rPr>
          <w:rFonts w:ascii="Times New Roman" w:eastAsia="Times New Roman" w:hAnsi="Times New Roman" w:cs="Times New Roman"/>
          <w:color w:val="000000"/>
          <w:sz w:val="28"/>
          <w:szCs w:val="28"/>
        </w:rPr>
        <w:t xml:space="preserve">, Đại sứ quán Việt Nam tại Liên bang Nga. </w:t>
      </w:r>
    </w:p>
    <w:p w14:paraId="1C32B93F" w14:textId="4AEA04C1" w:rsidR="00D668AF" w:rsidRPr="00C815B7" w:rsidRDefault="00C815B7" w:rsidP="00C47B97">
      <w:pPr>
        <w:pBdr>
          <w:top w:val="nil"/>
          <w:left w:val="nil"/>
          <w:bottom w:val="nil"/>
          <w:right w:val="nil"/>
          <w:between w:val="nil"/>
        </w:pBdr>
        <w:spacing w:before="120" w:after="0" w:line="276" w:lineRule="auto"/>
        <w:ind w:firstLine="567"/>
        <w:jc w:val="both"/>
        <w:rPr>
          <w:rFonts w:ascii="Times New Roman" w:eastAsia="Times New Roman" w:hAnsi="Times New Roman" w:cs="Times New Roman"/>
          <w:color w:val="000000"/>
          <w:sz w:val="28"/>
          <w:szCs w:val="28"/>
        </w:rPr>
      </w:pPr>
      <w:r w:rsidRPr="00C815B7">
        <w:rPr>
          <w:rFonts w:ascii="Times New Roman" w:eastAsia="Times New Roman" w:hAnsi="Times New Roman" w:cs="Times New Roman"/>
          <w:color w:val="000000" w:themeColor="text1"/>
          <w:sz w:val="28"/>
          <w:szCs w:val="28"/>
        </w:rPr>
        <w:t xml:space="preserve">2. </w:t>
      </w:r>
      <w:r w:rsidR="00F56DAF" w:rsidRPr="00C815B7">
        <w:rPr>
          <w:rFonts w:ascii="Times New Roman" w:eastAsia="Times New Roman" w:hAnsi="Times New Roman" w:cs="Times New Roman"/>
          <w:color w:val="000000" w:themeColor="text1"/>
          <w:sz w:val="28"/>
          <w:szCs w:val="28"/>
        </w:rPr>
        <w:t xml:space="preserve">Bà </w:t>
      </w:r>
      <w:r w:rsidR="00F56DAF" w:rsidRPr="00C47B97">
        <w:rPr>
          <w:rFonts w:ascii="Times New Roman" w:eastAsia="Times New Roman" w:hAnsi="Times New Roman" w:cs="Times New Roman"/>
          <w:b/>
          <w:bCs/>
          <w:color w:val="000000" w:themeColor="text1"/>
          <w:sz w:val="28"/>
          <w:szCs w:val="28"/>
        </w:rPr>
        <w:t>Phạm Thanh Xuân</w:t>
      </w:r>
      <w:r w:rsidR="00F56DAF" w:rsidRPr="00C815B7">
        <w:rPr>
          <w:rFonts w:ascii="Times New Roman" w:eastAsia="Times New Roman" w:hAnsi="Times New Roman" w:cs="Times New Roman"/>
          <w:color w:val="000000" w:themeColor="text1"/>
          <w:sz w:val="28"/>
          <w:szCs w:val="28"/>
        </w:rPr>
        <w:t xml:space="preserve">, </w:t>
      </w:r>
      <w:r w:rsidR="00D668AF" w:rsidRPr="00C815B7">
        <w:rPr>
          <w:rFonts w:ascii="Times New Roman" w:hAnsi="Times New Roman" w:cs="Times New Roman"/>
          <w:color w:val="000000" w:themeColor="text1"/>
          <w:spacing w:val="3"/>
          <w:sz w:val="28"/>
          <w:szCs w:val="28"/>
          <w:shd w:val="clear" w:color="auto" w:fill="FFFFFF"/>
        </w:rPr>
        <w:t>Đại diện của Quỹ “Truyền thống và Hữu nghị” tại Việt Nam, Uỷ viên Đoàn Chủ tịch Liên hiệp các tổ chức người Việt Nam tại Nga, phụ trách Phụ nữ, gia đình, trẻ em</w:t>
      </w:r>
      <w:r w:rsidR="00D668AF" w:rsidRPr="00C815B7">
        <w:rPr>
          <w:rFonts w:ascii="Times New Roman" w:eastAsia="Times New Roman" w:hAnsi="Times New Roman" w:cs="Times New Roman"/>
          <w:sz w:val="28"/>
          <w:szCs w:val="28"/>
        </w:rPr>
        <w:t>.</w:t>
      </w:r>
    </w:p>
    <w:p w14:paraId="6D241ACA" w14:textId="2B29958B" w:rsidR="00C23CCB" w:rsidRPr="00C815B7" w:rsidRDefault="00C815B7" w:rsidP="00C47B97">
      <w:pPr>
        <w:pBdr>
          <w:top w:val="nil"/>
          <w:left w:val="nil"/>
          <w:bottom w:val="nil"/>
          <w:right w:val="nil"/>
          <w:between w:val="nil"/>
        </w:pBdr>
        <w:spacing w:before="120" w:after="0" w:line="276" w:lineRule="auto"/>
        <w:ind w:firstLine="567"/>
        <w:jc w:val="both"/>
        <w:rPr>
          <w:rFonts w:ascii="Times New Roman" w:eastAsia="Times New Roman" w:hAnsi="Times New Roman" w:cs="Times New Roman"/>
          <w:color w:val="000000"/>
          <w:sz w:val="28"/>
          <w:szCs w:val="28"/>
        </w:rPr>
      </w:pPr>
      <w:r w:rsidRPr="00C815B7">
        <w:rPr>
          <w:rFonts w:ascii="Times New Roman" w:eastAsia="Times New Roman" w:hAnsi="Times New Roman" w:cs="Times New Roman"/>
          <w:sz w:val="28"/>
          <w:szCs w:val="28"/>
        </w:rPr>
        <w:t xml:space="preserve">3. </w:t>
      </w:r>
      <w:r w:rsidR="00F56DAF" w:rsidRPr="00C815B7">
        <w:rPr>
          <w:rFonts w:ascii="Times New Roman" w:eastAsia="Times New Roman" w:hAnsi="Times New Roman" w:cs="Times New Roman"/>
          <w:sz w:val="28"/>
          <w:szCs w:val="28"/>
        </w:rPr>
        <w:t xml:space="preserve">Bà </w:t>
      </w:r>
      <w:r w:rsidR="00F56DAF" w:rsidRPr="00C47B97">
        <w:rPr>
          <w:rFonts w:ascii="Times New Roman" w:eastAsia="Times New Roman" w:hAnsi="Times New Roman" w:cs="Times New Roman"/>
          <w:b/>
          <w:bCs/>
          <w:sz w:val="28"/>
          <w:szCs w:val="28"/>
        </w:rPr>
        <w:t>Hoàng Thu Hằng</w:t>
      </w:r>
      <w:r w:rsidR="00F56DAF" w:rsidRPr="00C815B7">
        <w:rPr>
          <w:rFonts w:ascii="Times New Roman" w:eastAsia="Times New Roman" w:hAnsi="Times New Roman" w:cs="Times New Roman"/>
          <w:sz w:val="28"/>
          <w:szCs w:val="28"/>
        </w:rPr>
        <w:t>, du học sinh LB Nga.</w:t>
      </w:r>
    </w:p>
    <w:p w14:paraId="7DFA2481" w14:textId="4ACA74E5" w:rsidR="00F56DAF" w:rsidRPr="00C815B7" w:rsidRDefault="00C815B7" w:rsidP="00C47B97">
      <w:pPr>
        <w:pStyle w:val="ds-markdown-paragraph"/>
        <w:shd w:val="clear" w:color="auto" w:fill="FFFFFF"/>
        <w:spacing w:before="120" w:beforeAutospacing="0" w:after="0" w:afterAutospacing="0" w:line="276" w:lineRule="auto"/>
        <w:ind w:firstLine="567"/>
        <w:jc w:val="both"/>
        <w:rPr>
          <w:color w:val="000000" w:themeColor="text1"/>
          <w:sz w:val="28"/>
          <w:szCs w:val="28"/>
          <w:lang w:val="vi-VN"/>
        </w:rPr>
      </w:pPr>
      <w:r w:rsidRPr="00C815B7">
        <w:rPr>
          <w:rStyle w:val="Strong"/>
          <w:rFonts w:eastAsiaTheme="majorEastAsia"/>
          <w:b w:val="0"/>
          <w:bCs w:val="0"/>
          <w:color w:val="000000" w:themeColor="text1"/>
          <w:sz w:val="28"/>
          <w:szCs w:val="28"/>
          <w:lang w:val="vi-VN"/>
        </w:rPr>
        <w:t xml:space="preserve">4. </w:t>
      </w:r>
      <w:r w:rsidR="00F56DAF" w:rsidRPr="00C815B7">
        <w:rPr>
          <w:rStyle w:val="Strong"/>
          <w:rFonts w:eastAsiaTheme="majorEastAsia"/>
          <w:b w:val="0"/>
          <w:bCs w:val="0"/>
          <w:color w:val="000000" w:themeColor="text1"/>
          <w:sz w:val="28"/>
          <w:szCs w:val="28"/>
          <w:lang w:val="vi-VN"/>
        </w:rPr>
        <w:t xml:space="preserve">Bà </w:t>
      </w:r>
      <w:r w:rsidR="00F56DAF" w:rsidRPr="00C47B97">
        <w:rPr>
          <w:rStyle w:val="Strong"/>
          <w:rFonts w:eastAsiaTheme="majorEastAsia"/>
          <w:color w:val="000000" w:themeColor="text1"/>
          <w:sz w:val="28"/>
          <w:szCs w:val="28"/>
          <w:lang w:val="vi-VN"/>
        </w:rPr>
        <w:t>Nicheukhina Kseniia</w:t>
      </w:r>
      <w:r w:rsidR="00F56DAF" w:rsidRPr="00C815B7">
        <w:rPr>
          <w:color w:val="000000" w:themeColor="text1"/>
          <w:sz w:val="28"/>
          <w:szCs w:val="28"/>
          <w:lang w:val="vi-VN"/>
        </w:rPr>
        <w:t>, Giám đốc Trung tâm Giáo dục Quốc tế, Văn phòng Hợp tác Quốc tế, Đại học HSE – Saint Petersburg, HC: 77 1132564.</w:t>
      </w:r>
    </w:p>
    <w:p w14:paraId="005769BF" w14:textId="4B3FFA0A" w:rsidR="00F56DAF" w:rsidRPr="00C815B7" w:rsidRDefault="00C815B7" w:rsidP="00C47B97">
      <w:pPr>
        <w:pStyle w:val="ds-markdown-paragraph"/>
        <w:shd w:val="clear" w:color="auto" w:fill="FFFFFF"/>
        <w:spacing w:before="120" w:beforeAutospacing="0" w:after="0" w:afterAutospacing="0" w:line="276" w:lineRule="auto"/>
        <w:ind w:firstLine="567"/>
        <w:jc w:val="both"/>
        <w:rPr>
          <w:color w:val="000000" w:themeColor="text1"/>
          <w:sz w:val="28"/>
          <w:szCs w:val="28"/>
          <w:lang w:val="vi-VN"/>
        </w:rPr>
      </w:pPr>
      <w:r w:rsidRPr="00C815B7">
        <w:rPr>
          <w:rStyle w:val="Strong"/>
          <w:rFonts w:eastAsiaTheme="majorEastAsia"/>
          <w:b w:val="0"/>
          <w:bCs w:val="0"/>
          <w:color w:val="000000" w:themeColor="text1"/>
          <w:sz w:val="28"/>
          <w:szCs w:val="28"/>
          <w:lang w:val="vi-VN"/>
        </w:rPr>
        <w:t xml:space="preserve">5. </w:t>
      </w:r>
      <w:r w:rsidR="00F56DAF" w:rsidRPr="00C815B7">
        <w:rPr>
          <w:rStyle w:val="Strong"/>
          <w:rFonts w:eastAsiaTheme="majorEastAsia"/>
          <w:b w:val="0"/>
          <w:bCs w:val="0"/>
          <w:color w:val="000000" w:themeColor="text1"/>
          <w:sz w:val="28"/>
          <w:szCs w:val="28"/>
          <w:lang w:val="vi-VN"/>
        </w:rPr>
        <w:t xml:space="preserve">Bà </w:t>
      </w:r>
      <w:r w:rsidR="00F56DAF" w:rsidRPr="00C47B97">
        <w:rPr>
          <w:rStyle w:val="Strong"/>
          <w:rFonts w:eastAsiaTheme="majorEastAsia"/>
          <w:color w:val="000000" w:themeColor="text1"/>
          <w:sz w:val="28"/>
          <w:szCs w:val="28"/>
          <w:lang w:val="vi-VN"/>
        </w:rPr>
        <w:t>Khramtsovskaia Kseniia</w:t>
      </w:r>
      <w:r w:rsidR="00F56DAF" w:rsidRPr="00C815B7">
        <w:rPr>
          <w:color w:val="000000" w:themeColor="text1"/>
          <w:sz w:val="28"/>
          <w:szCs w:val="28"/>
          <w:lang w:val="vi-VN"/>
        </w:rPr>
        <w:t>, Chuyên viên Chính Trung tâm Giáo dục Quốc tế, Văn phòng Hợp tác Quốc tế, Đại học HSE – Saint Petersburg, HC: 77 0220763.</w:t>
      </w:r>
    </w:p>
    <w:p w14:paraId="51CFE54D" w14:textId="185ACE4C" w:rsidR="00F56DAF" w:rsidRPr="000A509A" w:rsidRDefault="00C815B7" w:rsidP="00C47B97">
      <w:pPr>
        <w:pStyle w:val="ds-markdown-paragraph"/>
        <w:shd w:val="clear" w:color="auto" w:fill="FFFFFF"/>
        <w:spacing w:before="120" w:beforeAutospacing="0" w:after="0" w:afterAutospacing="0" w:line="276" w:lineRule="auto"/>
        <w:ind w:firstLine="567"/>
        <w:jc w:val="both"/>
        <w:rPr>
          <w:color w:val="0F1115"/>
          <w:sz w:val="28"/>
          <w:szCs w:val="28"/>
          <w:shd w:val="clear" w:color="auto" w:fill="FFFFFF"/>
          <w:lang w:val="vi-VN"/>
        </w:rPr>
      </w:pPr>
      <w:r w:rsidRPr="00C815B7">
        <w:rPr>
          <w:rStyle w:val="Strong"/>
          <w:rFonts w:eastAsiaTheme="majorEastAsia"/>
          <w:b w:val="0"/>
          <w:bCs w:val="0"/>
          <w:color w:val="0F1115"/>
          <w:sz w:val="28"/>
          <w:szCs w:val="28"/>
          <w:shd w:val="clear" w:color="auto" w:fill="FFFFFF"/>
          <w:lang w:val="vi-VN"/>
        </w:rPr>
        <w:t xml:space="preserve">6. </w:t>
      </w:r>
      <w:r w:rsidR="00F56DAF" w:rsidRPr="00C815B7">
        <w:rPr>
          <w:rStyle w:val="Strong"/>
          <w:rFonts w:eastAsiaTheme="majorEastAsia"/>
          <w:b w:val="0"/>
          <w:bCs w:val="0"/>
          <w:color w:val="0F1115"/>
          <w:sz w:val="28"/>
          <w:szCs w:val="28"/>
          <w:shd w:val="clear" w:color="auto" w:fill="FFFFFF"/>
          <w:lang w:val="vi-VN"/>
        </w:rPr>
        <w:t xml:space="preserve">Ông </w:t>
      </w:r>
      <w:r w:rsidR="00F56DAF" w:rsidRPr="00C47B97">
        <w:rPr>
          <w:rStyle w:val="Strong"/>
          <w:rFonts w:eastAsiaTheme="majorEastAsia"/>
          <w:color w:val="0F1115"/>
          <w:sz w:val="28"/>
          <w:szCs w:val="28"/>
          <w:shd w:val="clear" w:color="auto" w:fill="FFFFFF"/>
          <w:lang w:val="vi-VN"/>
        </w:rPr>
        <w:t>Ivan Kulikov</w:t>
      </w:r>
      <w:r w:rsidR="00F56DAF" w:rsidRPr="00C815B7">
        <w:rPr>
          <w:color w:val="0F1115"/>
          <w:sz w:val="28"/>
          <w:szCs w:val="28"/>
          <w:shd w:val="clear" w:color="auto" w:fill="FFFFFF"/>
          <w:lang w:val="vi-VN"/>
        </w:rPr>
        <w:t>, Giảng viên Chính, Trường Nghệ thuật và Thiết kế, Đại học HSE Saint Petersburg, HC: 77 0329252.</w:t>
      </w:r>
    </w:p>
    <w:p w14:paraId="4B66F798" w14:textId="40DCE620" w:rsidR="00057F02" w:rsidRPr="00057F02" w:rsidRDefault="00057F02" w:rsidP="00D34084">
      <w:pPr>
        <w:pStyle w:val="ds-markdown-paragraph"/>
        <w:shd w:val="clear" w:color="auto" w:fill="FFFFFF"/>
        <w:spacing w:before="120" w:beforeAutospacing="0" w:after="0" w:afterAutospacing="0" w:line="276" w:lineRule="auto"/>
        <w:ind w:firstLine="567"/>
        <w:jc w:val="center"/>
        <w:rPr>
          <w:color w:val="000000" w:themeColor="text1"/>
          <w:sz w:val="28"/>
          <w:szCs w:val="28"/>
          <w:lang w:val="en-US"/>
        </w:rPr>
      </w:pPr>
      <w:r>
        <w:rPr>
          <w:color w:val="0F1115"/>
          <w:sz w:val="28"/>
          <w:szCs w:val="28"/>
          <w:shd w:val="clear" w:color="auto" w:fill="FFFFFF"/>
          <w:lang w:val="en-US"/>
        </w:rPr>
        <w:t>* Danh sách gồm 06 người./.</w:t>
      </w:r>
    </w:p>
    <w:p w14:paraId="6F07CB62" w14:textId="77777777" w:rsidR="00A77E01" w:rsidRDefault="00A77E01" w:rsidP="00A77E01">
      <w:pPr>
        <w:pBdr>
          <w:top w:val="nil"/>
          <w:left w:val="nil"/>
          <w:bottom w:val="nil"/>
          <w:right w:val="nil"/>
          <w:between w:val="nil"/>
        </w:pBdr>
        <w:spacing w:after="0"/>
        <w:ind w:left="720"/>
        <w:jc w:val="both"/>
        <w:rPr>
          <w:rFonts w:ascii="Times New Roman" w:eastAsia="Times New Roman" w:hAnsi="Times New Roman" w:cs="Times New Roman"/>
        </w:rPr>
      </w:pPr>
    </w:p>
    <w:sectPr w:rsidR="00A77E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02B39"/>
    <w:multiLevelType w:val="hybridMultilevel"/>
    <w:tmpl w:val="3F9C9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202F5"/>
    <w:multiLevelType w:val="multilevel"/>
    <w:tmpl w:val="51128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8C0818"/>
    <w:multiLevelType w:val="hybridMultilevel"/>
    <w:tmpl w:val="5C00DC58"/>
    <w:lvl w:ilvl="0" w:tplc="5920AEB8">
      <w:start w:val="5"/>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5D441BD"/>
    <w:multiLevelType w:val="multilevel"/>
    <w:tmpl w:val="4A089C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2161632"/>
    <w:multiLevelType w:val="multilevel"/>
    <w:tmpl w:val="3C3427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1F476AD"/>
    <w:multiLevelType w:val="multilevel"/>
    <w:tmpl w:val="3BC087A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11729862">
    <w:abstractNumId w:val="3"/>
  </w:num>
  <w:num w:numId="2" w16cid:durableId="1850607653">
    <w:abstractNumId w:val="0"/>
  </w:num>
  <w:num w:numId="3" w16cid:durableId="1812013835">
    <w:abstractNumId w:val="5"/>
  </w:num>
  <w:num w:numId="4" w16cid:durableId="336805447">
    <w:abstractNumId w:val="4"/>
  </w:num>
  <w:num w:numId="5" w16cid:durableId="557397486">
    <w:abstractNumId w:val="2"/>
  </w:num>
  <w:num w:numId="6" w16cid:durableId="1295450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2C"/>
    <w:rsid w:val="00057F02"/>
    <w:rsid w:val="00066876"/>
    <w:rsid w:val="00076A21"/>
    <w:rsid w:val="00077CC0"/>
    <w:rsid w:val="000A509A"/>
    <w:rsid w:val="00183BF5"/>
    <w:rsid w:val="00194C16"/>
    <w:rsid w:val="00253FAA"/>
    <w:rsid w:val="002D79A3"/>
    <w:rsid w:val="00300FDB"/>
    <w:rsid w:val="003E7B3F"/>
    <w:rsid w:val="004D7D74"/>
    <w:rsid w:val="004E5AD8"/>
    <w:rsid w:val="00572F3B"/>
    <w:rsid w:val="0057693B"/>
    <w:rsid w:val="0062291E"/>
    <w:rsid w:val="00654C2C"/>
    <w:rsid w:val="006926AC"/>
    <w:rsid w:val="00855900"/>
    <w:rsid w:val="008C6624"/>
    <w:rsid w:val="008F0D93"/>
    <w:rsid w:val="0093167E"/>
    <w:rsid w:val="00942B24"/>
    <w:rsid w:val="00A77E01"/>
    <w:rsid w:val="00AA5AAB"/>
    <w:rsid w:val="00AB40F5"/>
    <w:rsid w:val="00B0524D"/>
    <w:rsid w:val="00B365B7"/>
    <w:rsid w:val="00B708EA"/>
    <w:rsid w:val="00C23CCB"/>
    <w:rsid w:val="00C47B97"/>
    <w:rsid w:val="00C528C9"/>
    <w:rsid w:val="00C815B7"/>
    <w:rsid w:val="00CA4CCA"/>
    <w:rsid w:val="00CB5282"/>
    <w:rsid w:val="00D34084"/>
    <w:rsid w:val="00D668AF"/>
    <w:rsid w:val="00D84E21"/>
    <w:rsid w:val="00DA57C8"/>
    <w:rsid w:val="00EB7D50"/>
    <w:rsid w:val="00F56DAF"/>
    <w:rsid w:val="00F824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CCAD7"/>
  <w15:chartTrackingRefBased/>
  <w15:docId w15:val="{EEB41B43-151A-2146-B32C-1A5F7143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C2C"/>
    <w:rPr>
      <w:rFonts w:ascii="Aptos" w:eastAsia="Aptos" w:hAnsi="Aptos" w:cs="Aptos"/>
      <w:kern w:val="0"/>
      <w:lang w:val="vi-VN" w:eastAsia="en-GB"/>
      <w14:ligatures w14:val="none"/>
    </w:rPr>
  </w:style>
  <w:style w:type="paragraph" w:styleId="Heading1">
    <w:name w:val="heading 1"/>
    <w:basedOn w:val="Normal"/>
    <w:next w:val="Normal"/>
    <w:link w:val="Heading1Char"/>
    <w:uiPriority w:val="9"/>
    <w:qFormat/>
    <w:rsid w:val="00654C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C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C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C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C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C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C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C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C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C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C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C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C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C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C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C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C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C2C"/>
    <w:rPr>
      <w:rFonts w:eastAsiaTheme="majorEastAsia" w:cstheme="majorBidi"/>
      <w:color w:val="272727" w:themeColor="text1" w:themeTint="D8"/>
    </w:rPr>
  </w:style>
  <w:style w:type="paragraph" w:styleId="Title">
    <w:name w:val="Title"/>
    <w:basedOn w:val="Normal"/>
    <w:next w:val="Normal"/>
    <w:link w:val="TitleChar"/>
    <w:uiPriority w:val="10"/>
    <w:qFormat/>
    <w:rsid w:val="00654C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C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C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C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C2C"/>
    <w:pPr>
      <w:spacing w:before="160"/>
      <w:jc w:val="center"/>
    </w:pPr>
    <w:rPr>
      <w:i/>
      <w:iCs/>
      <w:color w:val="404040" w:themeColor="text1" w:themeTint="BF"/>
    </w:rPr>
  </w:style>
  <w:style w:type="character" w:customStyle="1" w:styleId="QuoteChar">
    <w:name w:val="Quote Char"/>
    <w:basedOn w:val="DefaultParagraphFont"/>
    <w:link w:val="Quote"/>
    <w:uiPriority w:val="29"/>
    <w:rsid w:val="00654C2C"/>
    <w:rPr>
      <w:i/>
      <w:iCs/>
      <w:color w:val="404040" w:themeColor="text1" w:themeTint="BF"/>
    </w:rPr>
  </w:style>
  <w:style w:type="paragraph" w:styleId="ListParagraph">
    <w:name w:val="List Paragraph"/>
    <w:basedOn w:val="Normal"/>
    <w:uiPriority w:val="34"/>
    <w:qFormat/>
    <w:rsid w:val="00654C2C"/>
    <w:pPr>
      <w:ind w:left="720"/>
      <w:contextualSpacing/>
    </w:pPr>
  </w:style>
  <w:style w:type="character" w:styleId="IntenseEmphasis">
    <w:name w:val="Intense Emphasis"/>
    <w:basedOn w:val="DefaultParagraphFont"/>
    <w:uiPriority w:val="21"/>
    <w:qFormat/>
    <w:rsid w:val="00654C2C"/>
    <w:rPr>
      <w:i/>
      <w:iCs/>
      <w:color w:val="0F4761" w:themeColor="accent1" w:themeShade="BF"/>
    </w:rPr>
  </w:style>
  <w:style w:type="paragraph" w:styleId="IntenseQuote">
    <w:name w:val="Intense Quote"/>
    <w:basedOn w:val="Normal"/>
    <w:next w:val="Normal"/>
    <w:link w:val="IntenseQuoteChar"/>
    <w:uiPriority w:val="30"/>
    <w:qFormat/>
    <w:rsid w:val="00654C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C2C"/>
    <w:rPr>
      <w:i/>
      <w:iCs/>
      <w:color w:val="0F4761" w:themeColor="accent1" w:themeShade="BF"/>
    </w:rPr>
  </w:style>
  <w:style w:type="character" w:styleId="IntenseReference">
    <w:name w:val="Intense Reference"/>
    <w:basedOn w:val="DefaultParagraphFont"/>
    <w:uiPriority w:val="32"/>
    <w:qFormat/>
    <w:rsid w:val="00654C2C"/>
    <w:rPr>
      <w:b/>
      <w:bCs/>
      <w:smallCaps/>
      <w:color w:val="0F4761" w:themeColor="accent1" w:themeShade="BF"/>
      <w:spacing w:val="5"/>
    </w:rPr>
  </w:style>
  <w:style w:type="paragraph" w:customStyle="1" w:styleId="ds-markdown-paragraph">
    <w:name w:val="ds-markdown-paragraph"/>
    <w:basedOn w:val="Normal"/>
    <w:rsid w:val="00F56DAF"/>
    <w:pPr>
      <w:spacing w:before="100" w:beforeAutospacing="1" w:after="100" w:afterAutospacing="1" w:line="240" w:lineRule="auto"/>
    </w:pPr>
    <w:rPr>
      <w:rFonts w:ascii="Times New Roman" w:eastAsia="Times New Roman" w:hAnsi="Times New Roman" w:cs="Times New Roman"/>
      <w:lang w:val="en-GB"/>
    </w:rPr>
  </w:style>
  <w:style w:type="character" w:styleId="Strong">
    <w:name w:val="Strong"/>
    <w:basedOn w:val="DefaultParagraphFont"/>
    <w:uiPriority w:val="22"/>
    <w:qFormat/>
    <w:rsid w:val="00F56D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129</Words>
  <Characters>738</Characters>
  <Application>Microsoft Office Word</Application>
  <DocSecurity>0</DocSecurity>
  <Lines>6</Lines>
  <Paragraphs>1</Paragraphs>
  <ScaleCrop>false</ScaleCrop>
  <HeadingPairs>
    <vt:vector size="6" baseType="variant">
      <vt:variant>
        <vt:lpstr>Tiêu đề</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Mai Nguyen Tuyet</dc:creator>
  <cp:keywords/>
  <dc:description/>
  <cp:lastModifiedBy>Thao Tạ</cp:lastModifiedBy>
  <cp:revision>7</cp:revision>
  <cp:lastPrinted>2025-03-10T06:24:00Z</cp:lastPrinted>
  <dcterms:created xsi:type="dcterms:W3CDTF">2025-11-19T09:32:00Z</dcterms:created>
  <dcterms:modified xsi:type="dcterms:W3CDTF">2025-12-02T07:54:00Z</dcterms:modified>
</cp:coreProperties>
</file>