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2" w:type="dxa"/>
        <w:tblInd w:w="-14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6237"/>
      </w:tblGrid>
      <w:tr w:rsidR="0048603D" w14:paraId="76B10012" w14:textId="77777777" w:rsidTr="0048603D">
        <w:tc>
          <w:tcPr>
            <w:tcW w:w="49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6305" w14:textId="77777777" w:rsidR="0048603D" w:rsidRPr="00985E34" w:rsidRDefault="0048603D" w:rsidP="001D1A2D">
            <w:pPr>
              <w:jc w:val="center"/>
              <w:rPr>
                <w:bCs/>
              </w:rPr>
            </w:pPr>
            <w:r w:rsidRPr="00985E34">
              <w:rPr>
                <w:bCs/>
              </w:rPr>
              <w:t>SỞ GDĐT NAM ĐỊNH</w:t>
            </w:r>
          </w:p>
          <w:p w14:paraId="64688A49" w14:textId="77777777" w:rsidR="0048603D" w:rsidRDefault="0048603D" w:rsidP="001D1A2D">
            <w:pPr>
              <w:jc w:val="center"/>
            </w:pPr>
            <w:r>
              <w:rPr>
                <w:b/>
                <w:bCs/>
              </w:rPr>
              <w:t>TRƯỜNG THPT HOÀNG VĂN THỤ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F9B3" w14:textId="77777777" w:rsidR="0048603D" w:rsidRDefault="0048603D" w:rsidP="001D1A2D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14:paraId="7F5CADA5" w14:textId="77777777" w:rsidR="0048603D" w:rsidRPr="0024039F" w:rsidRDefault="0048603D" w:rsidP="0048603D">
      <w:pPr>
        <w:jc w:val="center"/>
        <w:rPr>
          <w:b/>
          <w:bCs/>
          <w:sz w:val="26"/>
        </w:rPr>
      </w:pPr>
      <w:r w:rsidRPr="0024039F">
        <w:rPr>
          <w:b/>
          <w:bCs/>
          <w:sz w:val="26"/>
        </w:rPr>
        <w:t xml:space="preserve">BẢN MÔ TẢ VỊ TRÍ VIỆC LÀM CỦA TRƯỜNG THPT </w:t>
      </w:r>
      <w:r>
        <w:rPr>
          <w:b/>
          <w:bCs/>
          <w:sz w:val="26"/>
        </w:rPr>
        <w:t>HOÀNG VĂN THỤ</w:t>
      </w:r>
    </w:p>
    <w:p w14:paraId="217E7D91" w14:textId="77777777" w:rsidR="0048603D" w:rsidRPr="00F95337" w:rsidRDefault="0048603D" w:rsidP="0048603D">
      <w:pPr>
        <w:spacing w:after="120"/>
        <w:jc w:val="center"/>
        <w:rPr>
          <w:i/>
          <w:iCs/>
          <w:sz w:val="24"/>
          <w:szCs w:val="24"/>
        </w:rPr>
      </w:pPr>
      <w:r w:rsidRPr="00F95337">
        <w:rPr>
          <w:i/>
          <w:iCs/>
          <w:sz w:val="24"/>
          <w:szCs w:val="24"/>
        </w:rPr>
        <w:t>(Kèm theo Đề án số 18/ĐA-THPTHVT  ngày 26/3/2024 của Trường THPT Hoàng Văn Thụ)</w:t>
      </w: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410"/>
        <w:gridCol w:w="3886"/>
      </w:tblGrid>
      <w:tr w:rsidR="0048603D" w14:paraId="635858D6" w14:textId="77777777" w:rsidTr="001D1A2D">
        <w:trPr>
          <w:trHeight w:val="448"/>
        </w:trPr>
        <w:tc>
          <w:tcPr>
            <w:tcW w:w="5955" w:type="dxa"/>
            <w:gridSpan w:val="2"/>
            <w:vMerge w:val="restart"/>
          </w:tcPr>
          <w:p w14:paraId="0CA3E970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073F254A" w14:textId="77777777" w:rsidR="0048603D" w:rsidRDefault="0048603D" w:rsidP="001D1A2D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toán viên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3886" w:type="dxa"/>
          </w:tcPr>
          <w:p w14:paraId="1C8632D2" w14:textId="77777777" w:rsidR="0048603D" w:rsidRDefault="0048603D" w:rsidP="001D1A2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 KTV</w:t>
            </w:r>
          </w:p>
        </w:tc>
      </w:tr>
      <w:tr w:rsidR="0048603D" w14:paraId="31ACE0BE" w14:textId="77777777" w:rsidTr="001D1A2D">
        <w:trPr>
          <w:trHeight w:val="441"/>
        </w:trPr>
        <w:tc>
          <w:tcPr>
            <w:tcW w:w="5955" w:type="dxa"/>
            <w:gridSpan w:val="2"/>
            <w:vMerge/>
            <w:tcBorders>
              <w:top w:val="nil"/>
            </w:tcBorders>
          </w:tcPr>
          <w:p w14:paraId="4F54EC92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</w:tcPr>
          <w:p w14:paraId="08048D49" w14:textId="77777777" w:rsidR="0048603D" w:rsidRDefault="0048603D" w:rsidP="001D1A2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bắt đầu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hiện:</w:t>
            </w:r>
          </w:p>
        </w:tc>
      </w:tr>
      <w:tr w:rsidR="0048603D" w14:paraId="0E296456" w14:textId="77777777" w:rsidTr="001D1A2D">
        <w:trPr>
          <w:trHeight w:val="438"/>
        </w:trPr>
        <w:tc>
          <w:tcPr>
            <w:tcW w:w="3545" w:type="dxa"/>
            <w:vAlign w:val="center"/>
          </w:tcPr>
          <w:p w14:paraId="5036ADD7" w14:textId="77777777" w:rsidR="0048603D" w:rsidRDefault="0048603D" w:rsidP="001D1A2D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</w:p>
        </w:tc>
        <w:tc>
          <w:tcPr>
            <w:tcW w:w="6296" w:type="dxa"/>
            <w:gridSpan w:val="2"/>
          </w:tcPr>
          <w:p w14:paraId="5CB8029F" w14:textId="77777777" w:rsidR="0048603D" w:rsidRPr="004B399E" w:rsidRDefault="0048603D" w:rsidP="001D1A2D">
            <w:pPr>
              <w:rPr>
                <w:sz w:val="24"/>
              </w:rPr>
            </w:pPr>
            <w:r w:rsidRPr="004B399E">
              <w:rPr>
                <w:sz w:val="24"/>
              </w:rPr>
              <w:t xml:space="preserve">Trường THPT </w:t>
            </w:r>
            <w:r>
              <w:rPr>
                <w:sz w:val="24"/>
              </w:rPr>
              <w:t>Hoàng Văn Thụ</w:t>
            </w:r>
            <w:r w:rsidRPr="004B399E">
              <w:rPr>
                <w:sz w:val="24"/>
              </w:rPr>
              <w:t xml:space="preserve"> thuộc Sở GDĐT</w:t>
            </w:r>
          </w:p>
          <w:p w14:paraId="1A496EB9" w14:textId="77777777" w:rsidR="0048603D" w:rsidRDefault="0048603D" w:rsidP="001D1A2D">
            <w:pPr>
              <w:pStyle w:val="TableParagraph"/>
              <w:ind w:left="0"/>
              <w:rPr>
                <w:sz w:val="24"/>
              </w:rPr>
            </w:pPr>
            <w:r w:rsidRPr="004B399E">
              <w:rPr>
                <w:sz w:val="24"/>
              </w:rPr>
              <w:t xml:space="preserve">Địa chỉ: Xã </w:t>
            </w:r>
            <w:r>
              <w:rPr>
                <w:sz w:val="24"/>
              </w:rPr>
              <w:t>Trung Thành</w:t>
            </w:r>
            <w:r w:rsidRPr="004B399E">
              <w:rPr>
                <w:sz w:val="24"/>
              </w:rPr>
              <w:t xml:space="preserve">, huyện </w:t>
            </w:r>
            <w:r>
              <w:rPr>
                <w:sz w:val="24"/>
              </w:rPr>
              <w:t>Vụ Bản</w:t>
            </w:r>
            <w:r w:rsidRPr="004B399E">
              <w:rPr>
                <w:sz w:val="24"/>
              </w:rPr>
              <w:t>, tỉnh Nam Định</w:t>
            </w:r>
          </w:p>
        </w:tc>
      </w:tr>
      <w:tr w:rsidR="0048603D" w14:paraId="18E094F6" w14:textId="77777777" w:rsidTr="001D1A2D">
        <w:trPr>
          <w:trHeight w:val="1720"/>
        </w:trPr>
        <w:tc>
          <w:tcPr>
            <w:tcW w:w="3545" w:type="dxa"/>
          </w:tcPr>
          <w:p w14:paraId="64FAE266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07CC54E0" w14:textId="77777777" w:rsidR="0048603D" w:rsidRDefault="0048603D" w:rsidP="001D1A2D">
            <w:pPr>
              <w:pStyle w:val="TableParagraph"/>
              <w:ind w:left="0"/>
              <w:rPr>
                <w:b/>
                <w:sz w:val="36"/>
              </w:rPr>
            </w:pPr>
          </w:p>
          <w:p w14:paraId="44E0C57B" w14:textId="77777777" w:rsidR="0048603D" w:rsidRDefault="0048603D" w:rsidP="001D1A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quan:</w:t>
            </w:r>
          </w:p>
        </w:tc>
        <w:tc>
          <w:tcPr>
            <w:tcW w:w="6296" w:type="dxa"/>
            <w:gridSpan w:val="2"/>
          </w:tcPr>
          <w:p w14:paraId="7E04CAAF" w14:textId="77777777" w:rsidR="0048603D" w:rsidRDefault="0048603D" w:rsidP="001D1A2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Các văn bản, quy định hiện hành về công tác kế toán của nhà trường; hạch toán kế toán về thu, chi tài chính của nhà trường; báo cáo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tình hình thực hiện thu, chi tài chính của nhà trường cho các nhà trường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có liên quan theo quy định của pháp luật và quy định của nhà 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ngành lĩnh 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phạm vi quản lý.</w:t>
            </w:r>
          </w:p>
        </w:tc>
      </w:tr>
    </w:tbl>
    <w:p w14:paraId="7ABF5EBB" w14:textId="77777777" w:rsidR="0048603D" w:rsidRDefault="0048603D" w:rsidP="0048603D">
      <w:pPr>
        <w:pStyle w:val="ListParagraph"/>
        <w:widowControl w:val="0"/>
        <w:numPr>
          <w:ilvl w:val="0"/>
          <w:numId w:val="9"/>
        </w:numPr>
        <w:tabs>
          <w:tab w:val="left" w:pos="1021"/>
        </w:tabs>
        <w:autoSpaceDE w:val="0"/>
        <w:autoSpaceDN w:val="0"/>
        <w:spacing w:line="240" w:lineRule="auto"/>
        <w:ind w:hanging="241"/>
        <w:contextualSpacing w:val="0"/>
        <w:jc w:val="both"/>
        <w:rPr>
          <w:b/>
          <w:sz w:val="24"/>
        </w:rPr>
      </w:pPr>
      <w:r>
        <w:rPr>
          <w:b/>
          <w:sz w:val="24"/>
        </w:rPr>
        <w:t>Mục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vị trí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làm</w:t>
      </w:r>
    </w:p>
    <w:p w14:paraId="1AA22312" w14:textId="77777777" w:rsidR="0048603D" w:rsidRDefault="0048603D" w:rsidP="0048603D">
      <w:pPr>
        <w:pStyle w:val="BodyText"/>
        <w:ind w:left="780" w:right="1017"/>
        <w:jc w:val="both"/>
      </w:pPr>
      <w:r>
        <w:t>Thực</w:t>
      </w:r>
      <w:r>
        <w:rPr>
          <w:spacing w:val="-12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tác</w:t>
      </w:r>
      <w:r>
        <w:rPr>
          <w:spacing w:val="-11"/>
        </w:rPr>
        <w:t xml:space="preserve"> </w:t>
      </w:r>
      <w:r>
        <w:t>kế</w:t>
      </w:r>
      <w:r>
        <w:rPr>
          <w:spacing w:val="-12"/>
        </w:rPr>
        <w:t xml:space="preserve"> </w:t>
      </w:r>
      <w:r>
        <w:t>toán</w:t>
      </w:r>
      <w:r>
        <w:rPr>
          <w:spacing w:val="-10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nhà trường;</w:t>
      </w:r>
      <w:r>
        <w:rPr>
          <w:spacing w:val="-10"/>
        </w:rPr>
        <w:t xml:space="preserve"> </w:t>
      </w:r>
      <w:r>
        <w:t>hạch</w:t>
      </w:r>
      <w:r>
        <w:rPr>
          <w:spacing w:val="-11"/>
        </w:rPr>
        <w:t xml:space="preserve"> </w:t>
      </w:r>
      <w:r>
        <w:t>toán</w:t>
      </w:r>
      <w:r>
        <w:rPr>
          <w:spacing w:val="-10"/>
        </w:rPr>
        <w:t xml:space="preserve"> </w:t>
      </w:r>
      <w:r>
        <w:t>kế</w:t>
      </w:r>
      <w:r>
        <w:rPr>
          <w:spacing w:val="-12"/>
        </w:rPr>
        <w:t xml:space="preserve"> </w:t>
      </w:r>
      <w:r>
        <w:t>toán</w:t>
      </w:r>
      <w:r>
        <w:rPr>
          <w:spacing w:val="-10"/>
        </w:rPr>
        <w:t xml:space="preserve"> </w:t>
      </w:r>
      <w:r>
        <w:t>về</w:t>
      </w:r>
      <w:r>
        <w:rPr>
          <w:spacing w:val="-12"/>
        </w:rPr>
        <w:t xml:space="preserve"> </w:t>
      </w:r>
      <w:r>
        <w:t>thu,</w:t>
      </w:r>
      <w:r>
        <w:rPr>
          <w:spacing w:val="-8"/>
        </w:rPr>
        <w:t xml:space="preserve"> </w:t>
      </w:r>
      <w:r>
        <w:t>chi</w:t>
      </w:r>
      <w:r>
        <w:rPr>
          <w:spacing w:val="-11"/>
        </w:rPr>
        <w:t xml:space="preserve"> </w:t>
      </w:r>
      <w:r>
        <w:t>tài</w:t>
      </w:r>
      <w:r>
        <w:rPr>
          <w:spacing w:val="-8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của</w:t>
      </w:r>
      <w:r>
        <w:rPr>
          <w:spacing w:val="-12"/>
        </w:rPr>
        <w:t xml:space="preserve"> nhà trường</w:t>
      </w:r>
      <w:r>
        <w:t>;</w:t>
      </w:r>
      <w:r>
        <w:rPr>
          <w:spacing w:val="-10"/>
        </w:rPr>
        <w:t xml:space="preserve"> </w:t>
      </w:r>
      <w:r>
        <w:t>báo</w:t>
      </w:r>
      <w:r>
        <w:rPr>
          <w:spacing w:val="-9"/>
        </w:rPr>
        <w:t xml:space="preserve"> </w:t>
      </w:r>
      <w:r>
        <w:t>cáo</w:t>
      </w:r>
      <w:r>
        <w:rPr>
          <w:spacing w:val="-57"/>
        </w:rPr>
        <w:t xml:space="preserve"> </w:t>
      </w:r>
      <w:r>
        <w:t>tình hình thực hiện thu, chi tài chính của nhà trường thuộc lĩnh vực phạm vi quản lý;</w:t>
      </w:r>
      <w:r>
        <w:rPr>
          <w:spacing w:val="-57"/>
        </w:rPr>
        <w:t xml:space="preserve"> </w:t>
      </w:r>
      <w:r>
        <w:rPr>
          <w:spacing w:val="-2"/>
        </w:rPr>
        <w:t>chủ</w:t>
      </w:r>
      <w:r>
        <w:rPr>
          <w:spacing w:val="-12"/>
        </w:rPr>
        <w:t xml:space="preserve"> </w:t>
      </w:r>
      <w:r>
        <w:rPr>
          <w:spacing w:val="-2"/>
        </w:rPr>
        <w:t>trì,</w:t>
      </w:r>
      <w:r>
        <w:rPr>
          <w:spacing w:val="-12"/>
        </w:rPr>
        <w:t xml:space="preserve"> </w:t>
      </w:r>
      <w:r>
        <w:rPr>
          <w:spacing w:val="-2"/>
        </w:rPr>
        <w:t>tổ</w:t>
      </w:r>
      <w:r>
        <w:rPr>
          <w:spacing w:val="-10"/>
        </w:rPr>
        <w:t xml:space="preserve"> </w:t>
      </w:r>
      <w:r>
        <w:rPr>
          <w:spacing w:val="-2"/>
        </w:rPr>
        <w:t>chức</w:t>
      </w:r>
      <w:r>
        <w:rPr>
          <w:spacing w:val="-14"/>
        </w:rPr>
        <w:t xml:space="preserve"> </w:t>
      </w:r>
      <w:r>
        <w:rPr>
          <w:spacing w:val="-2"/>
        </w:rPr>
        <w:t>triển</w:t>
      </w:r>
      <w:r>
        <w:rPr>
          <w:spacing w:val="-12"/>
        </w:rPr>
        <w:t xml:space="preserve"> </w:t>
      </w:r>
      <w:r>
        <w:rPr>
          <w:spacing w:val="-2"/>
        </w:rPr>
        <w:t>khai</w:t>
      </w:r>
      <w:r>
        <w:rPr>
          <w:spacing w:val="-12"/>
        </w:rPr>
        <w:t xml:space="preserve"> </w:t>
      </w:r>
      <w:r>
        <w:rPr>
          <w:spacing w:val="-2"/>
        </w:rPr>
        <w:t>thực</w:t>
      </w:r>
      <w:r>
        <w:rPr>
          <w:spacing w:val="-13"/>
        </w:rPr>
        <w:t xml:space="preserve"> </w:t>
      </w:r>
      <w:r>
        <w:rPr>
          <w:spacing w:val="-2"/>
        </w:rPr>
        <w:t>thi</w:t>
      </w:r>
      <w:r>
        <w:rPr>
          <w:spacing w:val="-12"/>
        </w:rPr>
        <w:t xml:space="preserve"> </w:t>
      </w:r>
      <w:r>
        <w:rPr>
          <w:spacing w:val="-2"/>
        </w:rPr>
        <w:t>các</w:t>
      </w:r>
      <w:r>
        <w:rPr>
          <w:spacing w:val="-13"/>
        </w:rPr>
        <w:t xml:space="preserve"> </w:t>
      </w:r>
      <w:r>
        <w:rPr>
          <w:spacing w:val="-2"/>
        </w:rPr>
        <w:t>nhiệm</w:t>
      </w:r>
      <w:r>
        <w:rPr>
          <w:spacing w:val="-12"/>
        </w:rPr>
        <w:t xml:space="preserve"> </w:t>
      </w:r>
      <w:r>
        <w:rPr>
          <w:spacing w:val="-2"/>
        </w:rPr>
        <w:t>vụ</w:t>
      </w:r>
      <w:r>
        <w:rPr>
          <w:spacing w:val="-10"/>
        </w:rPr>
        <w:t xml:space="preserve"> </w:t>
      </w:r>
      <w:r>
        <w:rPr>
          <w:spacing w:val="-2"/>
        </w:rPr>
        <w:t>chuyên</w:t>
      </w:r>
      <w:r>
        <w:rPr>
          <w:spacing w:val="-12"/>
        </w:rPr>
        <w:t xml:space="preserve"> </w:t>
      </w:r>
      <w:r>
        <w:rPr>
          <w:spacing w:val="-2"/>
        </w:rPr>
        <w:t>môn</w:t>
      </w:r>
      <w:r>
        <w:rPr>
          <w:spacing w:val="-12"/>
        </w:rPr>
        <w:t xml:space="preserve"> </w:t>
      </w:r>
      <w:r>
        <w:rPr>
          <w:spacing w:val="-2"/>
        </w:rPr>
        <w:t>theo</w:t>
      </w:r>
      <w:r>
        <w:rPr>
          <w:spacing w:val="-12"/>
        </w:rPr>
        <w:t xml:space="preserve"> </w:t>
      </w:r>
      <w:r>
        <w:rPr>
          <w:spacing w:val="-2"/>
        </w:rPr>
        <w:t>mảng</w:t>
      </w:r>
      <w:r>
        <w:rPr>
          <w:spacing w:val="-12"/>
        </w:rPr>
        <w:t xml:space="preserve"> </w:t>
      </w:r>
      <w:r>
        <w:rPr>
          <w:spacing w:val="-2"/>
        </w:rPr>
        <w:t>công</w:t>
      </w:r>
      <w:r>
        <w:rPr>
          <w:spacing w:val="-15"/>
        </w:rPr>
        <w:t xml:space="preserve"> </w:t>
      </w:r>
      <w:r>
        <w:rPr>
          <w:spacing w:val="-1"/>
        </w:rPr>
        <w:t>việc</w:t>
      </w:r>
      <w:r>
        <w:rPr>
          <w:spacing w:val="-13"/>
        </w:rPr>
        <w:t xml:space="preserve"> </w:t>
      </w:r>
      <w:r>
        <w:rPr>
          <w:spacing w:val="-1"/>
        </w:rPr>
        <w:t>được</w:t>
      </w:r>
      <w:r>
        <w:rPr>
          <w:spacing w:val="-13"/>
        </w:rPr>
        <w:t xml:space="preserve"> </w:t>
      </w:r>
      <w:r>
        <w:rPr>
          <w:spacing w:val="-1"/>
        </w:rPr>
        <w:t>phân</w:t>
      </w:r>
      <w:r>
        <w:rPr>
          <w:spacing w:val="-12"/>
        </w:rPr>
        <w:t xml:space="preserve"> </w:t>
      </w:r>
      <w:r>
        <w:rPr>
          <w:spacing w:val="-1"/>
        </w:rPr>
        <w:t>công.</w:t>
      </w:r>
    </w:p>
    <w:p w14:paraId="59283C2F" w14:textId="77777777" w:rsidR="0048603D" w:rsidRDefault="0048603D" w:rsidP="0048603D">
      <w:pPr>
        <w:pStyle w:val="ListParagraph"/>
        <w:widowControl w:val="0"/>
        <w:numPr>
          <w:ilvl w:val="0"/>
          <w:numId w:val="9"/>
        </w:numPr>
        <w:tabs>
          <w:tab w:val="left" w:pos="1021"/>
        </w:tabs>
        <w:autoSpaceDE w:val="0"/>
        <w:autoSpaceDN w:val="0"/>
        <w:spacing w:line="240" w:lineRule="auto"/>
        <w:ind w:hanging="241"/>
        <w:contextualSpacing w:val="0"/>
        <w:jc w:val="both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giá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4396"/>
        <w:gridCol w:w="2975"/>
      </w:tblGrid>
      <w:tr w:rsidR="0048603D" w14:paraId="4069AE18" w14:textId="77777777" w:rsidTr="0048603D">
        <w:trPr>
          <w:trHeight w:val="381"/>
        </w:trPr>
        <w:tc>
          <w:tcPr>
            <w:tcW w:w="567" w:type="dxa"/>
            <w:vMerge w:val="restart"/>
          </w:tcPr>
          <w:p w14:paraId="7799BE53" w14:textId="77777777" w:rsidR="0048603D" w:rsidRDefault="0048603D" w:rsidP="001D1A2D">
            <w:pPr>
              <w:pStyle w:val="TableParagraph"/>
              <w:ind w:left="0"/>
              <w:rPr>
                <w:b/>
                <w:sz w:val="38"/>
              </w:rPr>
            </w:pPr>
          </w:p>
          <w:p w14:paraId="60275B87" w14:textId="77777777" w:rsidR="0048603D" w:rsidRDefault="0048603D" w:rsidP="001D1A2D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6381" w:type="dxa"/>
            <w:gridSpan w:val="2"/>
          </w:tcPr>
          <w:p w14:paraId="60EF411A" w14:textId="77777777" w:rsidR="0048603D" w:rsidRDefault="0048603D" w:rsidP="001D1A2D">
            <w:pPr>
              <w:pStyle w:val="TableParagraph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 việc</w:t>
            </w:r>
          </w:p>
        </w:tc>
        <w:tc>
          <w:tcPr>
            <w:tcW w:w="2975" w:type="dxa"/>
            <w:vMerge w:val="restart"/>
          </w:tcPr>
          <w:p w14:paraId="55A17456" w14:textId="77777777" w:rsidR="0048603D" w:rsidRDefault="0048603D" w:rsidP="001D1A2D">
            <w:pPr>
              <w:pStyle w:val="TableParagraph"/>
              <w:ind w:left="0"/>
              <w:rPr>
                <w:b/>
                <w:sz w:val="25"/>
              </w:rPr>
            </w:pPr>
          </w:p>
          <w:p w14:paraId="2DF8E4AE" w14:textId="77777777" w:rsidR="0048603D" w:rsidRDefault="0048603D" w:rsidP="001D1A2D">
            <w:pPr>
              <w:pStyle w:val="TableParagraph"/>
              <w:ind w:left="637" w:right="241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Tiêu chí đánh giá hoàn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</w:p>
        </w:tc>
      </w:tr>
      <w:tr w:rsidR="0048603D" w14:paraId="67408B6F" w14:textId="77777777" w:rsidTr="0048603D">
        <w:trPr>
          <w:trHeight w:val="697"/>
        </w:trPr>
        <w:tc>
          <w:tcPr>
            <w:tcW w:w="567" w:type="dxa"/>
            <w:vMerge/>
            <w:tcBorders>
              <w:top w:val="nil"/>
            </w:tcBorders>
          </w:tcPr>
          <w:p w14:paraId="3148A21D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A8012BE" w14:textId="77777777" w:rsidR="0048603D" w:rsidRDefault="0048603D" w:rsidP="001D1A2D">
            <w:pPr>
              <w:pStyle w:val="TableParagraph"/>
              <w:ind w:left="520" w:right="138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Nhiệm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mảng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4396" w:type="dxa"/>
          </w:tcPr>
          <w:p w14:paraId="2E5BE58E" w14:textId="77777777" w:rsidR="0048603D" w:rsidRDefault="0048603D" w:rsidP="001D1A2D">
            <w:pPr>
              <w:pStyle w:val="TableParagraph"/>
              <w:ind w:left="0"/>
              <w:rPr>
                <w:b/>
                <w:sz w:val="21"/>
              </w:rPr>
            </w:pPr>
          </w:p>
          <w:p w14:paraId="16824CF5" w14:textId="77777777" w:rsidR="0048603D" w:rsidRDefault="0048603D" w:rsidP="001D1A2D">
            <w:pPr>
              <w:pStyle w:val="TableParagraph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FCF1AB6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</w:tr>
      <w:tr w:rsidR="0048603D" w14:paraId="2E1843F6" w14:textId="77777777" w:rsidTr="0048603D">
        <w:trPr>
          <w:trHeight w:val="1685"/>
        </w:trPr>
        <w:tc>
          <w:tcPr>
            <w:tcW w:w="567" w:type="dxa"/>
          </w:tcPr>
          <w:p w14:paraId="323220EE" w14:textId="7777777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85" w:type="dxa"/>
          </w:tcPr>
          <w:p w14:paraId="48260AC0" w14:textId="77777777" w:rsidR="0048603D" w:rsidRDefault="0048603D" w:rsidP="001D1A2D">
            <w:pPr>
              <w:pStyle w:val="TableParagraph"/>
              <w:ind w:left="108" w:right="8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Tham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gia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xây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dựng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văn bản quy phạm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luật,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định,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quy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trình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liên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quan đến lĩnh vực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toán.</w:t>
            </w:r>
          </w:p>
        </w:tc>
        <w:tc>
          <w:tcPr>
            <w:tcW w:w="4396" w:type="dxa"/>
          </w:tcPr>
          <w:p w14:paraId="76773BBE" w14:textId="77777777" w:rsidR="0048603D" w:rsidRDefault="0048603D" w:rsidP="001D1A2D">
            <w:pPr>
              <w:pStyle w:val="TableParagraph"/>
              <w:ind w:left="137" w:right="93"/>
              <w:jc w:val="both"/>
              <w:rPr>
                <w:sz w:val="24"/>
              </w:rPr>
            </w:pPr>
            <w:r>
              <w:rPr>
                <w:sz w:val="24"/>
              </w:rPr>
              <w:t>Phối hợp tham gia các các văn bản quy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nhà trường; hạch toán kế toán về thu, chi tài 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nhà trường;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chi tài chính thuộc phạm vi quản lý hoặc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nhà trường.</w:t>
            </w:r>
          </w:p>
        </w:tc>
        <w:tc>
          <w:tcPr>
            <w:tcW w:w="2975" w:type="dxa"/>
          </w:tcPr>
          <w:p w14:paraId="573BD99D" w14:textId="77777777" w:rsidR="0048603D" w:rsidRDefault="0048603D" w:rsidP="001D1A2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Các quy định, văn bản quy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phạm pháp luật, quy định,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 trình được cấp có thẩm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qua.</w:t>
            </w:r>
          </w:p>
        </w:tc>
      </w:tr>
      <w:tr w:rsidR="0048603D" w14:paraId="4813A6DC" w14:textId="77777777" w:rsidTr="0048603D">
        <w:trPr>
          <w:trHeight w:val="3828"/>
        </w:trPr>
        <w:tc>
          <w:tcPr>
            <w:tcW w:w="567" w:type="dxa"/>
          </w:tcPr>
          <w:p w14:paraId="73F40BBB" w14:textId="7777777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85" w:type="dxa"/>
          </w:tcPr>
          <w:p w14:paraId="7472FD31" w14:textId="77777777" w:rsidR="0048603D" w:rsidRDefault="0048603D" w:rsidP="001D1A2D">
            <w:pPr>
              <w:pStyle w:val="TableParagraph"/>
              <w:ind w:left="5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Hướng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dẫn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triển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khai thực hiện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bản.</w:t>
            </w:r>
          </w:p>
        </w:tc>
        <w:tc>
          <w:tcPr>
            <w:tcW w:w="4396" w:type="dxa"/>
          </w:tcPr>
          <w:p w14:paraId="7A682F2B" w14:textId="77777777" w:rsidR="0048603D" w:rsidRDefault="0048603D" w:rsidP="001D1A2D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quy định, quy trình thuộc lĩnh vực 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 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quản lý.</w:t>
            </w:r>
          </w:p>
          <w:p w14:paraId="09E673E5" w14:textId="77777777" w:rsidR="0048603D" w:rsidRDefault="0048603D" w:rsidP="001D1A2D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Tổ chức việc thực hiện chế độ, 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sách chuyên môn, nghiệp vụ; đề xuất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biện pháp để nâng cao hiệu lực, hiệu 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quản lý về lĩnh vực kế toán hoặc phạm 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 trường.</w:t>
            </w:r>
          </w:p>
          <w:p w14:paraId="68F8C1A0" w14:textId="77777777" w:rsidR="0048603D" w:rsidRDefault="0048603D" w:rsidP="001D1A2D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Tham gia tổ chức các chuyên đề bồi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vụ,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phổ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công tác hoạch định và thực thi chính sách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nhà trường.</w:t>
            </w:r>
          </w:p>
        </w:tc>
        <w:tc>
          <w:tcPr>
            <w:tcW w:w="2975" w:type="dxa"/>
          </w:tcPr>
          <w:p w14:paraId="2A290220" w14:textId="77777777" w:rsidR="0048603D" w:rsidRDefault="0048603D" w:rsidP="001D1A2D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ban hành đúng tiến độ, 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trên.</w:t>
            </w:r>
          </w:p>
          <w:p w14:paraId="024347CA" w14:textId="77777777" w:rsidR="0048603D" w:rsidRDefault="0048603D" w:rsidP="001D1A2D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Truyền đạt được các nội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 công để các tổ chức,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kết quả.</w:t>
            </w:r>
          </w:p>
          <w:p w14:paraId="6A25D2C4" w14:textId="77777777" w:rsidR="0048603D" w:rsidRDefault="0048603D" w:rsidP="001D1A2D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Được cơ quan, tổ 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lớp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tạo,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hoàn thành.</w:t>
            </w:r>
          </w:p>
        </w:tc>
      </w:tr>
      <w:tr w:rsidR="0048603D" w14:paraId="1DF5E919" w14:textId="77777777" w:rsidTr="0048603D">
        <w:trPr>
          <w:trHeight w:val="2112"/>
        </w:trPr>
        <w:tc>
          <w:tcPr>
            <w:tcW w:w="567" w:type="dxa"/>
          </w:tcPr>
          <w:p w14:paraId="69EF202B" w14:textId="6501C32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2.3</w:t>
            </w:r>
          </w:p>
        </w:tc>
        <w:tc>
          <w:tcPr>
            <w:tcW w:w="1985" w:type="dxa"/>
          </w:tcPr>
          <w:p w14:paraId="15B2084F" w14:textId="77777777" w:rsidR="0048603D" w:rsidRDefault="0048603D" w:rsidP="001D1A2D">
            <w:pPr>
              <w:pStyle w:val="TableParagraph"/>
              <w:ind w:left="50" w:right="98"/>
              <w:jc w:val="both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tổng kết việc 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bản.</w:t>
            </w:r>
          </w:p>
        </w:tc>
        <w:tc>
          <w:tcPr>
            <w:tcW w:w="4396" w:type="dxa"/>
          </w:tcPr>
          <w:p w14:paraId="69F58DBF" w14:textId="77777777" w:rsidR="0048603D" w:rsidRDefault="0048603D" w:rsidP="001D1A2D">
            <w:pPr>
              <w:pStyle w:val="TableParagraph"/>
              <w:ind w:left="144" w:right="96" w:hanging="3"/>
              <w:jc w:val="both"/>
              <w:rPr>
                <w:sz w:val="24"/>
              </w:rPr>
            </w:pPr>
            <w:r>
              <w:rPr>
                <w:sz w:val="24"/>
              </w:rPr>
              <w:t>Tham gia tổ chức sơ kết, tổng kết và báo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cáo việc thực hiện các quy định của 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nhà trường.</w:t>
            </w:r>
          </w:p>
        </w:tc>
        <w:tc>
          <w:tcPr>
            <w:tcW w:w="2975" w:type="dxa"/>
          </w:tcPr>
          <w:p w14:paraId="0C4BCA6E" w14:textId="77777777" w:rsidR="0048603D" w:rsidRDefault="0048603D" w:rsidP="001D1A2D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Văn bản báo cáo kết quả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thực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  <w:p w14:paraId="52A1A2F8" w14:textId="77777777" w:rsidR="0048603D" w:rsidRDefault="0048603D" w:rsidP="001D1A2D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Nội dung báo cáo, đánh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kịp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thời,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quyền phê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duyệt.</w:t>
            </w:r>
          </w:p>
        </w:tc>
      </w:tr>
      <w:tr w:rsidR="0048603D" w14:paraId="3079B41C" w14:textId="77777777" w:rsidTr="0048603D">
        <w:trPr>
          <w:trHeight w:val="1220"/>
        </w:trPr>
        <w:tc>
          <w:tcPr>
            <w:tcW w:w="567" w:type="dxa"/>
          </w:tcPr>
          <w:p w14:paraId="7DFC3839" w14:textId="7777777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1985" w:type="dxa"/>
          </w:tcPr>
          <w:p w14:paraId="5005E23C" w14:textId="77777777" w:rsidR="0048603D" w:rsidRDefault="0048603D" w:rsidP="001D1A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bản.</w:t>
            </w:r>
          </w:p>
        </w:tc>
        <w:tc>
          <w:tcPr>
            <w:tcW w:w="4396" w:type="dxa"/>
          </w:tcPr>
          <w:p w14:paraId="0CC4F7A2" w14:textId="77777777" w:rsidR="0048603D" w:rsidRDefault="0048603D" w:rsidP="001D1A2D">
            <w:pPr>
              <w:pStyle w:val="TableParagraph"/>
              <w:ind w:left="137" w:right="88"/>
              <w:rPr>
                <w:sz w:val="24"/>
              </w:rPr>
            </w:pPr>
            <w:r>
              <w:rPr>
                <w:spacing w:val="-1"/>
                <w:sz w:val="24"/>
              </w:rPr>
              <w:t>Tham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nhà trường.</w:t>
            </w:r>
          </w:p>
        </w:tc>
        <w:tc>
          <w:tcPr>
            <w:tcW w:w="2975" w:type="dxa"/>
          </w:tcPr>
          <w:p w14:paraId="7B5CC18A" w14:textId="77777777" w:rsidR="0048603D" w:rsidRDefault="0048603D" w:rsidP="001D1A2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Nội dung 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 góp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hoàn thành theo đúng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trì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48603D" w14:paraId="46F8A6D4" w14:textId="77777777" w:rsidTr="0048603D">
        <w:trPr>
          <w:trHeight w:val="5551"/>
        </w:trPr>
        <w:tc>
          <w:tcPr>
            <w:tcW w:w="567" w:type="dxa"/>
          </w:tcPr>
          <w:p w14:paraId="47FF5C14" w14:textId="7777777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985" w:type="dxa"/>
          </w:tcPr>
          <w:p w14:paraId="2A7C572A" w14:textId="77777777" w:rsidR="0048603D" w:rsidRDefault="0048603D" w:rsidP="001D1A2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hoạt động 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 vụ.</w:t>
            </w:r>
          </w:p>
        </w:tc>
        <w:tc>
          <w:tcPr>
            <w:tcW w:w="4396" w:type="dxa"/>
          </w:tcPr>
          <w:p w14:paraId="7F28AF4F" w14:textId="77777777" w:rsidR="0048603D" w:rsidRDefault="0048603D" w:rsidP="001D1A2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Chủ trì hoặc tham gia tổ chức triển khai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nghiệp vụ theo nhiệm vụ được phân công,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thể:</w:t>
            </w:r>
          </w:p>
          <w:p w14:paraId="56DA6DB9" w14:textId="77777777" w:rsidR="0048603D" w:rsidRDefault="0048603D" w:rsidP="001D1A2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Ghi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chép,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toán,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số liệu kế toán phục vụ cho các phần hành,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phần việc phụ trách, cho công tác quản lý,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đạo, điều hành tại nhà trường.</w:t>
            </w:r>
          </w:p>
          <w:p w14:paraId="14B02E26" w14:textId="77777777" w:rsidR="0048603D" w:rsidRDefault="0048603D" w:rsidP="001D1A2D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Tổ chức thực hiện công tác kế toán, lập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báo cáo tài chính, báo cáo kế toán quản trị,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bảo quản, lưu trữ tài liệu kế toán, cung cấp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thông tin thuộc phần hành, phần việc được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phân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trách.</w:t>
            </w:r>
          </w:p>
          <w:p w14:paraId="45E71669" w14:textId="77777777" w:rsidR="0048603D" w:rsidRDefault="0048603D" w:rsidP="001D1A2D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Triển khai thực hiện công tác tự kiểm 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kế toán theo quy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  <w:p w14:paraId="4D53933C" w14:textId="77777777" w:rsidR="0048603D" w:rsidRDefault="0048603D" w:rsidP="001D1A2D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Tổ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chức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tích,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đánh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lý, sử dụng tài sản, kinh phí thuộc phần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hành, phần việc phụ trách và đề xuất biện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pháp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kiệm,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nguồn vốn 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phí.</w:t>
            </w:r>
          </w:p>
        </w:tc>
        <w:tc>
          <w:tcPr>
            <w:tcW w:w="2975" w:type="dxa"/>
          </w:tcPr>
          <w:p w14:paraId="1A443D84" w14:textId="77777777" w:rsidR="0048603D" w:rsidRDefault="0048603D" w:rsidP="001D1A2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Đảm bảo quy trình công tác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và theo đúng kế hoạch 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 độ, chất lượng và 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việc.</w:t>
            </w:r>
          </w:p>
        </w:tc>
      </w:tr>
      <w:tr w:rsidR="0048603D" w14:paraId="17727BEF" w14:textId="77777777" w:rsidTr="0048603D">
        <w:trPr>
          <w:trHeight w:val="2019"/>
        </w:trPr>
        <w:tc>
          <w:tcPr>
            <w:tcW w:w="567" w:type="dxa"/>
          </w:tcPr>
          <w:p w14:paraId="4C24DD7E" w14:textId="7777777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985" w:type="dxa"/>
          </w:tcPr>
          <w:p w14:paraId="3D5219BE" w14:textId="77777777" w:rsidR="0048603D" w:rsidRDefault="0048603D" w:rsidP="001D1A2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>Phối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hợp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thực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hiện.</w:t>
            </w:r>
          </w:p>
        </w:tc>
        <w:tc>
          <w:tcPr>
            <w:tcW w:w="4396" w:type="dxa"/>
          </w:tcPr>
          <w:p w14:paraId="11B2683E" w14:textId="77777777" w:rsidR="0048603D" w:rsidRDefault="0048603D" w:rsidP="001D1A2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Phối hợp với các nhà trường liên quan 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mưu hoạch định và thực thi các nhiệm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liên quan đến ngành, lĩnh vực nhiệm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975" w:type="dxa"/>
          </w:tcPr>
          <w:p w14:paraId="0455BA50" w14:textId="77777777" w:rsidR="0048603D" w:rsidRDefault="0048603D" w:rsidP="001D1A2D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giao thông suốt,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mối quan hệ công 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hiệu quả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cao.</w:t>
            </w:r>
          </w:p>
          <w:p w14:paraId="67D953D8" w14:textId="77777777" w:rsidR="0048603D" w:rsidRDefault="0048603D" w:rsidP="001D1A2D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Nội dung phối hợp được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hoàn thành đạt chất lượng,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tiến độ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hoạch.</w:t>
            </w:r>
          </w:p>
        </w:tc>
      </w:tr>
      <w:tr w:rsidR="0048603D" w14:paraId="6F860B66" w14:textId="77777777" w:rsidTr="0048603D">
        <w:trPr>
          <w:trHeight w:val="947"/>
        </w:trPr>
        <w:tc>
          <w:tcPr>
            <w:tcW w:w="567" w:type="dxa"/>
          </w:tcPr>
          <w:p w14:paraId="1E0939F9" w14:textId="7777777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1985" w:type="dxa"/>
          </w:tcPr>
          <w:p w14:paraId="6301B722" w14:textId="77777777" w:rsidR="0048603D" w:rsidRDefault="0048603D" w:rsidP="001D1A2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Thực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hiện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nhiệm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vụ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chung,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hội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họp.</w:t>
            </w:r>
          </w:p>
        </w:tc>
        <w:tc>
          <w:tcPr>
            <w:tcW w:w="4396" w:type="dxa"/>
          </w:tcPr>
          <w:p w14:paraId="53DB7D99" w14:textId="77777777" w:rsidR="0048603D" w:rsidRDefault="0048603D" w:rsidP="001D1A2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Tham dự các cuộc họp liên quan đến lĩnh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vực chuyên môn ở trong và ngoài nhà 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975" w:type="dxa"/>
          </w:tcPr>
          <w:p w14:paraId="266E4627" w14:textId="77777777" w:rsidR="0048603D" w:rsidRDefault="0048603D" w:rsidP="001D1A2D">
            <w:pPr>
              <w:pStyle w:val="TableParagraph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Tham dự đầy đủ, chuẩn 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 liệu và ý kiến phát biểu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yêu cầu.</w:t>
            </w:r>
          </w:p>
        </w:tc>
      </w:tr>
      <w:tr w:rsidR="0048603D" w14:paraId="24744DC0" w14:textId="77777777" w:rsidTr="0048603D">
        <w:trPr>
          <w:trHeight w:val="1430"/>
        </w:trPr>
        <w:tc>
          <w:tcPr>
            <w:tcW w:w="567" w:type="dxa"/>
          </w:tcPr>
          <w:p w14:paraId="047041F8" w14:textId="7777777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381" w:type="dxa"/>
            <w:gridSpan w:val="2"/>
          </w:tcPr>
          <w:p w14:paraId="619F6896" w14:textId="77777777" w:rsidR="0048603D" w:rsidRDefault="0048603D" w:rsidP="001D1A2D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kế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năm, quý,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tháng, tuần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</w:p>
        </w:tc>
        <w:tc>
          <w:tcPr>
            <w:tcW w:w="2975" w:type="dxa"/>
          </w:tcPr>
          <w:p w14:paraId="3B7C23C0" w14:textId="77777777" w:rsidR="0048603D" w:rsidRDefault="0048603D" w:rsidP="001D1A2D">
            <w:pPr>
              <w:pStyle w:val="TableParagraph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 theo đúng kế hoạch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 trường,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48603D" w14:paraId="5D60EC9F" w14:textId="77777777" w:rsidTr="0048603D">
        <w:trPr>
          <w:trHeight w:val="398"/>
        </w:trPr>
        <w:tc>
          <w:tcPr>
            <w:tcW w:w="567" w:type="dxa"/>
          </w:tcPr>
          <w:p w14:paraId="1CD77FCA" w14:textId="77777777" w:rsidR="0048603D" w:rsidRDefault="0048603D" w:rsidP="001D1A2D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9356" w:type="dxa"/>
            <w:gridSpan w:val="3"/>
          </w:tcPr>
          <w:p w14:paraId="124E3556" w14:textId="77777777" w:rsidR="0048603D" w:rsidRDefault="0048603D" w:rsidP="001D1A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</w:tr>
    </w:tbl>
    <w:p w14:paraId="5F262BD6" w14:textId="4C6B1668" w:rsidR="0048603D" w:rsidRPr="0048603D" w:rsidRDefault="0048603D" w:rsidP="0048603D">
      <w:pPr>
        <w:widowControl w:val="0"/>
        <w:tabs>
          <w:tab w:val="left" w:pos="1201"/>
        </w:tabs>
        <w:autoSpaceDE w:val="0"/>
        <w:autoSpaceDN w:val="0"/>
        <w:spacing w:line="240" w:lineRule="auto"/>
        <w:rPr>
          <w:sz w:val="24"/>
        </w:rPr>
      </w:pPr>
      <w:r>
        <w:rPr>
          <w:b/>
          <w:sz w:val="24"/>
        </w:rPr>
        <w:tab/>
        <w:t xml:space="preserve">3. </w:t>
      </w:r>
      <w:r w:rsidRPr="0048603D">
        <w:rPr>
          <w:b/>
          <w:sz w:val="24"/>
        </w:rPr>
        <w:t>Các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mối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quan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hệ</w:t>
      </w:r>
      <w:r w:rsidRPr="0048603D">
        <w:rPr>
          <w:b/>
          <w:spacing w:val="-2"/>
          <w:sz w:val="24"/>
        </w:rPr>
        <w:t xml:space="preserve"> </w:t>
      </w:r>
      <w:r w:rsidRPr="0048603D">
        <w:rPr>
          <w:b/>
          <w:sz w:val="24"/>
        </w:rPr>
        <w:t>công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việc</w:t>
      </w:r>
    </w:p>
    <w:p w14:paraId="566C9AC4" w14:textId="55541503" w:rsidR="0048603D" w:rsidRPr="0048603D" w:rsidRDefault="0048603D" w:rsidP="0048603D">
      <w:pPr>
        <w:widowControl w:val="0"/>
        <w:tabs>
          <w:tab w:val="left" w:pos="1201"/>
        </w:tabs>
        <w:autoSpaceDE w:val="0"/>
        <w:autoSpaceDN w:val="0"/>
        <w:spacing w:line="240" w:lineRule="auto"/>
        <w:rPr>
          <w:b/>
          <w:sz w:val="24"/>
        </w:rPr>
      </w:pPr>
      <w:r>
        <w:rPr>
          <w:b/>
          <w:sz w:val="24"/>
        </w:rPr>
        <w:tab/>
        <w:t xml:space="preserve">3.1. </w:t>
      </w:r>
      <w:r w:rsidRPr="0048603D">
        <w:rPr>
          <w:b/>
          <w:sz w:val="24"/>
        </w:rPr>
        <w:t>Bên</w:t>
      </w:r>
      <w:r w:rsidRPr="0048603D">
        <w:rPr>
          <w:b/>
          <w:spacing w:val="-4"/>
          <w:sz w:val="24"/>
        </w:rPr>
        <w:t xml:space="preserve"> </w:t>
      </w:r>
      <w:r w:rsidRPr="0048603D">
        <w:rPr>
          <w:b/>
          <w:sz w:val="24"/>
        </w:rPr>
        <w:t>trong</w:t>
      </w:r>
    </w:p>
    <w:p w14:paraId="1F7A2BDE" w14:textId="77777777" w:rsidR="0048603D" w:rsidRDefault="0048603D" w:rsidP="0048603D">
      <w:pPr>
        <w:pStyle w:val="BodyText"/>
        <w:rPr>
          <w:b/>
          <w:sz w:val="11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3018"/>
        <w:gridCol w:w="3263"/>
      </w:tblGrid>
      <w:tr w:rsidR="0048603D" w14:paraId="322C20BD" w14:textId="77777777" w:rsidTr="001D1A2D">
        <w:trPr>
          <w:trHeight w:val="673"/>
        </w:trPr>
        <w:tc>
          <w:tcPr>
            <w:tcW w:w="3505" w:type="dxa"/>
          </w:tcPr>
          <w:p w14:paraId="2CF1B53F" w14:textId="77777777" w:rsidR="0048603D" w:rsidRDefault="0048603D" w:rsidP="001D1A2D">
            <w:pPr>
              <w:pStyle w:val="TableParagraph"/>
              <w:ind w:left="854" w:right="125" w:hanging="699"/>
              <w:rPr>
                <w:b/>
                <w:sz w:val="24"/>
              </w:rPr>
            </w:pPr>
            <w:r>
              <w:rPr>
                <w:b/>
                <w:sz w:val="24"/>
              </w:rPr>
              <w:t>Được quản lý trực tiếp và kiểm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duyệt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 bởi</w:t>
            </w:r>
          </w:p>
        </w:tc>
        <w:tc>
          <w:tcPr>
            <w:tcW w:w="3018" w:type="dxa"/>
          </w:tcPr>
          <w:p w14:paraId="4FC3044F" w14:textId="77777777" w:rsidR="0048603D" w:rsidRDefault="0048603D" w:rsidP="001D1A2D">
            <w:pPr>
              <w:pStyle w:val="TableParagraph"/>
              <w:ind w:left="872" w:right="104" w:hanging="761"/>
              <w:rPr>
                <w:b/>
                <w:sz w:val="24"/>
              </w:rPr>
            </w:pPr>
            <w:r>
              <w:rPr>
                <w:b/>
                <w:sz w:val="24"/>
              </w:rPr>
              <w:t>Quan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trực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nhà trường</w:t>
            </w:r>
          </w:p>
        </w:tc>
        <w:tc>
          <w:tcPr>
            <w:tcW w:w="3263" w:type="dxa"/>
          </w:tcPr>
          <w:p w14:paraId="07891D0D" w14:textId="77777777" w:rsidR="0048603D" w:rsidRDefault="0048603D" w:rsidP="001D1A2D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nhà trường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</w:tr>
      <w:tr w:rsidR="0048603D" w14:paraId="2601FE32" w14:textId="77777777" w:rsidTr="001D1A2D">
        <w:trPr>
          <w:trHeight w:val="902"/>
        </w:trPr>
        <w:tc>
          <w:tcPr>
            <w:tcW w:w="3505" w:type="dxa"/>
          </w:tcPr>
          <w:p w14:paraId="61F0C228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Hiệu trưởng, Phó Hiệu trưởng, Tổ trưởng tổ văn phòng.</w:t>
            </w:r>
          </w:p>
        </w:tc>
        <w:tc>
          <w:tcPr>
            <w:tcW w:w="3018" w:type="dxa"/>
          </w:tcPr>
          <w:p w14:paraId="6C556E04" w14:textId="77777777" w:rsidR="0048603D" w:rsidRPr="00101232" w:rsidRDefault="0048603D" w:rsidP="001D1A2D">
            <w:pPr>
              <w:pStyle w:val="TableParagraph"/>
              <w:ind w:left="49" w:right="99"/>
              <w:rPr>
                <w:sz w:val="24"/>
              </w:rPr>
            </w:pPr>
            <w:r w:rsidRPr="00101232">
              <w:rPr>
                <w:sz w:val="24"/>
              </w:rPr>
              <w:t xml:space="preserve">Giáo viên, </w:t>
            </w:r>
            <w:r>
              <w:rPr>
                <w:sz w:val="24"/>
              </w:rPr>
              <w:t xml:space="preserve">học sinh, </w:t>
            </w:r>
            <w:r w:rsidRPr="00101232">
              <w:rPr>
                <w:sz w:val="24"/>
              </w:rPr>
              <w:t xml:space="preserve">Các viên chức chuyên môn    khác trong </w:t>
            </w:r>
            <w:r>
              <w:rPr>
                <w:sz w:val="24"/>
              </w:rPr>
              <w:t>nhà trường</w:t>
            </w:r>
            <w:r w:rsidRPr="00101232">
              <w:rPr>
                <w:sz w:val="24"/>
              </w:rPr>
              <w:t>.</w:t>
            </w:r>
          </w:p>
        </w:tc>
        <w:tc>
          <w:tcPr>
            <w:tcW w:w="3263" w:type="dxa"/>
          </w:tcPr>
          <w:p w14:paraId="246A8877" w14:textId="77777777" w:rsidR="0048603D" w:rsidRDefault="0048603D" w:rsidP="001D1A2D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Tổ văn phòng, Tổ chuyên môn, Công đoàn, Đoàn TNCS HCM, Giáo viên chủ nhiệm</w:t>
            </w:r>
          </w:p>
        </w:tc>
      </w:tr>
    </w:tbl>
    <w:p w14:paraId="35818A26" w14:textId="41144A63" w:rsidR="0048603D" w:rsidRPr="0048603D" w:rsidRDefault="0048603D" w:rsidP="0048603D">
      <w:pPr>
        <w:widowControl w:val="0"/>
        <w:tabs>
          <w:tab w:val="left" w:pos="1201"/>
        </w:tabs>
        <w:autoSpaceDE w:val="0"/>
        <w:autoSpaceDN w:val="0"/>
        <w:spacing w:line="240" w:lineRule="auto"/>
        <w:rPr>
          <w:b/>
          <w:sz w:val="24"/>
        </w:rPr>
      </w:pPr>
      <w:r>
        <w:rPr>
          <w:b/>
          <w:sz w:val="24"/>
        </w:rPr>
        <w:tab/>
        <w:t xml:space="preserve">3.2. </w:t>
      </w:r>
      <w:r w:rsidRPr="0048603D">
        <w:rPr>
          <w:b/>
          <w:sz w:val="24"/>
        </w:rPr>
        <w:t>Bên</w:t>
      </w:r>
      <w:r w:rsidRPr="0048603D">
        <w:rPr>
          <w:b/>
          <w:spacing w:val="-2"/>
          <w:sz w:val="24"/>
        </w:rPr>
        <w:t xml:space="preserve"> </w:t>
      </w:r>
      <w:r w:rsidRPr="0048603D">
        <w:rPr>
          <w:b/>
          <w:sz w:val="24"/>
        </w:rPr>
        <w:t>ngoài</w:t>
      </w:r>
    </w:p>
    <w:p w14:paraId="459DA04E" w14:textId="77777777" w:rsidR="0048603D" w:rsidRDefault="0048603D" w:rsidP="0048603D">
      <w:pPr>
        <w:pStyle w:val="BodyText"/>
        <w:rPr>
          <w:b/>
          <w:sz w:val="6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5161"/>
      </w:tblGrid>
      <w:tr w:rsidR="0048603D" w14:paraId="71D9C3BA" w14:textId="77777777" w:rsidTr="001D1A2D">
        <w:trPr>
          <w:trHeight w:val="395"/>
        </w:trPr>
        <w:tc>
          <w:tcPr>
            <w:tcW w:w="4623" w:type="dxa"/>
          </w:tcPr>
          <w:p w14:paraId="4B1BBBA2" w14:textId="77777777" w:rsidR="0048603D" w:rsidRDefault="0048603D" w:rsidP="001D1A2D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 chức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có quan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  <w:tc>
          <w:tcPr>
            <w:tcW w:w="5161" w:type="dxa"/>
          </w:tcPr>
          <w:p w14:paraId="01FA13E4" w14:textId="77777777" w:rsidR="0048603D" w:rsidRDefault="0048603D" w:rsidP="001D1A2D">
            <w:pPr>
              <w:pStyle w:val="TableParagraph"/>
              <w:ind w:left="1680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chất quan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</w:p>
        </w:tc>
      </w:tr>
      <w:tr w:rsidR="0048603D" w14:paraId="6ADB4024" w14:textId="77777777" w:rsidTr="001D1A2D">
        <w:trPr>
          <w:trHeight w:val="1777"/>
        </w:trPr>
        <w:tc>
          <w:tcPr>
            <w:tcW w:w="4623" w:type="dxa"/>
          </w:tcPr>
          <w:p w14:paraId="4A36B5BA" w14:textId="77777777" w:rsidR="0048603D" w:rsidRDefault="0048603D" w:rsidP="001D1A2D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Các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nhà trường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vi quản 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 trường. Kho bạc NN huyện, Ngân hàng nơi nhà trường ký hợp đồng;</w:t>
            </w:r>
          </w:p>
          <w:p w14:paraId="2FE6746B" w14:textId="77777777" w:rsidR="0048603D" w:rsidRDefault="0048603D" w:rsidP="001D1A2D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Phòng KHTC Sở GDĐT</w:t>
            </w:r>
          </w:p>
        </w:tc>
        <w:tc>
          <w:tcPr>
            <w:tcW w:w="5161" w:type="dxa"/>
          </w:tcPr>
          <w:p w14:paraId="370CEA2A" w14:textId="77777777" w:rsidR="0048603D" w:rsidRDefault="0048603D" w:rsidP="001D1A2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Tham 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  <w:p w14:paraId="05801711" w14:textId="77777777" w:rsidR="0048603D" w:rsidRDefault="0048603D" w:rsidP="001D1A2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Cung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theo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cầu.</w:t>
            </w:r>
          </w:p>
          <w:p w14:paraId="1E01976F" w14:textId="77777777" w:rsidR="0048603D" w:rsidRDefault="0048603D" w:rsidP="001D1A2D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 môn.</w:t>
            </w:r>
          </w:p>
          <w:p w14:paraId="3E1B2FE7" w14:textId="77777777" w:rsidR="0048603D" w:rsidRDefault="0048603D" w:rsidP="001D1A2D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2"/>
              <w:rPr>
                <w:sz w:val="24"/>
              </w:rPr>
            </w:pPr>
            <w:r>
              <w:rPr>
                <w:sz w:val="24"/>
              </w:rPr>
              <w:t>Lấy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thống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kê.</w:t>
            </w:r>
          </w:p>
          <w:p w14:paraId="34097BB3" w14:textId="77777777" w:rsidR="0048603D" w:rsidRDefault="0048603D" w:rsidP="001D1A2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cầu.</w:t>
            </w:r>
          </w:p>
        </w:tc>
      </w:tr>
    </w:tbl>
    <w:p w14:paraId="7838952B" w14:textId="789F4526" w:rsidR="0048603D" w:rsidRDefault="0048603D" w:rsidP="0048603D">
      <w:pPr>
        <w:pStyle w:val="ListParagraph"/>
        <w:widowControl w:val="0"/>
        <w:tabs>
          <w:tab w:val="left" w:pos="1021"/>
        </w:tabs>
        <w:autoSpaceDE w:val="0"/>
        <w:autoSpaceDN w:val="0"/>
        <w:spacing w:line="240" w:lineRule="auto"/>
        <w:ind w:left="1020"/>
        <w:contextualSpacing w:val="0"/>
        <w:jc w:val="left"/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b/>
          <w:sz w:val="24"/>
        </w:rPr>
        <w:t>Phạm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 quyền hạn</w:t>
      </w:r>
    </w:p>
    <w:p w14:paraId="2DBF88A2" w14:textId="77777777" w:rsidR="0048603D" w:rsidRDefault="0048603D" w:rsidP="0048603D">
      <w:pPr>
        <w:pStyle w:val="BodyText"/>
        <w:rPr>
          <w:b/>
          <w:sz w:val="6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218"/>
      </w:tblGrid>
      <w:tr w:rsidR="0048603D" w14:paraId="7B44C008" w14:textId="77777777" w:rsidTr="001D1A2D">
        <w:trPr>
          <w:trHeight w:val="275"/>
        </w:trPr>
        <w:tc>
          <w:tcPr>
            <w:tcW w:w="566" w:type="dxa"/>
          </w:tcPr>
          <w:p w14:paraId="27E98BFD" w14:textId="77777777" w:rsidR="0048603D" w:rsidRDefault="0048603D" w:rsidP="001D1A2D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9218" w:type="dxa"/>
          </w:tcPr>
          <w:p w14:paraId="45AC3A48" w14:textId="77777777" w:rsidR="0048603D" w:rsidRDefault="0048603D" w:rsidP="001D1A2D">
            <w:pPr>
              <w:pStyle w:val="TableParagraph"/>
              <w:ind w:left="3684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Quyền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 cụ thể</w:t>
            </w:r>
          </w:p>
        </w:tc>
      </w:tr>
      <w:tr w:rsidR="0048603D" w14:paraId="1BD2FCC1" w14:textId="77777777" w:rsidTr="001D1A2D">
        <w:trPr>
          <w:trHeight w:val="395"/>
        </w:trPr>
        <w:tc>
          <w:tcPr>
            <w:tcW w:w="566" w:type="dxa"/>
          </w:tcPr>
          <w:p w14:paraId="1787F7FB" w14:textId="77777777" w:rsidR="0048603D" w:rsidRDefault="0048603D" w:rsidP="001D1A2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218" w:type="dxa"/>
          </w:tcPr>
          <w:p w14:paraId="56412270" w14:textId="77777777" w:rsidR="0048603D" w:rsidRDefault="0048603D" w:rsidP="001D1A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về 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 thực hiện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 được giao.</w:t>
            </w:r>
          </w:p>
        </w:tc>
      </w:tr>
      <w:tr w:rsidR="0048603D" w14:paraId="37BF92D9" w14:textId="77777777" w:rsidTr="001D1A2D">
        <w:trPr>
          <w:trHeight w:val="395"/>
        </w:trPr>
        <w:tc>
          <w:tcPr>
            <w:tcW w:w="566" w:type="dxa"/>
          </w:tcPr>
          <w:p w14:paraId="08373855" w14:textId="77777777" w:rsidR="0048603D" w:rsidRDefault="0048603D" w:rsidP="001D1A2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9218" w:type="dxa"/>
          </w:tcPr>
          <w:p w14:paraId="4978BB8B" w14:textId="77777777" w:rsidR="0048603D" w:rsidRDefault="0048603D" w:rsidP="001D1A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kiến 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nhà trường.</w:t>
            </w:r>
          </w:p>
        </w:tc>
      </w:tr>
      <w:tr w:rsidR="0048603D" w14:paraId="07FCA1E5" w14:textId="77777777" w:rsidTr="001D1A2D">
        <w:trPr>
          <w:trHeight w:val="673"/>
        </w:trPr>
        <w:tc>
          <w:tcPr>
            <w:tcW w:w="566" w:type="dxa"/>
          </w:tcPr>
          <w:p w14:paraId="4B715005" w14:textId="77777777" w:rsidR="0048603D" w:rsidRDefault="0048603D" w:rsidP="001D1A2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9218" w:type="dxa"/>
          </w:tcPr>
          <w:p w14:paraId="5517AAB4" w14:textId="77777777" w:rsidR="0048603D" w:rsidRDefault="0048603D" w:rsidP="001D1A2D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theo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</w:tr>
      <w:tr w:rsidR="0048603D" w14:paraId="43B43006" w14:textId="77777777" w:rsidTr="001D1A2D">
        <w:trPr>
          <w:trHeight w:val="671"/>
        </w:trPr>
        <w:tc>
          <w:tcPr>
            <w:tcW w:w="566" w:type="dxa"/>
          </w:tcPr>
          <w:p w14:paraId="01DB9441" w14:textId="77777777" w:rsidR="0048603D" w:rsidRDefault="0048603D" w:rsidP="001D1A2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9218" w:type="dxa"/>
          </w:tcPr>
          <w:p w14:paraId="5FD32EB8" w14:textId="77777777" w:rsidR="0048603D" w:rsidRDefault="0048603D" w:rsidP="001D1A2D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48603D" w14:paraId="378861B2" w14:textId="77777777" w:rsidTr="001D1A2D">
        <w:trPr>
          <w:trHeight w:val="395"/>
        </w:trPr>
        <w:tc>
          <w:tcPr>
            <w:tcW w:w="566" w:type="dxa"/>
          </w:tcPr>
          <w:p w14:paraId="72A3253A" w14:textId="77777777" w:rsidR="0048603D" w:rsidRDefault="0048603D" w:rsidP="001D1A2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9218" w:type="dxa"/>
          </w:tcPr>
          <w:p w14:paraId="77D8141C" w14:textId="77777777" w:rsidR="0048603D" w:rsidRDefault="0048603D" w:rsidP="001D1A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 họp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ngoài 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của thủ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trưởng.</w:t>
            </w:r>
          </w:p>
        </w:tc>
      </w:tr>
    </w:tbl>
    <w:p w14:paraId="0618B652" w14:textId="7525E5F3" w:rsidR="0048603D" w:rsidRPr="0048603D" w:rsidRDefault="0048603D" w:rsidP="0048603D">
      <w:pPr>
        <w:widowControl w:val="0"/>
        <w:tabs>
          <w:tab w:val="left" w:pos="1021"/>
        </w:tabs>
        <w:autoSpaceDE w:val="0"/>
        <w:autoSpaceDN w:val="0"/>
        <w:spacing w:line="240" w:lineRule="auto"/>
        <w:ind w:left="780"/>
        <w:rPr>
          <w:b/>
          <w:sz w:val="24"/>
        </w:rPr>
      </w:pPr>
      <w:r>
        <w:rPr>
          <w:b/>
          <w:sz w:val="24"/>
        </w:rPr>
        <w:t xml:space="preserve">5. </w:t>
      </w:r>
      <w:r w:rsidRPr="0048603D">
        <w:rPr>
          <w:b/>
          <w:sz w:val="24"/>
        </w:rPr>
        <w:t>Các</w:t>
      </w:r>
      <w:r w:rsidRPr="0048603D">
        <w:rPr>
          <w:b/>
          <w:spacing w:val="-3"/>
          <w:sz w:val="24"/>
        </w:rPr>
        <w:t xml:space="preserve"> </w:t>
      </w:r>
      <w:r w:rsidRPr="0048603D">
        <w:rPr>
          <w:b/>
          <w:sz w:val="24"/>
        </w:rPr>
        <w:t>yêu cầu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về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trình độ,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năng lực</w:t>
      </w:r>
    </w:p>
    <w:p w14:paraId="7D17144B" w14:textId="7987D0B4" w:rsidR="0048603D" w:rsidRPr="0048603D" w:rsidRDefault="0048603D" w:rsidP="0048603D">
      <w:pPr>
        <w:widowControl w:val="0"/>
        <w:tabs>
          <w:tab w:val="left" w:pos="1201"/>
        </w:tabs>
        <w:autoSpaceDE w:val="0"/>
        <w:autoSpaceDN w:val="0"/>
        <w:spacing w:line="240" w:lineRule="auto"/>
        <w:ind w:left="780"/>
        <w:rPr>
          <w:b/>
          <w:sz w:val="24"/>
        </w:rPr>
      </w:pPr>
      <w:r>
        <w:rPr>
          <w:b/>
          <w:sz w:val="24"/>
        </w:rPr>
        <w:t xml:space="preserve">5.1. </w:t>
      </w:r>
      <w:r w:rsidRPr="0048603D">
        <w:rPr>
          <w:b/>
          <w:sz w:val="24"/>
        </w:rPr>
        <w:t>Yêu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cầu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về</w:t>
      </w:r>
      <w:r w:rsidRPr="0048603D">
        <w:rPr>
          <w:b/>
          <w:spacing w:val="-2"/>
          <w:sz w:val="24"/>
        </w:rPr>
        <w:t xml:space="preserve"> </w:t>
      </w:r>
      <w:r w:rsidRPr="0048603D">
        <w:rPr>
          <w:b/>
          <w:sz w:val="24"/>
        </w:rPr>
        <w:t>trình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độ</w:t>
      </w:r>
    </w:p>
    <w:p w14:paraId="79727D66" w14:textId="77777777" w:rsidR="0048603D" w:rsidRDefault="0048603D" w:rsidP="0048603D">
      <w:pPr>
        <w:pStyle w:val="BodyText"/>
        <w:rPr>
          <w:b/>
          <w:sz w:val="6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374"/>
      </w:tblGrid>
      <w:tr w:rsidR="0048603D" w14:paraId="7C84F9A8" w14:textId="77777777" w:rsidTr="001D1A2D">
        <w:trPr>
          <w:trHeight w:val="275"/>
        </w:trPr>
        <w:tc>
          <w:tcPr>
            <w:tcW w:w="2410" w:type="dxa"/>
          </w:tcPr>
          <w:p w14:paraId="3841B182" w14:textId="77777777" w:rsidR="0048603D" w:rsidRDefault="0048603D" w:rsidP="001D1A2D">
            <w:pPr>
              <w:pStyle w:val="TableParagraph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7374" w:type="dxa"/>
          </w:tcPr>
          <w:p w14:paraId="4B43A104" w14:textId="77777777" w:rsidR="0048603D" w:rsidRDefault="0048603D" w:rsidP="001D1A2D">
            <w:pPr>
              <w:pStyle w:val="TableParagraph"/>
              <w:ind w:left="2908" w:right="2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</w:tr>
      <w:tr w:rsidR="0048603D" w14:paraId="4E978E48" w14:textId="77777777" w:rsidTr="0048603D">
        <w:trPr>
          <w:trHeight w:val="395"/>
        </w:trPr>
        <w:tc>
          <w:tcPr>
            <w:tcW w:w="2410" w:type="dxa"/>
            <w:vAlign w:val="center"/>
          </w:tcPr>
          <w:p w14:paraId="146A8EC1" w14:textId="77777777" w:rsidR="0048603D" w:rsidRDefault="0048603D" w:rsidP="004860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đào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</w:p>
        </w:tc>
        <w:tc>
          <w:tcPr>
            <w:tcW w:w="7374" w:type="dxa"/>
            <w:vAlign w:val="center"/>
          </w:tcPr>
          <w:p w14:paraId="56F34B2B" w14:textId="77777777" w:rsidR="0048603D" w:rsidRPr="0048603D" w:rsidRDefault="0048603D" w:rsidP="0048603D">
            <w:pPr>
              <w:pStyle w:val="TableParagraph"/>
              <w:rPr>
                <w:spacing w:val="-6"/>
                <w:sz w:val="24"/>
              </w:rPr>
            </w:pPr>
            <w:r w:rsidRPr="0048603D">
              <w:rPr>
                <w:spacing w:val="-6"/>
                <w:sz w:val="24"/>
              </w:rPr>
              <w:t>Có bằng tốt nghiệp từ Cao đẳng kế toán trở lên phù hợp quy định của pháp luật.</w:t>
            </w:r>
          </w:p>
        </w:tc>
      </w:tr>
      <w:tr w:rsidR="0048603D" w14:paraId="12C51A40" w14:textId="77777777" w:rsidTr="0048603D">
        <w:trPr>
          <w:trHeight w:val="671"/>
        </w:trPr>
        <w:tc>
          <w:tcPr>
            <w:tcW w:w="2410" w:type="dxa"/>
            <w:vAlign w:val="center"/>
          </w:tcPr>
          <w:p w14:paraId="273A3BF2" w14:textId="77777777" w:rsidR="0048603D" w:rsidRDefault="0048603D" w:rsidP="004860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trợ</w:t>
            </w:r>
          </w:p>
        </w:tc>
        <w:tc>
          <w:tcPr>
            <w:tcW w:w="7374" w:type="dxa"/>
          </w:tcPr>
          <w:p w14:paraId="001A79F3" w14:textId="77777777" w:rsidR="0048603D" w:rsidRDefault="0048603D" w:rsidP="001D1A2D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-7"/>
                <w:sz w:val="24"/>
              </w:rPr>
              <w:t xml:space="preserve"> dưỡng </w:t>
            </w:r>
            <w:r>
              <w:rPr>
                <w:sz w:val="24"/>
              </w:rPr>
              <w:t>khác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làm.</w:t>
            </w:r>
          </w:p>
        </w:tc>
      </w:tr>
      <w:tr w:rsidR="0048603D" w14:paraId="3E76EEAB" w14:textId="77777777" w:rsidTr="0048603D">
        <w:trPr>
          <w:trHeight w:val="731"/>
        </w:trPr>
        <w:tc>
          <w:tcPr>
            <w:tcW w:w="2410" w:type="dxa"/>
            <w:vAlign w:val="center"/>
          </w:tcPr>
          <w:p w14:paraId="2E8CBADB" w14:textId="77777777" w:rsidR="0048603D" w:rsidRDefault="0048603D" w:rsidP="004860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</w:p>
          <w:p w14:paraId="67E92ED7" w14:textId="77777777" w:rsidR="0048603D" w:rsidRDefault="0048603D" w:rsidP="004860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tác)</w:t>
            </w:r>
          </w:p>
        </w:tc>
        <w:tc>
          <w:tcPr>
            <w:tcW w:w="7374" w:type="dxa"/>
            <w:vAlign w:val="center"/>
          </w:tcPr>
          <w:p w14:paraId="77B6E4DD" w14:textId="77777777" w:rsidR="0048603D" w:rsidRDefault="0048603D" w:rsidP="00486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kinh nghiệm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 phù 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làm.</w:t>
            </w:r>
          </w:p>
        </w:tc>
      </w:tr>
      <w:tr w:rsidR="0048603D" w14:paraId="40F81EF8" w14:textId="77777777" w:rsidTr="0048603D">
        <w:trPr>
          <w:trHeight w:val="1946"/>
        </w:trPr>
        <w:tc>
          <w:tcPr>
            <w:tcW w:w="2410" w:type="dxa"/>
            <w:vAlign w:val="center"/>
          </w:tcPr>
          <w:p w14:paraId="73AEDDAD" w14:textId="77777777" w:rsidR="0048603D" w:rsidRDefault="0048603D" w:rsidP="004860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</w:tc>
        <w:tc>
          <w:tcPr>
            <w:tcW w:w="7374" w:type="dxa"/>
          </w:tcPr>
          <w:p w14:paraId="167B2199" w14:textId="77777777" w:rsidR="0048603D" w:rsidRDefault="0048603D" w:rsidP="001D1A2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Tuyệt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tưởng,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túc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chấp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trương,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Đảng, pháp luật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nước,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 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cơ quan.</w:t>
            </w:r>
          </w:p>
          <w:p w14:paraId="0CC4A5DB" w14:textId="77777777" w:rsidR="0048603D" w:rsidRDefault="0048603D" w:rsidP="001D1A2D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left="237" w:hanging="131"/>
              <w:rPr>
                <w:sz w:val="24"/>
              </w:rPr>
            </w:pPr>
            <w:r>
              <w:rPr>
                <w:spacing w:val="-3"/>
                <w:sz w:val="24"/>
              </w:rPr>
              <w:t>Tinh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thần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trách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nhiệm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cao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việc,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với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tập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phối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hợp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tốt.</w:t>
            </w:r>
          </w:p>
          <w:p w14:paraId="6F1B69AB" w14:textId="77777777" w:rsidR="0048603D" w:rsidRDefault="0048603D" w:rsidP="001D1A2D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thực, thẳng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thắn,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kiên định nhưng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 lắng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nghe.</w:t>
            </w:r>
          </w:p>
          <w:p w14:paraId="09B1BE49" w14:textId="77777777" w:rsidR="0048603D" w:rsidRDefault="0048603D" w:rsidP="001D1A2D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Điềm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tĩnh,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tắc,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cẩn thận,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tin.</w:t>
            </w:r>
          </w:p>
          <w:p w14:paraId="02DD9F0F" w14:textId="77777777" w:rsidR="0048603D" w:rsidRDefault="0048603D" w:rsidP="001D1A2D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đoàn kết nội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bộ.</w:t>
            </w:r>
          </w:p>
          <w:p w14:paraId="0B2BC032" w14:textId="77777777" w:rsidR="0048603D" w:rsidRDefault="0048603D" w:rsidP="001D1A2D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Chịu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áp 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việc.</w:t>
            </w:r>
          </w:p>
          <w:p w14:paraId="2878E50E" w14:textId="77777777" w:rsidR="0048603D" w:rsidRDefault="0048603D" w:rsidP="001D1A2D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Tập trung, 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tạo, tư duy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logic.</w:t>
            </w:r>
          </w:p>
        </w:tc>
      </w:tr>
      <w:tr w:rsidR="0048603D" w14:paraId="25E2560D" w14:textId="77777777" w:rsidTr="0048603D">
        <w:trPr>
          <w:trHeight w:val="273"/>
        </w:trPr>
        <w:tc>
          <w:tcPr>
            <w:tcW w:w="2410" w:type="dxa"/>
            <w:vAlign w:val="center"/>
          </w:tcPr>
          <w:p w14:paraId="206F0B34" w14:textId="667A3988" w:rsidR="0048603D" w:rsidRDefault="0048603D" w:rsidP="004860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</w:p>
        </w:tc>
        <w:tc>
          <w:tcPr>
            <w:tcW w:w="7374" w:type="dxa"/>
          </w:tcPr>
          <w:p w14:paraId="4D45850A" w14:textId="77777777" w:rsidR="0048603D" w:rsidRDefault="0048603D" w:rsidP="0048603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Có khả năng tham mưu, tham gia xây dựng, thực hiện, phối hợp kiểm 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và thẩm định các chủ trương, chính sách, nghị quyết, kế hoạch, giải 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đối với các vấn đề thực tiễn liên quan trong phạm vi chức năng, nhiệm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  <w:p w14:paraId="7F0DA094" w14:textId="77777777" w:rsidR="0048603D" w:rsidRDefault="0048603D" w:rsidP="0048603D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Có khả năng cụ thể hoá và tổ chức thực hiện hiệu quả các chủ trương,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đường lối của Đảng, chính sách pháp luật của Nhà nước ở lĩnh vực 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  <w:p w14:paraId="48D646B3" w14:textId="77777777" w:rsidR="0048603D" w:rsidRDefault="0048603D" w:rsidP="0048603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trương,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tiễn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năng,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nhà trường.</w:t>
            </w:r>
          </w:p>
          <w:p w14:paraId="5F632175" w14:textId="77777777" w:rsidR="0048603D" w:rsidRDefault="0048603D" w:rsidP="0048603D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Hiểu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dụng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được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kiến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thức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môn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lĩnh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động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dẫn,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giám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sát,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mưu,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xuất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việc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việc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làm.</w:t>
            </w:r>
          </w:p>
          <w:p w14:paraId="79077CF0" w14:textId="77777777" w:rsidR="0048603D" w:rsidRDefault="0048603D" w:rsidP="0048603D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ind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Hiểu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dụng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nghiên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cứu,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triển khai nghiên cứu, xây dựng các tài liệu, đề tài, đề án thuộc lĩnh vực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 đảm nhiệm.</w:t>
            </w:r>
          </w:p>
          <w:p w14:paraId="2F50F18F" w14:textId="77777777" w:rsidR="0048603D" w:rsidRDefault="0048603D" w:rsidP="0048603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vực;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thuyết trình, giảng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 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lĩnh vực.</w:t>
            </w:r>
          </w:p>
          <w:p w14:paraId="5F0D8CE0" w14:textId="2452FA4E" w:rsidR="0048603D" w:rsidRDefault="0048603D" w:rsidP="0048603D">
            <w:pPr>
              <w:pStyle w:val="TableParagraph"/>
              <w:tabs>
                <w:tab w:val="left" w:pos="24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Áp dụng thành thạo các kiến thức, kỹ thuật xây dựng, ban hành văn bản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yêu cầu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làm.</w:t>
            </w:r>
          </w:p>
        </w:tc>
      </w:tr>
    </w:tbl>
    <w:p w14:paraId="1E4328E5" w14:textId="59EA1ED9" w:rsidR="0048603D" w:rsidRPr="0048603D" w:rsidRDefault="0048603D" w:rsidP="0048603D">
      <w:pPr>
        <w:widowControl w:val="0"/>
        <w:tabs>
          <w:tab w:val="left" w:pos="1201"/>
        </w:tabs>
        <w:autoSpaceDE w:val="0"/>
        <w:autoSpaceDN w:val="0"/>
        <w:spacing w:line="240" w:lineRule="auto"/>
        <w:ind w:left="780"/>
        <w:rPr>
          <w:b/>
          <w:sz w:val="24"/>
        </w:rPr>
      </w:pPr>
      <w:r>
        <w:rPr>
          <w:b/>
          <w:sz w:val="24"/>
        </w:rPr>
        <w:lastRenderedPageBreak/>
        <w:t xml:space="preserve">5.2. </w:t>
      </w:r>
      <w:r w:rsidRPr="0048603D">
        <w:rPr>
          <w:b/>
          <w:sz w:val="24"/>
        </w:rPr>
        <w:t>Yêu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cầu</w:t>
      </w:r>
      <w:r w:rsidRPr="0048603D">
        <w:rPr>
          <w:b/>
          <w:spacing w:val="-1"/>
          <w:sz w:val="24"/>
        </w:rPr>
        <w:t xml:space="preserve"> </w:t>
      </w:r>
      <w:r w:rsidRPr="0048603D">
        <w:rPr>
          <w:b/>
          <w:sz w:val="24"/>
        </w:rPr>
        <w:t>về</w:t>
      </w:r>
      <w:r w:rsidRPr="0048603D">
        <w:rPr>
          <w:b/>
          <w:spacing w:val="-2"/>
          <w:sz w:val="24"/>
        </w:rPr>
        <w:t xml:space="preserve"> </w:t>
      </w:r>
      <w:r w:rsidRPr="0048603D">
        <w:rPr>
          <w:b/>
          <w:sz w:val="24"/>
        </w:rPr>
        <w:t>năng lực</w:t>
      </w:r>
    </w:p>
    <w:p w14:paraId="1184A5EC" w14:textId="77777777" w:rsidR="0048603D" w:rsidRDefault="0048603D" w:rsidP="0048603D">
      <w:pPr>
        <w:pStyle w:val="BodyText"/>
        <w:rPr>
          <w:b/>
          <w:sz w:val="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514"/>
        <w:gridCol w:w="1861"/>
      </w:tblGrid>
      <w:tr w:rsidR="0048603D" w14:paraId="6EBF76A7" w14:textId="77777777" w:rsidTr="001D1A2D">
        <w:trPr>
          <w:trHeight w:val="395"/>
        </w:trPr>
        <w:tc>
          <w:tcPr>
            <w:tcW w:w="2410" w:type="dxa"/>
          </w:tcPr>
          <w:p w14:paraId="28DE0236" w14:textId="77777777" w:rsidR="0048603D" w:rsidRDefault="0048603D" w:rsidP="001D1A2D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</w:p>
        </w:tc>
        <w:tc>
          <w:tcPr>
            <w:tcW w:w="5514" w:type="dxa"/>
          </w:tcPr>
          <w:p w14:paraId="6807A349" w14:textId="77777777" w:rsidR="0048603D" w:rsidRDefault="0048603D" w:rsidP="001D1A2D">
            <w:pPr>
              <w:pStyle w:val="TableParagraph"/>
              <w:ind w:left="1934" w:right="1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1861" w:type="dxa"/>
          </w:tcPr>
          <w:p w14:paraId="08102747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</w:p>
        </w:tc>
      </w:tr>
      <w:tr w:rsidR="0048603D" w14:paraId="517DA078" w14:textId="77777777" w:rsidTr="001D1A2D">
        <w:trPr>
          <w:trHeight w:val="395"/>
        </w:trPr>
        <w:tc>
          <w:tcPr>
            <w:tcW w:w="2410" w:type="dxa"/>
            <w:vMerge w:val="restart"/>
          </w:tcPr>
          <w:p w14:paraId="4237D6C9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7337A912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395DFF64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661B6FE0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459FC854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1DD52432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14DA584D" w14:textId="77777777" w:rsidR="0048603D" w:rsidRDefault="0048603D" w:rsidP="001D1A2D">
            <w:pPr>
              <w:pStyle w:val="TableParagraph"/>
              <w:ind w:left="0"/>
              <w:rPr>
                <w:b/>
                <w:sz w:val="32"/>
              </w:rPr>
            </w:pPr>
          </w:p>
          <w:p w14:paraId="177A360D" w14:textId="77777777" w:rsidR="0048603D" w:rsidRDefault="0048603D" w:rsidP="001D1A2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</w:p>
        </w:tc>
        <w:tc>
          <w:tcPr>
            <w:tcW w:w="5514" w:type="dxa"/>
          </w:tcPr>
          <w:p w14:paraId="46784D6A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Đạo đức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</w:p>
        </w:tc>
        <w:tc>
          <w:tcPr>
            <w:tcW w:w="1861" w:type="dxa"/>
          </w:tcPr>
          <w:p w14:paraId="103EBA4C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7A727439" w14:textId="77777777" w:rsidTr="001D1A2D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5B81F189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</w:tcPr>
          <w:p w14:paraId="231BFBB9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công việc</w:t>
            </w:r>
          </w:p>
        </w:tc>
        <w:tc>
          <w:tcPr>
            <w:tcW w:w="1861" w:type="dxa"/>
          </w:tcPr>
          <w:p w14:paraId="0394B1B7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23EDDA67" w14:textId="77777777" w:rsidTr="001D1A2D">
        <w:trPr>
          <w:trHeight w:val="398"/>
        </w:trPr>
        <w:tc>
          <w:tcPr>
            <w:tcW w:w="2410" w:type="dxa"/>
            <w:vMerge/>
            <w:tcBorders>
              <w:top w:val="nil"/>
            </w:tcBorders>
          </w:tcPr>
          <w:p w14:paraId="13E19822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</w:tcPr>
          <w:p w14:paraId="509619B5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Soạn thảo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 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 bản</w:t>
            </w:r>
          </w:p>
        </w:tc>
        <w:tc>
          <w:tcPr>
            <w:tcW w:w="1861" w:type="dxa"/>
          </w:tcPr>
          <w:p w14:paraId="296507ED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3E67B4EC" w14:textId="77777777" w:rsidTr="001D1A2D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76E069F2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</w:tcPr>
          <w:p w14:paraId="1A4D6286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 tiếp 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</w:p>
        </w:tc>
        <w:tc>
          <w:tcPr>
            <w:tcW w:w="1861" w:type="dxa"/>
          </w:tcPr>
          <w:p w14:paraId="25C98107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20A4E191" w14:textId="77777777" w:rsidTr="001D1A2D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2B94913C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</w:tcPr>
          <w:p w14:paraId="7D9479EB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</w:p>
        </w:tc>
        <w:tc>
          <w:tcPr>
            <w:tcW w:w="1861" w:type="dxa"/>
          </w:tcPr>
          <w:p w14:paraId="44162561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74836A33" w14:textId="77777777" w:rsidTr="001D1A2D">
        <w:trPr>
          <w:trHeight w:val="1452"/>
        </w:trPr>
        <w:tc>
          <w:tcPr>
            <w:tcW w:w="2410" w:type="dxa"/>
            <w:vMerge/>
            <w:tcBorders>
              <w:top w:val="nil"/>
            </w:tcBorders>
          </w:tcPr>
          <w:p w14:paraId="706E3DA8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</w:tcPr>
          <w:p w14:paraId="504048E5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4D396490" w14:textId="77777777" w:rsidR="0048603D" w:rsidRDefault="0048603D" w:rsidP="001D1A2D">
            <w:pPr>
              <w:pStyle w:val="TableParagraph"/>
              <w:ind w:left="0"/>
              <w:rPr>
                <w:b/>
                <w:sz w:val="24"/>
              </w:rPr>
            </w:pPr>
          </w:p>
          <w:p w14:paraId="2DD3CD51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ngoại ngữ</w:t>
            </w:r>
          </w:p>
        </w:tc>
        <w:tc>
          <w:tcPr>
            <w:tcW w:w="1861" w:type="dxa"/>
            <w:vMerge w:val="restart"/>
          </w:tcPr>
          <w:p w14:paraId="31787092" w14:textId="77777777" w:rsidR="0048603D" w:rsidRDefault="0048603D" w:rsidP="001D1A2D">
            <w:pPr>
              <w:pStyle w:val="TableParagraph"/>
              <w:ind w:left="136" w:right="128" w:hanging="1"/>
              <w:jc w:val="center"/>
              <w:rPr>
                <w:sz w:val="24"/>
              </w:rPr>
            </w:pPr>
            <w:r>
              <w:rPr>
                <w:sz w:val="24"/>
              </w:rPr>
              <w:t>Phù hợp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chức năng,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quan, tổ chức,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 trường sử 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vị trí việc 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 thẩm quyền phê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duyệt.</w:t>
            </w:r>
          </w:p>
        </w:tc>
      </w:tr>
      <w:tr w:rsidR="0048603D" w14:paraId="696B833D" w14:textId="77777777" w:rsidTr="0048603D">
        <w:trPr>
          <w:trHeight w:val="1142"/>
        </w:trPr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</w:tcPr>
          <w:p w14:paraId="708E2C92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</w:tcPr>
          <w:p w14:paraId="1950DB98" w14:textId="77777777" w:rsidR="0048603D" w:rsidRDefault="0048603D" w:rsidP="001D1A2D">
            <w:pPr>
              <w:pStyle w:val="TableParagraph"/>
              <w:ind w:left="0"/>
              <w:rPr>
                <w:b/>
                <w:sz w:val="36"/>
              </w:rPr>
            </w:pPr>
          </w:p>
          <w:p w14:paraId="4E05281D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 w14:paraId="36E0CED5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</w:tr>
      <w:tr w:rsidR="0048603D" w14:paraId="2C94371F" w14:textId="77777777" w:rsidTr="0048603D">
        <w:trPr>
          <w:trHeight w:val="6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E66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1BAD66D5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664EC2CE" w14:textId="77777777" w:rsidR="0048603D" w:rsidRDefault="0048603D" w:rsidP="001D1A2D">
            <w:pPr>
              <w:pStyle w:val="TableParagraph"/>
              <w:ind w:left="0"/>
              <w:rPr>
                <w:b/>
                <w:sz w:val="26"/>
              </w:rPr>
            </w:pPr>
          </w:p>
          <w:p w14:paraId="76945956" w14:textId="77777777" w:rsidR="0048603D" w:rsidRDefault="0048603D" w:rsidP="001D1A2D">
            <w:pPr>
              <w:pStyle w:val="TableParagraph"/>
              <w:ind w:left="0"/>
              <w:rPr>
                <w:b/>
                <w:sz w:val="33"/>
              </w:rPr>
            </w:pPr>
          </w:p>
          <w:p w14:paraId="343425CA" w14:textId="77777777" w:rsidR="0048603D" w:rsidRDefault="0048603D" w:rsidP="001D1A2D">
            <w:pPr>
              <w:pStyle w:val="TableParagraph"/>
              <w:ind w:left="614" w:right="447" w:hanging="154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4F9A7F70" w14:textId="77777777" w:rsidR="0048603D" w:rsidRDefault="0048603D" w:rsidP="001D1A2D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trì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1861" w:type="dxa"/>
          </w:tcPr>
          <w:p w14:paraId="7517C958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31DA9B7E" w14:textId="77777777" w:rsidTr="0048603D">
        <w:trPr>
          <w:trHeight w:val="6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75E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7C716972" w14:textId="77777777" w:rsidR="0048603D" w:rsidRDefault="0048603D" w:rsidP="001D1A2D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1861" w:type="dxa"/>
          </w:tcPr>
          <w:p w14:paraId="25E734A0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1F893022" w14:textId="77777777" w:rsidTr="0048603D">
        <w:trPr>
          <w:trHeight w:val="67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18C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58242A5B" w14:textId="77777777" w:rsidR="0048603D" w:rsidRDefault="0048603D" w:rsidP="001D1A2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1861" w:type="dxa"/>
          </w:tcPr>
          <w:p w14:paraId="7E79BE5F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0B1CD39D" w14:textId="77777777" w:rsidTr="0048603D">
        <w:trPr>
          <w:trHeight w:val="67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84C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7430548A" w14:textId="77777777" w:rsidR="0048603D" w:rsidRDefault="0048603D" w:rsidP="001D1A2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1861" w:type="dxa"/>
          </w:tcPr>
          <w:p w14:paraId="7D2838ED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3A179DB4" w14:textId="77777777" w:rsidTr="0048603D">
        <w:trPr>
          <w:trHeight w:val="39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6B8" w14:textId="77777777" w:rsidR="0048603D" w:rsidRDefault="0048603D" w:rsidP="001D1A2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44B042E2" w14:textId="77777777" w:rsidR="0048603D" w:rsidRDefault="0048603D" w:rsidP="001D1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 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1861" w:type="dxa"/>
          </w:tcPr>
          <w:p w14:paraId="3902C3A0" w14:textId="77777777" w:rsidR="0048603D" w:rsidRDefault="0048603D" w:rsidP="001D1A2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48603D" w14:paraId="6966082D" w14:textId="77777777" w:rsidTr="0048603D">
        <w:trPr>
          <w:trHeight w:val="3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6B8D3" w14:textId="4356DA79" w:rsidR="0048603D" w:rsidRPr="0048603D" w:rsidRDefault="0048603D" w:rsidP="0048603D">
            <w:pPr>
              <w:jc w:val="center"/>
              <w:rPr>
                <w:sz w:val="24"/>
                <w:szCs w:val="24"/>
              </w:rPr>
            </w:pPr>
            <w:r w:rsidRPr="0048603D">
              <w:rPr>
                <w:sz w:val="24"/>
                <w:szCs w:val="24"/>
              </w:rPr>
              <w:t>Nhóm năng lực quản lý</w:t>
            </w: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6F4D5882" w14:textId="0B07180E" w:rsidR="0048603D" w:rsidRDefault="0048603D" w:rsidP="00486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 duy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chiến lược</w:t>
            </w:r>
          </w:p>
        </w:tc>
        <w:tc>
          <w:tcPr>
            <w:tcW w:w="1861" w:type="dxa"/>
          </w:tcPr>
          <w:p w14:paraId="0549559C" w14:textId="2A329160" w:rsidR="0048603D" w:rsidRDefault="0048603D" w:rsidP="0048603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8603D" w14:paraId="4497AEA6" w14:textId="77777777" w:rsidTr="00EF6B62">
        <w:trPr>
          <w:trHeight w:val="3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0D33F" w14:textId="77777777" w:rsidR="0048603D" w:rsidRDefault="0048603D" w:rsidP="0048603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2494D88D" w14:textId="70FFE3DE" w:rsidR="0048603D" w:rsidRDefault="0048603D" w:rsidP="00486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</w:p>
        </w:tc>
        <w:tc>
          <w:tcPr>
            <w:tcW w:w="1861" w:type="dxa"/>
          </w:tcPr>
          <w:p w14:paraId="7D4469B1" w14:textId="23D5AD3E" w:rsidR="0048603D" w:rsidRDefault="0048603D" w:rsidP="0048603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8603D" w14:paraId="1CC9A2E4" w14:textId="77777777" w:rsidTr="00EF6B62">
        <w:trPr>
          <w:trHeight w:val="3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D2F39" w14:textId="77777777" w:rsidR="0048603D" w:rsidRDefault="0048603D" w:rsidP="0048603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0F1976CD" w14:textId="5763E516" w:rsidR="0048603D" w:rsidRDefault="0048603D" w:rsidP="00486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1861" w:type="dxa"/>
          </w:tcPr>
          <w:p w14:paraId="5EEF48D3" w14:textId="2E58545C" w:rsidR="0048603D" w:rsidRDefault="0048603D" w:rsidP="0048603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8603D" w14:paraId="4F50E6F9" w14:textId="77777777" w:rsidTr="00EF6B62">
        <w:trPr>
          <w:trHeight w:val="3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F2B1A" w14:textId="77777777" w:rsidR="0048603D" w:rsidRDefault="0048603D" w:rsidP="0048603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58A56D6B" w14:textId="0DA91F52" w:rsidR="0048603D" w:rsidRDefault="0048603D" w:rsidP="00486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nguồn lực</w:t>
            </w:r>
          </w:p>
        </w:tc>
        <w:tc>
          <w:tcPr>
            <w:tcW w:w="1861" w:type="dxa"/>
          </w:tcPr>
          <w:p w14:paraId="5D638E24" w14:textId="2C2354B9" w:rsidR="0048603D" w:rsidRDefault="0048603D" w:rsidP="0048603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48603D" w14:paraId="54A2ADA9" w14:textId="77777777" w:rsidTr="00EF6B62">
        <w:trPr>
          <w:trHeight w:val="39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34B" w14:textId="77777777" w:rsidR="0048603D" w:rsidRDefault="0048603D" w:rsidP="0048603D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tcBorders>
              <w:left w:val="single" w:sz="4" w:space="0" w:color="auto"/>
            </w:tcBorders>
          </w:tcPr>
          <w:p w14:paraId="5F025791" w14:textId="6275FF11" w:rsidR="0048603D" w:rsidRDefault="0048603D" w:rsidP="00486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</w:p>
        </w:tc>
        <w:tc>
          <w:tcPr>
            <w:tcW w:w="1861" w:type="dxa"/>
          </w:tcPr>
          <w:p w14:paraId="77E62EEA" w14:textId="63C7226A" w:rsidR="0048603D" w:rsidRDefault="0048603D" w:rsidP="0048603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</w:tbl>
    <w:p w14:paraId="281279DC" w14:textId="77777777" w:rsidR="0048603D" w:rsidRDefault="0048603D" w:rsidP="0048603D">
      <w:pPr>
        <w:jc w:val="center"/>
        <w:rPr>
          <w:sz w:val="24"/>
        </w:rPr>
      </w:pPr>
    </w:p>
    <w:p w14:paraId="099FE9B2" w14:textId="76082660" w:rsidR="0075741E" w:rsidRDefault="0048603D" w:rsidP="0048603D">
      <w:pPr>
        <w:tabs>
          <w:tab w:val="left" w:pos="3581"/>
        </w:tabs>
      </w:pPr>
      <w:r>
        <w:rPr>
          <w:sz w:val="24"/>
        </w:rPr>
        <w:tab/>
      </w:r>
    </w:p>
    <w:sectPr w:rsidR="0075741E" w:rsidSect="0048603D">
      <w:pgSz w:w="11910" w:h="16840"/>
      <w:pgMar w:top="981" w:right="301" w:bottom="295" w:left="658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6619"/>
    <w:multiLevelType w:val="hybridMultilevel"/>
    <w:tmpl w:val="4A9A4EF6"/>
    <w:lvl w:ilvl="0" w:tplc="83B0573A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34265FC">
      <w:numFmt w:val="bullet"/>
      <w:lvlText w:val="•"/>
      <w:lvlJc w:val="left"/>
      <w:pPr>
        <w:ind w:left="826" w:hanging="135"/>
      </w:pPr>
      <w:rPr>
        <w:rFonts w:hint="default"/>
        <w:lang w:eastAsia="en-US" w:bidi="ar-SA"/>
      </w:rPr>
    </w:lvl>
    <w:lvl w:ilvl="2" w:tplc="FE56CD86">
      <w:numFmt w:val="bullet"/>
      <w:lvlText w:val="•"/>
      <w:lvlJc w:val="left"/>
      <w:pPr>
        <w:ind w:left="1552" w:hanging="135"/>
      </w:pPr>
      <w:rPr>
        <w:rFonts w:hint="default"/>
        <w:lang w:eastAsia="en-US" w:bidi="ar-SA"/>
      </w:rPr>
    </w:lvl>
    <w:lvl w:ilvl="3" w:tplc="2EFCE862">
      <w:numFmt w:val="bullet"/>
      <w:lvlText w:val="•"/>
      <w:lvlJc w:val="left"/>
      <w:pPr>
        <w:ind w:left="2279" w:hanging="135"/>
      </w:pPr>
      <w:rPr>
        <w:rFonts w:hint="default"/>
        <w:lang w:eastAsia="en-US" w:bidi="ar-SA"/>
      </w:rPr>
    </w:lvl>
    <w:lvl w:ilvl="4" w:tplc="78CA6976">
      <w:numFmt w:val="bullet"/>
      <w:lvlText w:val="•"/>
      <w:lvlJc w:val="left"/>
      <w:pPr>
        <w:ind w:left="3005" w:hanging="135"/>
      </w:pPr>
      <w:rPr>
        <w:rFonts w:hint="default"/>
        <w:lang w:eastAsia="en-US" w:bidi="ar-SA"/>
      </w:rPr>
    </w:lvl>
    <w:lvl w:ilvl="5" w:tplc="3AEAA0B4">
      <w:numFmt w:val="bullet"/>
      <w:lvlText w:val="•"/>
      <w:lvlJc w:val="left"/>
      <w:pPr>
        <w:ind w:left="3732" w:hanging="135"/>
      </w:pPr>
      <w:rPr>
        <w:rFonts w:hint="default"/>
        <w:lang w:eastAsia="en-US" w:bidi="ar-SA"/>
      </w:rPr>
    </w:lvl>
    <w:lvl w:ilvl="6" w:tplc="B0A8ABD0">
      <w:numFmt w:val="bullet"/>
      <w:lvlText w:val="•"/>
      <w:lvlJc w:val="left"/>
      <w:pPr>
        <w:ind w:left="4458" w:hanging="135"/>
      </w:pPr>
      <w:rPr>
        <w:rFonts w:hint="default"/>
        <w:lang w:eastAsia="en-US" w:bidi="ar-SA"/>
      </w:rPr>
    </w:lvl>
    <w:lvl w:ilvl="7" w:tplc="BD34F506">
      <w:numFmt w:val="bullet"/>
      <w:lvlText w:val="•"/>
      <w:lvlJc w:val="left"/>
      <w:pPr>
        <w:ind w:left="5184" w:hanging="135"/>
      </w:pPr>
      <w:rPr>
        <w:rFonts w:hint="default"/>
        <w:lang w:eastAsia="en-US" w:bidi="ar-SA"/>
      </w:rPr>
    </w:lvl>
    <w:lvl w:ilvl="8" w:tplc="81F2AE6A">
      <w:numFmt w:val="bullet"/>
      <w:lvlText w:val="•"/>
      <w:lvlJc w:val="left"/>
      <w:pPr>
        <w:ind w:left="5911" w:hanging="135"/>
      </w:pPr>
      <w:rPr>
        <w:rFonts w:hint="default"/>
        <w:lang w:eastAsia="en-US" w:bidi="ar-SA"/>
      </w:rPr>
    </w:lvl>
  </w:abstractNum>
  <w:abstractNum w:abstractNumId="1" w15:restartNumberingAfterBreak="0">
    <w:nsid w:val="184C5672"/>
    <w:multiLevelType w:val="multilevel"/>
    <w:tmpl w:val="FA5A108A"/>
    <w:lvl w:ilvl="0">
      <w:start w:val="1"/>
      <w:numFmt w:val="decimal"/>
      <w:lvlText w:val="%1."/>
      <w:lvlJc w:val="left"/>
      <w:pPr>
        <w:ind w:left="10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120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285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70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55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10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96" w:hanging="420"/>
      </w:pPr>
      <w:rPr>
        <w:rFonts w:hint="default"/>
        <w:lang w:eastAsia="en-US" w:bidi="ar-SA"/>
      </w:rPr>
    </w:lvl>
  </w:abstractNum>
  <w:abstractNum w:abstractNumId="2" w15:restartNumberingAfterBreak="0">
    <w:nsid w:val="48227385"/>
    <w:multiLevelType w:val="hybridMultilevel"/>
    <w:tmpl w:val="F3607174"/>
    <w:lvl w:ilvl="0" w:tplc="CC86C4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25A44E2">
      <w:numFmt w:val="bullet"/>
      <w:lvlText w:val="•"/>
      <w:lvlJc w:val="left"/>
      <w:pPr>
        <w:ind w:left="826" w:hanging="140"/>
      </w:pPr>
      <w:rPr>
        <w:rFonts w:hint="default"/>
        <w:lang w:eastAsia="en-US" w:bidi="ar-SA"/>
      </w:rPr>
    </w:lvl>
    <w:lvl w:ilvl="2" w:tplc="28CEB33C">
      <w:numFmt w:val="bullet"/>
      <w:lvlText w:val="•"/>
      <w:lvlJc w:val="left"/>
      <w:pPr>
        <w:ind w:left="1552" w:hanging="140"/>
      </w:pPr>
      <w:rPr>
        <w:rFonts w:hint="default"/>
        <w:lang w:eastAsia="en-US" w:bidi="ar-SA"/>
      </w:rPr>
    </w:lvl>
    <w:lvl w:ilvl="3" w:tplc="A888EE98">
      <w:numFmt w:val="bullet"/>
      <w:lvlText w:val="•"/>
      <w:lvlJc w:val="left"/>
      <w:pPr>
        <w:ind w:left="2279" w:hanging="140"/>
      </w:pPr>
      <w:rPr>
        <w:rFonts w:hint="default"/>
        <w:lang w:eastAsia="en-US" w:bidi="ar-SA"/>
      </w:rPr>
    </w:lvl>
    <w:lvl w:ilvl="4" w:tplc="BB8A3BC4">
      <w:numFmt w:val="bullet"/>
      <w:lvlText w:val="•"/>
      <w:lvlJc w:val="left"/>
      <w:pPr>
        <w:ind w:left="3005" w:hanging="140"/>
      </w:pPr>
      <w:rPr>
        <w:rFonts w:hint="default"/>
        <w:lang w:eastAsia="en-US" w:bidi="ar-SA"/>
      </w:rPr>
    </w:lvl>
    <w:lvl w:ilvl="5" w:tplc="4A306DDC">
      <w:numFmt w:val="bullet"/>
      <w:lvlText w:val="•"/>
      <w:lvlJc w:val="left"/>
      <w:pPr>
        <w:ind w:left="3732" w:hanging="140"/>
      </w:pPr>
      <w:rPr>
        <w:rFonts w:hint="default"/>
        <w:lang w:eastAsia="en-US" w:bidi="ar-SA"/>
      </w:rPr>
    </w:lvl>
    <w:lvl w:ilvl="6" w:tplc="F852FF92">
      <w:numFmt w:val="bullet"/>
      <w:lvlText w:val="•"/>
      <w:lvlJc w:val="left"/>
      <w:pPr>
        <w:ind w:left="4458" w:hanging="140"/>
      </w:pPr>
      <w:rPr>
        <w:rFonts w:hint="default"/>
        <w:lang w:eastAsia="en-US" w:bidi="ar-SA"/>
      </w:rPr>
    </w:lvl>
    <w:lvl w:ilvl="7" w:tplc="49FCA0AA">
      <w:numFmt w:val="bullet"/>
      <w:lvlText w:val="•"/>
      <w:lvlJc w:val="left"/>
      <w:pPr>
        <w:ind w:left="5184" w:hanging="140"/>
      </w:pPr>
      <w:rPr>
        <w:rFonts w:hint="default"/>
        <w:lang w:eastAsia="en-US" w:bidi="ar-SA"/>
      </w:rPr>
    </w:lvl>
    <w:lvl w:ilvl="8" w:tplc="221CEAD8">
      <w:numFmt w:val="bullet"/>
      <w:lvlText w:val="•"/>
      <w:lvlJc w:val="left"/>
      <w:pPr>
        <w:ind w:left="5911" w:hanging="140"/>
      </w:pPr>
      <w:rPr>
        <w:rFonts w:hint="default"/>
        <w:lang w:eastAsia="en-US" w:bidi="ar-SA"/>
      </w:rPr>
    </w:lvl>
  </w:abstractNum>
  <w:abstractNum w:abstractNumId="3" w15:restartNumberingAfterBreak="0">
    <w:nsid w:val="506D290B"/>
    <w:multiLevelType w:val="hybridMultilevel"/>
    <w:tmpl w:val="8EA86088"/>
    <w:lvl w:ilvl="0" w:tplc="D228F3A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0D679DA">
      <w:numFmt w:val="bullet"/>
      <w:lvlText w:val="•"/>
      <w:lvlJc w:val="left"/>
      <w:pPr>
        <w:ind w:left="605" w:hanging="140"/>
      </w:pPr>
      <w:rPr>
        <w:rFonts w:hint="default"/>
        <w:lang w:eastAsia="en-US" w:bidi="ar-SA"/>
      </w:rPr>
    </w:lvl>
    <w:lvl w:ilvl="2" w:tplc="FDEAC59A">
      <w:numFmt w:val="bullet"/>
      <w:lvlText w:val="•"/>
      <w:lvlJc w:val="left"/>
      <w:pPr>
        <w:ind w:left="1110" w:hanging="140"/>
      </w:pPr>
      <w:rPr>
        <w:rFonts w:hint="default"/>
        <w:lang w:eastAsia="en-US" w:bidi="ar-SA"/>
      </w:rPr>
    </w:lvl>
    <w:lvl w:ilvl="3" w:tplc="42D0B0B2">
      <w:numFmt w:val="bullet"/>
      <w:lvlText w:val="•"/>
      <w:lvlJc w:val="left"/>
      <w:pPr>
        <w:ind w:left="1615" w:hanging="140"/>
      </w:pPr>
      <w:rPr>
        <w:rFonts w:hint="default"/>
        <w:lang w:eastAsia="en-US" w:bidi="ar-SA"/>
      </w:rPr>
    </w:lvl>
    <w:lvl w:ilvl="4" w:tplc="34FABAC4">
      <w:numFmt w:val="bullet"/>
      <w:lvlText w:val="•"/>
      <w:lvlJc w:val="left"/>
      <w:pPr>
        <w:ind w:left="2120" w:hanging="140"/>
      </w:pPr>
      <w:rPr>
        <w:rFonts w:hint="default"/>
        <w:lang w:eastAsia="en-US" w:bidi="ar-SA"/>
      </w:rPr>
    </w:lvl>
    <w:lvl w:ilvl="5" w:tplc="822AF5E2">
      <w:numFmt w:val="bullet"/>
      <w:lvlText w:val="•"/>
      <w:lvlJc w:val="left"/>
      <w:pPr>
        <w:ind w:left="2625" w:hanging="140"/>
      </w:pPr>
      <w:rPr>
        <w:rFonts w:hint="default"/>
        <w:lang w:eastAsia="en-US" w:bidi="ar-SA"/>
      </w:rPr>
    </w:lvl>
    <w:lvl w:ilvl="6" w:tplc="99340FC6">
      <w:numFmt w:val="bullet"/>
      <w:lvlText w:val="•"/>
      <w:lvlJc w:val="left"/>
      <w:pPr>
        <w:ind w:left="3130" w:hanging="140"/>
      </w:pPr>
      <w:rPr>
        <w:rFonts w:hint="default"/>
        <w:lang w:eastAsia="en-US" w:bidi="ar-SA"/>
      </w:rPr>
    </w:lvl>
    <w:lvl w:ilvl="7" w:tplc="9E6C2352">
      <w:numFmt w:val="bullet"/>
      <w:lvlText w:val="•"/>
      <w:lvlJc w:val="left"/>
      <w:pPr>
        <w:ind w:left="3635" w:hanging="140"/>
      </w:pPr>
      <w:rPr>
        <w:rFonts w:hint="default"/>
        <w:lang w:eastAsia="en-US" w:bidi="ar-SA"/>
      </w:rPr>
    </w:lvl>
    <w:lvl w:ilvl="8" w:tplc="4ABA31C6">
      <w:numFmt w:val="bullet"/>
      <w:lvlText w:val="•"/>
      <w:lvlJc w:val="left"/>
      <w:pPr>
        <w:ind w:left="4140" w:hanging="140"/>
      </w:pPr>
      <w:rPr>
        <w:rFonts w:hint="default"/>
        <w:lang w:eastAsia="en-US" w:bidi="ar-SA"/>
      </w:rPr>
    </w:lvl>
  </w:abstractNum>
  <w:abstractNum w:abstractNumId="4" w15:restartNumberingAfterBreak="0">
    <w:nsid w:val="5B853793"/>
    <w:multiLevelType w:val="hybridMultilevel"/>
    <w:tmpl w:val="8FB493EC"/>
    <w:lvl w:ilvl="0" w:tplc="6C9AC588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14A4BE6">
      <w:numFmt w:val="bullet"/>
      <w:lvlText w:val="•"/>
      <w:lvlJc w:val="left"/>
      <w:pPr>
        <w:ind w:left="523" w:hanging="132"/>
      </w:pPr>
      <w:rPr>
        <w:rFonts w:hint="default"/>
        <w:lang w:eastAsia="en-US" w:bidi="ar-SA"/>
      </w:rPr>
    </w:lvl>
    <w:lvl w:ilvl="2" w:tplc="1A603322">
      <w:numFmt w:val="bullet"/>
      <w:lvlText w:val="•"/>
      <w:lvlJc w:val="left"/>
      <w:pPr>
        <w:ind w:left="946" w:hanging="132"/>
      </w:pPr>
      <w:rPr>
        <w:rFonts w:hint="default"/>
        <w:lang w:eastAsia="en-US" w:bidi="ar-SA"/>
      </w:rPr>
    </w:lvl>
    <w:lvl w:ilvl="3" w:tplc="1396B260">
      <w:numFmt w:val="bullet"/>
      <w:lvlText w:val="•"/>
      <w:lvlJc w:val="left"/>
      <w:pPr>
        <w:ind w:left="1370" w:hanging="132"/>
      </w:pPr>
      <w:rPr>
        <w:rFonts w:hint="default"/>
        <w:lang w:eastAsia="en-US" w:bidi="ar-SA"/>
      </w:rPr>
    </w:lvl>
    <w:lvl w:ilvl="4" w:tplc="B9789F1A">
      <w:numFmt w:val="bullet"/>
      <w:lvlText w:val="•"/>
      <w:lvlJc w:val="left"/>
      <w:pPr>
        <w:ind w:left="1793" w:hanging="132"/>
      </w:pPr>
      <w:rPr>
        <w:rFonts w:hint="default"/>
        <w:lang w:eastAsia="en-US" w:bidi="ar-SA"/>
      </w:rPr>
    </w:lvl>
    <w:lvl w:ilvl="5" w:tplc="421EF6DC">
      <w:numFmt w:val="bullet"/>
      <w:lvlText w:val="•"/>
      <w:lvlJc w:val="left"/>
      <w:pPr>
        <w:ind w:left="2217" w:hanging="132"/>
      </w:pPr>
      <w:rPr>
        <w:rFonts w:hint="default"/>
        <w:lang w:eastAsia="en-US" w:bidi="ar-SA"/>
      </w:rPr>
    </w:lvl>
    <w:lvl w:ilvl="6" w:tplc="DD6AB43A">
      <w:numFmt w:val="bullet"/>
      <w:lvlText w:val="•"/>
      <w:lvlJc w:val="left"/>
      <w:pPr>
        <w:ind w:left="2640" w:hanging="132"/>
      </w:pPr>
      <w:rPr>
        <w:rFonts w:hint="default"/>
        <w:lang w:eastAsia="en-US" w:bidi="ar-SA"/>
      </w:rPr>
    </w:lvl>
    <w:lvl w:ilvl="7" w:tplc="94D2D690">
      <w:numFmt w:val="bullet"/>
      <w:lvlText w:val="•"/>
      <w:lvlJc w:val="left"/>
      <w:pPr>
        <w:ind w:left="3063" w:hanging="132"/>
      </w:pPr>
      <w:rPr>
        <w:rFonts w:hint="default"/>
        <w:lang w:eastAsia="en-US" w:bidi="ar-SA"/>
      </w:rPr>
    </w:lvl>
    <w:lvl w:ilvl="8" w:tplc="071C3A4C">
      <w:numFmt w:val="bullet"/>
      <w:lvlText w:val="•"/>
      <w:lvlJc w:val="left"/>
      <w:pPr>
        <w:ind w:left="3487" w:hanging="132"/>
      </w:pPr>
      <w:rPr>
        <w:rFonts w:hint="default"/>
        <w:lang w:eastAsia="en-US" w:bidi="ar-SA"/>
      </w:rPr>
    </w:lvl>
  </w:abstractNum>
  <w:abstractNum w:abstractNumId="5" w15:restartNumberingAfterBreak="0">
    <w:nsid w:val="660A57F2"/>
    <w:multiLevelType w:val="hybridMultilevel"/>
    <w:tmpl w:val="5C546E16"/>
    <w:lvl w:ilvl="0" w:tplc="B63245A2">
      <w:start w:val="1"/>
      <w:numFmt w:val="decimal"/>
      <w:lvlText w:val="%1.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4186C14">
      <w:numFmt w:val="bullet"/>
      <w:lvlText w:val="•"/>
      <w:lvlJc w:val="left"/>
      <w:pPr>
        <w:ind w:left="377" w:hanging="348"/>
      </w:pPr>
      <w:rPr>
        <w:rFonts w:hint="default"/>
        <w:lang w:eastAsia="en-US" w:bidi="ar-SA"/>
      </w:rPr>
    </w:lvl>
    <w:lvl w:ilvl="2" w:tplc="959C01A0">
      <w:numFmt w:val="bullet"/>
      <w:lvlText w:val="•"/>
      <w:lvlJc w:val="left"/>
      <w:pPr>
        <w:ind w:left="655" w:hanging="348"/>
      </w:pPr>
      <w:rPr>
        <w:rFonts w:hint="default"/>
        <w:lang w:eastAsia="en-US" w:bidi="ar-SA"/>
      </w:rPr>
    </w:lvl>
    <w:lvl w:ilvl="3" w:tplc="9B5C8514">
      <w:numFmt w:val="bullet"/>
      <w:lvlText w:val="•"/>
      <w:lvlJc w:val="left"/>
      <w:pPr>
        <w:ind w:left="933" w:hanging="348"/>
      </w:pPr>
      <w:rPr>
        <w:rFonts w:hint="default"/>
        <w:lang w:eastAsia="en-US" w:bidi="ar-SA"/>
      </w:rPr>
    </w:lvl>
    <w:lvl w:ilvl="4" w:tplc="CE1811AA">
      <w:numFmt w:val="bullet"/>
      <w:lvlText w:val="•"/>
      <w:lvlJc w:val="left"/>
      <w:pPr>
        <w:ind w:left="1211" w:hanging="348"/>
      </w:pPr>
      <w:rPr>
        <w:rFonts w:hint="default"/>
        <w:lang w:eastAsia="en-US" w:bidi="ar-SA"/>
      </w:rPr>
    </w:lvl>
    <w:lvl w:ilvl="5" w:tplc="F3F825DE">
      <w:numFmt w:val="bullet"/>
      <w:lvlText w:val="•"/>
      <w:lvlJc w:val="left"/>
      <w:pPr>
        <w:ind w:left="1489" w:hanging="348"/>
      </w:pPr>
      <w:rPr>
        <w:rFonts w:hint="default"/>
        <w:lang w:eastAsia="en-US" w:bidi="ar-SA"/>
      </w:rPr>
    </w:lvl>
    <w:lvl w:ilvl="6" w:tplc="1394622C">
      <w:numFmt w:val="bullet"/>
      <w:lvlText w:val="•"/>
      <w:lvlJc w:val="left"/>
      <w:pPr>
        <w:ind w:left="1766" w:hanging="348"/>
      </w:pPr>
      <w:rPr>
        <w:rFonts w:hint="default"/>
        <w:lang w:eastAsia="en-US" w:bidi="ar-SA"/>
      </w:rPr>
    </w:lvl>
    <w:lvl w:ilvl="7" w:tplc="B212D9F0">
      <w:numFmt w:val="bullet"/>
      <w:lvlText w:val="•"/>
      <w:lvlJc w:val="left"/>
      <w:pPr>
        <w:ind w:left="2044" w:hanging="348"/>
      </w:pPr>
      <w:rPr>
        <w:rFonts w:hint="default"/>
        <w:lang w:eastAsia="en-US" w:bidi="ar-SA"/>
      </w:rPr>
    </w:lvl>
    <w:lvl w:ilvl="8" w:tplc="7BC0E9EC">
      <w:numFmt w:val="bullet"/>
      <w:lvlText w:val="•"/>
      <w:lvlJc w:val="left"/>
      <w:pPr>
        <w:ind w:left="2322" w:hanging="348"/>
      </w:pPr>
      <w:rPr>
        <w:rFonts w:hint="default"/>
        <w:lang w:eastAsia="en-US" w:bidi="ar-SA"/>
      </w:rPr>
    </w:lvl>
  </w:abstractNum>
  <w:abstractNum w:abstractNumId="6" w15:restartNumberingAfterBreak="0">
    <w:nsid w:val="6AED4CEE"/>
    <w:multiLevelType w:val="hybridMultilevel"/>
    <w:tmpl w:val="FC806C78"/>
    <w:lvl w:ilvl="0" w:tplc="8E98C0BC">
      <w:start w:val="1"/>
      <w:numFmt w:val="decimal"/>
      <w:lvlText w:val="%1."/>
      <w:lvlJc w:val="left"/>
      <w:pPr>
        <w:ind w:left="14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95A1F36">
      <w:numFmt w:val="bullet"/>
      <w:lvlText w:val="•"/>
      <w:lvlJc w:val="left"/>
      <w:pPr>
        <w:ind w:left="413" w:hanging="245"/>
      </w:pPr>
      <w:rPr>
        <w:rFonts w:hint="default"/>
        <w:lang w:eastAsia="en-US" w:bidi="ar-SA"/>
      </w:rPr>
    </w:lvl>
    <w:lvl w:ilvl="2" w:tplc="CB8C3080">
      <w:numFmt w:val="bullet"/>
      <w:lvlText w:val="•"/>
      <w:lvlJc w:val="left"/>
      <w:pPr>
        <w:ind w:left="687" w:hanging="245"/>
      </w:pPr>
      <w:rPr>
        <w:rFonts w:hint="default"/>
        <w:lang w:eastAsia="en-US" w:bidi="ar-SA"/>
      </w:rPr>
    </w:lvl>
    <w:lvl w:ilvl="3" w:tplc="F4888DC2">
      <w:numFmt w:val="bullet"/>
      <w:lvlText w:val="•"/>
      <w:lvlJc w:val="left"/>
      <w:pPr>
        <w:ind w:left="961" w:hanging="245"/>
      </w:pPr>
      <w:rPr>
        <w:rFonts w:hint="default"/>
        <w:lang w:eastAsia="en-US" w:bidi="ar-SA"/>
      </w:rPr>
    </w:lvl>
    <w:lvl w:ilvl="4" w:tplc="EAA67FA0">
      <w:numFmt w:val="bullet"/>
      <w:lvlText w:val="•"/>
      <w:lvlJc w:val="left"/>
      <w:pPr>
        <w:ind w:left="1235" w:hanging="245"/>
      </w:pPr>
      <w:rPr>
        <w:rFonts w:hint="default"/>
        <w:lang w:eastAsia="en-US" w:bidi="ar-SA"/>
      </w:rPr>
    </w:lvl>
    <w:lvl w:ilvl="5" w:tplc="96B8AFFE">
      <w:numFmt w:val="bullet"/>
      <w:lvlText w:val="•"/>
      <w:lvlJc w:val="left"/>
      <w:pPr>
        <w:ind w:left="1509" w:hanging="245"/>
      </w:pPr>
      <w:rPr>
        <w:rFonts w:hint="default"/>
        <w:lang w:eastAsia="en-US" w:bidi="ar-SA"/>
      </w:rPr>
    </w:lvl>
    <w:lvl w:ilvl="6" w:tplc="5620887C">
      <w:numFmt w:val="bullet"/>
      <w:lvlText w:val="•"/>
      <w:lvlJc w:val="left"/>
      <w:pPr>
        <w:ind w:left="1782" w:hanging="245"/>
      </w:pPr>
      <w:rPr>
        <w:rFonts w:hint="default"/>
        <w:lang w:eastAsia="en-US" w:bidi="ar-SA"/>
      </w:rPr>
    </w:lvl>
    <w:lvl w:ilvl="7" w:tplc="95902B0E">
      <w:numFmt w:val="bullet"/>
      <w:lvlText w:val="•"/>
      <w:lvlJc w:val="left"/>
      <w:pPr>
        <w:ind w:left="2056" w:hanging="245"/>
      </w:pPr>
      <w:rPr>
        <w:rFonts w:hint="default"/>
        <w:lang w:eastAsia="en-US" w:bidi="ar-SA"/>
      </w:rPr>
    </w:lvl>
    <w:lvl w:ilvl="8" w:tplc="19C6478A">
      <w:numFmt w:val="bullet"/>
      <w:lvlText w:val="•"/>
      <w:lvlJc w:val="left"/>
      <w:pPr>
        <w:ind w:left="2330" w:hanging="245"/>
      </w:pPr>
      <w:rPr>
        <w:rFonts w:hint="default"/>
        <w:lang w:eastAsia="en-US" w:bidi="ar-SA"/>
      </w:rPr>
    </w:lvl>
  </w:abstractNum>
  <w:abstractNum w:abstractNumId="7" w15:restartNumberingAfterBreak="0">
    <w:nsid w:val="6E434AB1"/>
    <w:multiLevelType w:val="hybridMultilevel"/>
    <w:tmpl w:val="48DC766C"/>
    <w:lvl w:ilvl="0" w:tplc="75A2434A">
      <w:start w:val="1"/>
      <w:numFmt w:val="decimal"/>
      <w:lvlText w:val="%1."/>
      <w:lvlJc w:val="left"/>
      <w:pPr>
        <w:ind w:left="137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E766C22">
      <w:numFmt w:val="bullet"/>
      <w:lvlText w:val="•"/>
      <w:lvlJc w:val="left"/>
      <w:pPr>
        <w:ind w:left="559" w:hanging="233"/>
      </w:pPr>
      <w:rPr>
        <w:rFonts w:hint="default"/>
        <w:lang w:eastAsia="en-US" w:bidi="ar-SA"/>
      </w:rPr>
    </w:lvl>
    <w:lvl w:ilvl="2" w:tplc="EEE091B8">
      <w:numFmt w:val="bullet"/>
      <w:lvlText w:val="•"/>
      <w:lvlJc w:val="left"/>
      <w:pPr>
        <w:ind w:left="978" w:hanging="233"/>
      </w:pPr>
      <w:rPr>
        <w:rFonts w:hint="default"/>
        <w:lang w:eastAsia="en-US" w:bidi="ar-SA"/>
      </w:rPr>
    </w:lvl>
    <w:lvl w:ilvl="3" w:tplc="EADA2C36">
      <w:numFmt w:val="bullet"/>
      <w:lvlText w:val="•"/>
      <w:lvlJc w:val="left"/>
      <w:pPr>
        <w:ind w:left="1398" w:hanging="233"/>
      </w:pPr>
      <w:rPr>
        <w:rFonts w:hint="default"/>
        <w:lang w:eastAsia="en-US" w:bidi="ar-SA"/>
      </w:rPr>
    </w:lvl>
    <w:lvl w:ilvl="4" w:tplc="7DC8D924">
      <w:numFmt w:val="bullet"/>
      <w:lvlText w:val="•"/>
      <w:lvlJc w:val="left"/>
      <w:pPr>
        <w:ind w:left="1817" w:hanging="233"/>
      </w:pPr>
      <w:rPr>
        <w:rFonts w:hint="default"/>
        <w:lang w:eastAsia="en-US" w:bidi="ar-SA"/>
      </w:rPr>
    </w:lvl>
    <w:lvl w:ilvl="5" w:tplc="D872264A">
      <w:numFmt w:val="bullet"/>
      <w:lvlText w:val="•"/>
      <w:lvlJc w:val="left"/>
      <w:pPr>
        <w:ind w:left="2237" w:hanging="233"/>
      </w:pPr>
      <w:rPr>
        <w:rFonts w:hint="default"/>
        <w:lang w:eastAsia="en-US" w:bidi="ar-SA"/>
      </w:rPr>
    </w:lvl>
    <w:lvl w:ilvl="6" w:tplc="2EC0F7A2">
      <w:numFmt w:val="bullet"/>
      <w:lvlText w:val="•"/>
      <w:lvlJc w:val="left"/>
      <w:pPr>
        <w:ind w:left="2656" w:hanging="233"/>
      </w:pPr>
      <w:rPr>
        <w:rFonts w:hint="default"/>
        <w:lang w:eastAsia="en-US" w:bidi="ar-SA"/>
      </w:rPr>
    </w:lvl>
    <w:lvl w:ilvl="7" w:tplc="99C0FFE6">
      <w:numFmt w:val="bullet"/>
      <w:lvlText w:val="•"/>
      <w:lvlJc w:val="left"/>
      <w:pPr>
        <w:ind w:left="3075" w:hanging="233"/>
      </w:pPr>
      <w:rPr>
        <w:rFonts w:hint="default"/>
        <w:lang w:eastAsia="en-US" w:bidi="ar-SA"/>
      </w:rPr>
    </w:lvl>
    <w:lvl w:ilvl="8" w:tplc="DF02EE64">
      <w:numFmt w:val="bullet"/>
      <w:lvlText w:val="•"/>
      <w:lvlJc w:val="left"/>
      <w:pPr>
        <w:ind w:left="3495" w:hanging="233"/>
      </w:pPr>
      <w:rPr>
        <w:rFonts w:hint="default"/>
        <w:lang w:eastAsia="en-US" w:bidi="ar-SA"/>
      </w:rPr>
    </w:lvl>
  </w:abstractNum>
  <w:abstractNum w:abstractNumId="8" w15:restartNumberingAfterBreak="0">
    <w:nsid w:val="7CF8116A"/>
    <w:multiLevelType w:val="hybridMultilevel"/>
    <w:tmpl w:val="A224BE60"/>
    <w:lvl w:ilvl="0" w:tplc="08B8FE58">
      <w:start w:val="1"/>
      <w:numFmt w:val="decimal"/>
      <w:lvlText w:val="%1.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DE434EA">
      <w:numFmt w:val="bullet"/>
      <w:lvlText w:val="•"/>
      <w:lvlJc w:val="left"/>
      <w:pPr>
        <w:ind w:left="377" w:hanging="300"/>
      </w:pPr>
      <w:rPr>
        <w:rFonts w:hint="default"/>
        <w:lang w:eastAsia="en-US" w:bidi="ar-SA"/>
      </w:rPr>
    </w:lvl>
    <w:lvl w:ilvl="2" w:tplc="439045D8">
      <w:numFmt w:val="bullet"/>
      <w:lvlText w:val="•"/>
      <w:lvlJc w:val="left"/>
      <w:pPr>
        <w:ind w:left="655" w:hanging="300"/>
      </w:pPr>
      <w:rPr>
        <w:rFonts w:hint="default"/>
        <w:lang w:eastAsia="en-US" w:bidi="ar-SA"/>
      </w:rPr>
    </w:lvl>
    <w:lvl w:ilvl="3" w:tplc="F6582266">
      <w:numFmt w:val="bullet"/>
      <w:lvlText w:val="•"/>
      <w:lvlJc w:val="left"/>
      <w:pPr>
        <w:ind w:left="933" w:hanging="300"/>
      </w:pPr>
      <w:rPr>
        <w:rFonts w:hint="default"/>
        <w:lang w:eastAsia="en-US" w:bidi="ar-SA"/>
      </w:rPr>
    </w:lvl>
    <w:lvl w:ilvl="4" w:tplc="168C80A2">
      <w:numFmt w:val="bullet"/>
      <w:lvlText w:val="•"/>
      <w:lvlJc w:val="left"/>
      <w:pPr>
        <w:ind w:left="1211" w:hanging="300"/>
      </w:pPr>
      <w:rPr>
        <w:rFonts w:hint="default"/>
        <w:lang w:eastAsia="en-US" w:bidi="ar-SA"/>
      </w:rPr>
    </w:lvl>
    <w:lvl w:ilvl="5" w:tplc="42541CB4">
      <w:numFmt w:val="bullet"/>
      <w:lvlText w:val="•"/>
      <w:lvlJc w:val="left"/>
      <w:pPr>
        <w:ind w:left="1489" w:hanging="300"/>
      </w:pPr>
      <w:rPr>
        <w:rFonts w:hint="default"/>
        <w:lang w:eastAsia="en-US" w:bidi="ar-SA"/>
      </w:rPr>
    </w:lvl>
    <w:lvl w:ilvl="6" w:tplc="88967708">
      <w:numFmt w:val="bullet"/>
      <w:lvlText w:val="•"/>
      <w:lvlJc w:val="left"/>
      <w:pPr>
        <w:ind w:left="1766" w:hanging="300"/>
      </w:pPr>
      <w:rPr>
        <w:rFonts w:hint="default"/>
        <w:lang w:eastAsia="en-US" w:bidi="ar-SA"/>
      </w:rPr>
    </w:lvl>
    <w:lvl w:ilvl="7" w:tplc="CDB2A612">
      <w:numFmt w:val="bullet"/>
      <w:lvlText w:val="•"/>
      <w:lvlJc w:val="left"/>
      <w:pPr>
        <w:ind w:left="2044" w:hanging="300"/>
      </w:pPr>
      <w:rPr>
        <w:rFonts w:hint="default"/>
        <w:lang w:eastAsia="en-US" w:bidi="ar-SA"/>
      </w:rPr>
    </w:lvl>
    <w:lvl w:ilvl="8" w:tplc="98DA7FDE">
      <w:numFmt w:val="bullet"/>
      <w:lvlText w:val="•"/>
      <w:lvlJc w:val="left"/>
      <w:pPr>
        <w:ind w:left="2322" w:hanging="300"/>
      </w:pPr>
      <w:rPr>
        <w:rFonts w:hint="default"/>
        <w:lang w:eastAsia="en-US" w:bidi="ar-SA"/>
      </w:rPr>
    </w:lvl>
  </w:abstractNum>
  <w:num w:numId="1" w16cid:durableId="234122277">
    <w:abstractNumId w:val="2"/>
  </w:num>
  <w:num w:numId="2" w16cid:durableId="1604461105">
    <w:abstractNumId w:val="0"/>
  </w:num>
  <w:num w:numId="3" w16cid:durableId="1390836965">
    <w:abstractNumId w:val="3"/>
  </w:num>
  <w:num w:numId="4" w16cid:durableId="68966773">
    <w:abstractNumId w:val="5"/>
  </w:num>
  <w:num w:numId="5" w16cid:durableId="947272314">
    <w:abstractNumId w:val="4"/>
  </w:num>
  <w:num w:numId="6" w16cid:durableId="788744821">
    <w:abstractNumId w:val="6"/>
  </w:num>
  <w:num w:numId="7" w16cid:durableId="1259364816">
    <w:abstractNumId w:val="8"/>
  </w:num>
  <w:num w:numId="8" w16cid:durableId="955983292">
    <w:abstractNumId w:val="7"/>
  </w:num>
  <w:num w:numId="9" w16cid:durableId="121237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3D"/>
    <w:rsid w:val="00116D8E"/>
    <w:rsid w:val="0048603D"/>
    <w:rsid w:val="0075741E"/>
    <w:rsid w:val="00A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7B8E"/>
  <w15:chartTrackingRefBased/>
  <w15:docId w15:val="{31F0B47B-A6E7-42C8-959D-95D961E0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86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8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860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0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0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0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0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0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0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86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6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603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0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0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0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0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0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0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0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03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6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03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8603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8603D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8603D"/>
    <w:pPr>
      <w:widowControl w:val="0"/>
      <w:autoSpaceDE w:val="0"/>
      <w:autoSpaceDN w:val="0"/>
      <w:spacing w:line="240" w:lineRule="auto"/>
      <w:ind w:left="107"/>
      <w:jc w:val="left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Trung Sâm</dc:creator>
  <cp:keywords/>
  <dc:description/>
  <cp:lastModifiedBy>Hoàng Trung Sâm</cp:lastModifiedBy>
  <cp:revision>1</cp:revision>
  <cp:lastPrinted>2024-03-27T01:01:00Z</cp:lastPrinted>
  <dcterms:created xsi:type="dcterms:W3CDTF">2024-03-27T00:53:00Z</dcterms:created>
  <dcterms:modified xsi:type="dcterms:W3CDTF">2024-03-27T01:03:00Z</dcterms:modified>
</cp:coreProperties>
</file>